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BDECD8" w14:textId="77777777" w:rsidR="00DC64C6" w:rsidRDefault="00DC64C6" w:rsidP="005F0994">
      <w:pPr>
        <w:suppressAutoHyphens/>
        <w:adjustRightInd w:val="0"/>
        <w:spacing w:line="360" w:lineRule="atLeast"/>
        <w:jc w:val="center"/>
        <w:textAlignment w:val="baseline"/>
        <w:rPr>
          <w:b/>
          <w:szCs w:val="20"/>
        </w:rPr>
      </w:pPr>
    </w:p>
    <w:p w14:paraId="3233DFC7" w14:textId="77777777" w:rsidR="00DC64C6" w:rsidRDefault="00DC64C6" w:rsidP="005F0994">
      <w:pPr>
        <w:suppressAutoHyphens/>
        <w:adjustRightInd w:val="0"/>
        <w:spacing w:line="360" w:lineRule="atLeast"/>
        <w:jc w:val="center"/>
        <w:textAlignment w:val="baseline"/>
        <w:rPr>
          <w:b/>
          <w:szCs w:val="20"/>
        </w:rPr>
      </w:pPr>
    </w:p>
    <w:p w14:paraId="0B1CAFCF" w14:textId="77777777" w:rsidR="00DC64C6" w:rsidRDefault="00DC64C6" w:rsidP="005F0994">
      <w:pPr>
        <w:suppressAutoHyphens/>
        <w:adjustRightInd w:val="0"/>
        <w:spacing w:line="360" w:lineRule="atLeast"/>
        <w:jc w:val="center"/>
        <w:textAlignment w:val="baseline"/>
        <w:rPr>
          <w:b/>
          <w:szCs w:val="20"/>
        </w:rPr>
      </w:pPr>
    </w:p>
    <w:p w14:paraId="66915BDC" w14:textId="77777777" w:rsidR="00DC64C6" w:rsidRDefault="00DC64C6" w:rsidP="005F0994">
      <w:pPr>
        <w:suppressAutoHyphens/>
        <w:adjustRightInd w:val="0"/>
        <w:spacing w:line="360" w:lineRule="atLeast"/>
        <w:jc w:val="center"/>
        <w:textAlignment w:val="baseline"/>
        <w:rPr>
          <w:b/>
          <w:szCs w:val="20"/>
        </w:rPr>
      </w:pPr>
    </w:p>
    <w:p w14:paraId="717DE195" w14:textId="77777777" w:rsidR="00DC64C6" w:rsidRDefault="00DC64C6" w:rsidP="005F0994">
      <w:pPr>
        <w:suppressAutoHyphens/>
        <w:adjustRightInd w:val="0"/>
        <w:spacing w:line="360" w:lineRule="atLeast"/>
        <w:jc w:val="center"/>
        <w:textAlignment w:val="baseline"/>
        <w:rPr>
          <w:b/>
          <w:szCs w:val="20"/>
        </w:rPr>
      </w:pPr>
    </w:p>
    <w:p w14:paraId="05440918" w14:textId="77777777" w:rsidR="00DC64C6" w:rsidRDefault="00DC64C6" w:rsidP="005F0994">
      <w:pPr>
        <w:suppressAutoHyphens/>
        <w:adjustRightInd w:val="0"/>
        <w:spacing w:line="360" w:lineRule="atLeast"/>
        <w:jc w:val="center"/>
        <w:textAlignment w:val="baseline"/>
        <w:rPr>
          <w:b/>
          <w:szCs w:val="20"/>
        </w:rPr>
      </w:pPr>
    </w:p>
    <w:p w14:paraId="1E1D89DB" w14:textId="77777777" w:rsidR="00DC64C6" w:rsidRPr="00466027" w:rsidRDefault="00DC64C6" w:rsidP="005F0994">
      <w:pPr>
        <w:suppressAutoHyphens/>
        <w:adjustRightInd w:val="0"/>
        <w:spacing w:line="360" w:lineRule="atLeast"/>
        <w:jc w:val="center"/>
        <w:textAlignment w:val="baseline"/>
        <w:rPr>
          <w:b/>
          <w:szCs w:val="20"/>
        </w:rPr>
      </w:pPr>
      <w:r w:rsidRPr="00466027">
        <w:rPr>
          <w:b/>
          <w:szCs w:val="20"/>
        </w:rPr>
        <w:t>PARAIŠKA</w:t>
      </w:r>
    </w:p>
    <w:p w14:paraId="6E3E4982" w14:textId="77777777" w:rsidR="00DC64C6" w:rsidRDefault="00DC64C6" w:rsidP="005F0994">
      <w:pPr>
        <w:suppressAutoHyphens/>
        <w:adjustRightInd w:val="0"/>
        <w:spacing w:line="360" w:lineRule="atLeast"/>
        <w:jc w:val="center"/>
        <w:textAlignment w:val="baseline"/>
        <w:rPr>
          <w:b/>
          <w:szCs w:val="20"/>
        </w:rPr>
      </w:pPr>
      <w:r w:rsidRPr="00466027">
        <w:rPr>
          <w:b/>
          <w:szCs w:val="20"/>
        </w:rPr>
        <w:t xml:space="preserve">TARŠOS INTEGRUOTOS PREVENCIJOS IR KONTROLĖS </w:t>
      </w:r>
    </w:p>
    <w:p w14:paraId="6696EDD8" w14:textId="77777777" w:rsidR="00DC64C6" w:rsidRPr="00466027" w:rsidRDefault="00DC64C6" w:rsidP="005F0994">
      <w:pPr>
        <w:suppressAutoHyphens/>
        <w:adjustRightInd w:val="0"/>
        <w:spacing w:line="360" w:lineRule="atLeast"/>
        <w:jc w:val="center"/>
        <w:textAlignment w:val="baseline"/>
        <w:rPr>
          <w:b/>
          <w:szCs w:val="20"/>
        </w:rPr>
      </w:pPr>
      <w:r w:rsidRPr="00466027">
        <w:rPr>
          <w:b/>
          <w:szCs w:val="20"/>
        </w:rPr>
        <w:t xml:space="preserve">LEIDIMUI </w:t>
      </w:r>
      <w:r>
        <w:rPr>
          <w:b/>
          <w:szCs w:val="20"/>
        </w:rPr>
        <w:t>NR. 8.6-20/09 PAKEISTI</w:t>
      </w:r>
    </w:p>
    <w:p w14:paraId="472F6DC8" w14:textId="77777777" w:rsidR="00DC64C6" w:rsidRPr="00466027" w:rsidRDefault="00DC64C6" w:rsidP="005F0994">
      <w:pPr>
        <w:suppressAutoHyphens/>
        <w:adjustRightInd w:val="0"/>
        <w:spacing w:line="360" w:lineRule="atLeast"/>
        <w:jc w:val="center"/>
        <w:textAlignment w:val="baseline"/>
        <w:rPr>
          <w:b/>
          <w:szCs w:val="20"/>
        </w:rPr>
      </w:pPr>
    </w:p>
    <w:p w14:paraId="0193643B" w14:textId="77777777" w:rsidR="00DC64C6" w:rsidRPr="00466027" w:rsidRDefault="00DC64C6" w:rsidP="005F0994">
      <w:pPr>
        <w:suppressAutoHyphens/>
        <w:adjustRightInd w:val="0"/>
        <w:spacing w:line="360" w:lineRule="atLeast"/>
        <w:textAlignment w:val="baseline"/>
        <w:rPr>
          <w:szCs w:val="20"/>
        </w:rPr>
      </w:pPr>
    </w:p>
    <w:p w14:paraId="0E78E55B" w14:textId="77777777" w:rsidR="00DC64C6" w:rsidRPr="00466027" w:rsidRDefault="00DC64C6" w:rsidP="005F0994">
      <w:pPr>
        <w:suppressAutoHyphens/>
        <w:adjustRightInd w:val="0"/>
        <w:spacing w:line="360" w:lineRule="atLeast"/>
        <w:textAlignment w:val="baseline"/>
        <w:rPr>
          <w:szCs w:val="20"/>
        </w:rPr>
      </w:pPr>
    </w:p>
    <w:p w14:paraId="4F039732" w14:textId="77777777" w:rsidR="00DC64C6" w:rsidRPr="00466027" w:rsidRDefault="00DC64C6" w:rsidP="005F0994">
      <w:pPr>
        <w:suppressAutoHyphens/>
        <w:adjustRightInd w:val="0"/>
        <w:spacing w:line="360" w:lineRule="atLeast"/>
        <w:textAlignment w:val="baseline"/>
        <w:rPr>
          <w:szCs w:val="20"/>
        </w:rPr>
      </w:pPr>
    </w:p>
    <w:p w14:paraId="57CC34EA" w14:textId="77777777" w:rsidR="00DC64C6" w:rsidRPr="00466027" w:rsidRDefault="00DC64C6" w:rsidP="005F0994">
      <w:pPr>
        <w:suppressAutoHyphens/>
        <w:adjustRightInd w:val="0"/>
        <w:spacing w:line="360" w:lineRule="atLeast"/>
        <w:textAlignment w:val="baseline"/>
        <w:rPr>
          <w:szCs w:val="20"/>
        </w:rPr>
      </w:pPr>
    </w:p>
    <w:p w14:paraId="5016CBC6" w14:textId="77777777" w:rsidR="00DC64C6" w:rsidRDefault="00DC64C6" w:rsidP="005F0994">
      <w:pPr>
        <w:suppressAutoHyphens/>
        <w:adjustRightInd w:val="0"/>
        <w:spacing w:line="360" w:lineRule="atLeast"/>
        <w:jc w:val="right"/>
        <w:textAlignment w:val="baseline"/>
        <w:rPr>
          <w:szCs w:val="20"/>
        </w:rPr>
      </w:pPr>
      <w:r w:rsidRPr="00DA5253">
        <w:t>[1 ] [1 ] [0 ] [8 ] [1 ] [8 ] [3 ] [1 ] [7 ]</w:t>
      </w:r>
      <w:r w:rsidRPr="00466027" w:rsidDel="00BF434A">
        <w:rPr>
          <w:szCs w:val="20"/>
        </w:rPr>
        <w:t xml:space="preserve"> </w:t>
      </w:r>
    </w:p>
    <w:p w14:paraId="159451CF" w14:textId="77777777" w:rsidR="00DC64C6" w:rsidRPr="00A67475" w:rsidRDefault="00DC64C6" w:rsidP="005F0994">
      <w:pPr>
        <w:suppressAutoHyphens/>
        <w:adjustRightInd w:val="0"/>
        <w:spacing w:line="360" w:lineRule="atLeast"/>
        <w:jc w:val="right"/>
        <w:textAlignment w:val="baseline"/>
        <w:rPr>
          <w:sz w:val="20"/>
          <w:szCs w:val="20"/>
        </w:rPr>
      </w:pPr>
      <w:r>
        <w:rPr>
          <w:sz w:val="20"/>
          <w:szCs w:val="20"/>
        </w:rPr>
        <w:t>(</w:t>
      </w:r>
      <w:r w:rsidRPr="005F4380">
        <w:rPr>
          <w:sz w:val="20"/>
          <w:szCs w:val="20"/>
        </w:rPr>
        <w:t>Juridinio asmens kodas</w:t>
      </w:r>
      <w:r w:rsidRPr="00A67475">
        <w:rPr>
          <w:sz w:val="20"/>
          <w:szCs w:val="20"/>
        </w:rPr>
        <w:t>)</w:t>
      </w:r>
    </w:p>
    <w:p w14:paraId="761334BC" w14:textId="77777777" w:rsidR="00DC64C6" w:rsidRPr="00466027" w:rsidRDefault="00DC64C6" w:rsidP="005F0994">
      <w:pPr>
        <w:suppressAutoHyphens/>
        <w:adjustRightInd w:val="0"/>
        <w:spacing w:line="360" w:lineRule="atLeast"/>
        <w:textAlignment w:val="baseline"/>
        <w:rPr>
          <w:szCs w:val="20"/>
        </w:rPr>
      </w:pPr>
    </w:p>
    <w:p w14:paraId="59DAF586" w14:textId="77777777" w:rsidR="00DC64C6" w:rsidRDefault="00DC64C6" w:rsidP="001F73A0">
      <w:pPr>
        <w:pBdr>
          <w:bottom w:val="single" w:sz="12" w:space="1" w:color="auto"/>
        </w:pBdr>
        <w:suppressAutoHyphens/>
        <w:adjustRightInd w:val="0"/>
        <w:spacing w:line="360" w:lineRule="atLeast"/>
        <w:jc w:val="center"/>
        <w:textAlignment w:val="baseline"/>
      </w:pPr>
      <w:r>
        <w:rPr>
          <w:szCs w:val="20"/>
        </w:rPr>
        <w:t>UAB „</w:t>
      </w:r>
      <w:proofErr w:type="spellStart"/>
      <w:r>
        <w:rPr>
          <w:szCs w:val="20"/>
        </w:rPr>
        <w:t>Litesko</w:t>
      </w:r>
      <w:proofErr w:type="spellEnd"/>
      <w:r>
        <w:rPr>
          <w:szCs w:val="20"/>
        </w:rPr>
        <w:t xml:space="preserve">“, </w:t>
      </w:r>
      <w:proofErr w:type="spellStart"/>
      <w:r>
        <w:rPr>
          <w:szCs w:val="20"/>
        </w:rPr>
        <w:t>Jočionių</w:t>
      </w:r>
      <w:proofErr w:type="spellEnd"/>
      <w:r>
        <w:rPr>
          <w:szCs w:val="20"/>
        </w:rPr>
        <w:t xml:space="preserve"> g. 13, LT-</w:t>
      </w:r>
      <w:r w:rsidRPr="00F12651">
        <w:t xml:space="preserve">02300, Vilnius, tel. </w:t>
      </w:r>
      <w:r>
        <w:rPr>
          <w:lang w:eastAsia="en-US"/>
        </w:rPr>
        <w:t>(8 5) 266 7500</w:t>
      </w:r>
      <w:r w:rsidRPr="00F12651">
        <w:rPr>
          <w:lang w:eastAsia="en-US"/>
        </w:rPr>
        <w:t xml:space="preserve">, </w:t>
      </w:r>
    </w:p>
    <w:p w14:paraId="4009FECE" w14:textId="76CFD3D3" w:rsidR="00DC64C6" w:rsidRPr="00D46342" w:rsidRDefault="00DC64C6" w:rsidP="001F73A0">
      <w:pPr>
        <w:pBdr>
          <w:bottom w:val="single" w:sz="12" w:space="1" w:color="auto"/>
        </w:pBdr>
        <w:suppressAutoHyphens/>
        <w:adjustRightInd w:val="0"/>
        <w:spacing w:line="360" w:lineRule="atLeast"/>
        <w:jc w:val="center"/>
        <w:textAlignment w:val="baseline"/>
        <w:rPr>
          <w:szCs w:val="20"/>
        </w:rPr>
      </w:pPr>
      <w:r w:rsidRPr="00F12651">
        <w:t xml:space="preserve"> </w:t>
      </w:r>
      <w:proofErr w:type="spellStart"/>
      <w:r w:rsidRPr="00F12651">
        <w:t>fax</w:t>
      </w:r>
      <w:proofErr w:type="spellEnd"/>
      <w:r>
        <w:rPr>
          <w:szCs w:val="20"/>
        </w:rPr>
        <w:t xml:space="preserve">. (8 5) 266 7510, </w:t>
      </w:r>
      <w:proofErr w:type="spellStart"/>
      <w:r>
        <w:rPr>
          <w:szCs w:val="20"/>
        </w:rPr>
        <w:t>el.p</w:t>
      </w:r>
      <w:proofErr w:type="spellEnd"/>
      <w:r>
        <w:rPr>
          <w:szCs w:val="20"/>
        </w:rPr>
        <w:t>. info</w:t>
      </w:r>
      <w:r w:rsidRPr="00D46342">
        <w:rPr>
          <w:szCs w:val="20"/>
        </w:rPr>
        <w:t>@</w:t>
      </w:r>
      <w:r w:rsidR="00AB5AF0">
        <w:rPr>
          <w:szCs w:val="20"/>
        </w:rPr>
        <w:t>litesko</w:t>
      </w:r>
      <w:bookmarkStart w:id="0" w:name="_GoBack"/>
      <w:bookmarkEnd w:id="0"/>
      <w:r w:rsidRPr="00D46342">
        <w:rPr>
          <w:szCs w:val="20"/>
        </w:rPr>
        <w:t>.lt</w:t>
      </w:r>
    </w:p>
    <w:p w14:paraId="5A80F89B" w14:textId="77777777" w:rsidR="00DC64C6" w:rsidRDefault="00DC64C6" w:rsidP="005F0994">
      <w:pPr>
        <w:suppressAutoHyphens/>
        <w:adjustRightInd w:val="0"/>
        <w:spacing w:line="360" w:lineRule="atLeast"/>
        <w:jc w:val="center"/>
        <w:textAlignment w:val="baseline"/>
        <w:rPr>
          <w:sz w:val="20"/>
          <w:szCs w:val="20"/>
        </w:rPr>
      </w:pPr>
      <w:r w:rsidRPr="00A67475">
        <w:rPr>
          <w:sz w:val="20"/>
          <w:szCs w:val="20"/>
        </w:rPr>
        <w:t>(Veiklos vykdytojo, teikiančio Paraišką, pavadinimas, jo adresas, telefono, fakso Nr., elektroninio</w:t>
      </w:r>
      <w:r w:rsidRPr="00466027">
        <w:rPr>
          <w:szCs w:val="20"/>
        </w:rPr>
        <w:t xml:space="preserve"> </w:t>
      </w:r>
      <w:r w:rsidRPr="00A67475">
        <w:rPr>
          <w:sz w:val="20"/>
          <w:szCs w:val="20"/>
        </w:rPr>
        <w:t>pašto adresas)</w:t>
      </w:r>
    </w:p>
    <w:p w14:paraId="20CE2EFF" w14:textId="77777777" w:rsidR="00DC64C6" w:rsidRDefault="00DC64C6" w:rsidP="005F0994">
      <w:pPr>
        <w:suppressAutoHyphens/>
        <w:adjustRightInd w:val="0"/>
        <w:spacing w:line="360" w:lineRule="atLeast"/>
        <w:jc w:val="center"/>
        <w:textAlignment w:val="baseline"/>
        <w:rPr>
          <w:sz w:val="20"/>
          <w:szCs w:val="20"/>
        </w:rPr>
      </w:pPr>
    </w:p>
    <w:p w14:paraId="20EDBA90" w14:textId="77777777" w:rsidR="00DC64C6" w:rsidRPr="00497BE1" w:rsidRDefault="00DC64C6" w:rsidP="005F0994">
      <w:pPr>
        <w:suppressAutoHyphens/>
        <w:adjustRightInd w:val="0"/>
        <w:spacing w:line="360" w:lineRule="atLeast"/>
        <w:jc w:val="center"/>
        <w:textAlignment w:val="baseline"/>
        <w:rPr>
          <w:sz w:val="22"/>
          <w:szCs w:val="22"/>
        </w:rPr>
      </w:pPr>
      <w:r>
        <w:rPr>
          <w:sz w:val="22"/>
          <w:szCs w:val="22"/>
        </w:rPr>
        <w:t>UAB „</w:t>
      </w:r>
      <w:proofErr w:type="spellStart"/>
      <w:r>
        <w:rPr>
          <w:sz w:val="22"/>
          <w:szCs w:val="22"/>
        </w:rPr>
        <w:t>Litesko</w:t>
      </w:r>
      <w:proofErr w:type="spellEnd"/>
      <w:r>
        <w:rPr>
          <w:sz w:val="22"/>
          <w:szCs w:val="22"/>
        </w:rPr>
        <w:t>“ filialas „Marijampolės šiluma“ Marijampolės rajoninė katilinė, Gamyklų g. 8, LT-68500 Marijampolė, tel. (8-343) 71764, faksas (8-343) 76434</w:t>
      </w:r>
    </w:p>
    <w:p w14:paraId="5B1AFC8E" w14:textId="77777777" w:rsidR="00DC64C6" w:rsidRDefault="00DC64C6" w:rsidP="005F0994">
      <w:pPr>
        <w:pBdr>
          <w:top w:val="single" w:sz="12" w:space="1" w:color="auto"/>
          <w:bottom w:val="single" w:sz="12" w:space="1" w:color="auto"/>
        </w:pBdr>
        <w:suppressAutoHyphens/>
        <w:adjustRightInd w:val="0"/>
        <w:spacing w:line="360" w:lineRule="atLeast"/>
        <w:jc w:val="center"/>
        <w:textAlignment w:val="baseline"/>
        <w:rPr>
          <w:sz w:val="20"/>
          <w:szCs w:val="20"/>
        </w:rPr>
      </w:pPr>
      <w:r w:rsidRPr="00A67475">
        <w:rPr>
          <w:sz w:val="20"/>
          <w:szCs w:val="20"/>
        </w:rPr>
        <w:t>(Ūkinės veiklos objekto pavadinimas, adresas, telefonas)</w:t>
      </w:r>
    </w:p>
    <w:p w14:paraId="3557B00C" w14:textId="77777777" w:rsidR="00DC64C6" w:rsidRPr="00A67475" w:rsidRDefault="00DC64C6" w:rsidP="005F0994">
      <w:pPr>
        <w:pBdr>
          <w:top w:val="single" w:sz="12" w:space="1" w:color="auto"/>
          <w:bottom w:val="single" w:sz="12" w:space="1" w:color="auto"/>
        </w:pBdr>
        <w:suppressAutoHyphens/>
        <w:adjustRightInd w:val="0"/>
        <w:spacing w:line="360" w:lineRule="atLeast"/>
        <w:jc w:val="center"/>
        <w:textAlignment w:val="baseline"/>
        <w:rPr>
          <w:sz w:val="20"/>
          <w:szCs w:val="20"/>
        </w:rPr>
      </w:pPr>
    </w:p>
    <w:p w14:paraId="00099BBF" w14:textId="77777777" w:rsidR="00DC64C6" w:rsidRPr="00DC2B3C" w:rsidRDefault="00DC64C6" w:rsidP="005F0994">
      <w:pPr>
        <w:pBdr>
          <w:top w:val="single" w:sz="12" w:space="1" w:color="auto"/>
          <w:bottom w:val="single" w:sz="12" w:space="1" w:color="auto"/>
        </w:pBdr>
        <w:suppressAutoHyphens/>
        <w:adjustRightInd w:val="0"/>
        <w:spacing w:line="360" w:lineRule="atLeast"/>
        <w:textAlignment w:val="baseline"/>
        <w:rPr>
          <w:szCs w:val="20"/>
        </w:rPr>
      </w:pPr>
      <w:r>
        <w:rPr>
          <w:szCs w:val="20"/>
        </w:rPr>
        <w:t xml:space="preserve">Darius </w:t>
      </w:r>
      <w:proofErr w:type="spellStart"/>
      <w:r>
        <w:rPr>
          <w:szCs w:val="20"/>
        </w:rPr>
        <w:t>Blažauskas</w:t>
      </w:r>
      <w:proofErr w:type="spellEnd"/>
      <w:r w:rsidRPr="00AD7D3C">
        <w:rPr>
          <w:szCs w:val="20"/>
        </w:rPr>
        <w:t>, tel. (8</w:t>
      </w:r>
      <w:r>
        <w:rPr>
          <w:szCs w:val="20"/>
        </w:rPr>
        <w:t>-343</w:t>
      </w:r>
      <w:r w:rsidRPr="00AD7D3C">
        <w:rPr>
          <w:szCs w:val="20"/>
        </w:rPr>
        <w:t xml:space="preserve">) </w:t>
      </w:r>
      <w:r>
        <w:rPr>
          <w:szCs w:val="20"/>
        </w:rPr>
        <w:t>73492</w:t>
      </w:r>
      <w:r w:rsidRPr="00AD7D3C">
        <w:rPr>
          <w:szCs w:val="20"/>
        </w:rPr>
        <w:t xml:space="preserve">, </w:t>
      </w:r>
      <w:proofErr w:type="spellStart"/>
      <w:r w:rsidRPr="00AD7D3C">
        <w:t>fax</w:t>
      </w:r>
      <w:proofErr w:type="spellEnd"/>
      <w:r w:rsidRPr="00AD7D3C">
        <w:rPr>
          <w:szCs w:val="20"/>
        </w:rPr>
        <w:t>. (8</w:t>
      </w:r>
      <w:r>
        <w:rPr>
          <w:szCs w:val="20"/>
        </w:rPr>
        <w:t>-343</w:t>
      </w:r>
      <w:r w:rsidRPr="00AD7D3C">
        <w:rPr>
          <w:szCs w:val="20"/>
        </w:rPr>
        <w:t xml:space="preserve">) </w:t>
      </w:r>
      <w:r>
        <w:rPr>
          <w:szCs w:val="20"/>
        </w:rPr>
        <w:t>76434</w:t>
      </w:r>
      <w:r w:rsidRPr="00AD7D3C">
        <w:rPr>
          <w:szCs w:val="20"/>
        </w:rPr>
        <w:t xml:space="preserve">, </w:t>
      </w:r>
      <w:proofErr w:type="spellStart"/>
      <w:r w:rsidRPr="00AD7D3C">
        <w:rPr>
          <w:szCs w:val="20"/>
        </w:rPr>
        <w:t>el.p</w:t>
      </w:r>
      <w:proofErr w:type="spellEnd"/>
      <w:r w:rsidRPr="00AD7D3C">
        <w:rPr>
          <w:szCs w:val="20"/>
        </w:rPr>
        <w:t xml:space="preserve">. </w:t>
      </w:r>
      <w:r>
        <w:rPr>
          <w:szCs w:val="20"/>
        </w:rPr>
        <w:t>dblazauskas</w:t>
      </w:r>
      <w:r w:rsidRPr="00DC2B3C">
        <w:rPr>
          <w:szCs w:val="20"/>
        </w:rPr>
        <w:t>@dalkia.lt</w:t>
      </w:r>
    </w:p>
    <w:p w14:paraId="0BA8AAA2" w14:textId="77777777" w:rsidR="00DC64C6" w:rsidRPr="00A67475" w:rsidRDefault="00DC64C6" w:rsidP="005F0994">
      <w:pPr>
        <w:suppressAutoHyphens/>
        <w:adjustRightInd w:val="0"/>
        <w:spacing w:line="360" w:lineRule="atLeast"/>
        <w:jc w:val="center"/>
        <w:textAlignment w:val="baseline"/>
        <w:rPr>
          <w:sz w:val="20"/>
          <w:szCs w:val="20"/>
        </w:rPr>
      </w:pPr>
      <w:r w:rsidRPr="00A67475">
        <w:rPr>
          <w:sz w:val="20"/>
          <w:szCs w:val="20"/>
        </w:rPr>
        <w:t>(kontaktinio asmens duomenys, telefono, fakso Nr., el. pašto adresas)</w:t>
      </w:r>
    </w:p>
    <w:p w14:paraId="60A6BDD3" w14:textId="77777777" w:rsidR="00DC64C6" w:rsidRPr="00466027" w:rsidRDefault="00DC64C6" w:rsidP="005F0994">
      <w:pPr>
        <w:suppressAutoHyphens/>
        <w:adjustRightInd w:val="0"/>
        <w:spacing w:line="360" w:lineRule="auto"/>
        <w:jc w:val="center"/>
        <w:textAlignment w:val="baseline"/>
      </w:pPr>
    </w:p>
    <w:p w14:paraId="77CD3F41" w14:textId="77777777" w:rsidR="00DC64C6" w:rsidRPr="00466027" w:rsidRDefault="00DC64C6" w:rsidP="005F0994">
      <w:pPr>
        <w:suppressAutoHyphens/>
        <w:adjustRightInd w:val="0"/>
        <w:spacing w:line="360" w:lineRule="auto"/>
        <w:jc w:val="center"/>
        <w:textAlignment w:val="baseline"/>
      </w:pPr>
    </w:p>
    <w:p w14:paraId="1800950E" w14:textId="77777777" w:rsidR="00DC64C6" w:rsidRPr="00466027" w:rsidRDefault="00DC64C6" w:rsidP="005F0994">
      <w:pPr>
        <w:suppressAutoHyphens/>
        <w:adjustRightInd w:val="0"/>
        <w:jc w:val="center"/>
        <w:textAlignment w:val="baseline"/>
        <w:sectPr w:rsidR="00DC64C6" w:rsidRPr="00466027" w:rsidSect="00D46342">
          <w:footerReference w:type="default" r:id="rId8"/>
          <w:footnotePr>
            <w:pos w:val="beneathText"/>
          </w:footnotePr>
          <w:pgSz w:w="11907" w:h="16840" w:code="9"/>
          <w:pgMar w:top="1134" w:right="567" w:bottom="1134" w:left="1701" w:header="624" w:footer="397" w:gutter="0"/>
          <w:pgNumType w:start="1"/>
          <w:cols w:space="1296"/>
          <w:titlePg/>
          <w:rtlGutter/>
          <w:docGrid w:linePitch="360"/>
        </w:sectPr>
      </w:pPr>
    </w:p>
    <w:p w14:paraId="6962F80D" w14:textId="77777777" w:rsidR="00DC64C6" w:rsidRDefault="00DC64C6" w:rsidP="007727FB">
      <w:pPr>
        <w:pStyle w:val="Turinioantrat"/>
        <w:jc w:val="center"/>
        <w:rPr>
          <w:color w:val="auto"/>
        </w:rPr>
      </w:pPr>
      <w:r w:rsidRPr="007727FB">
        <w:rPr>
          <w:color w:val="auto"/>
        </w:rPr>
        <w:lastRenderedPageBreak/>
        <w:t>Turinys</w:t>
      </w:r>
    </w:p>
    <w:p w14:paraId="259F946B" w14:textId="77777777" w:rsidR="008E3C39" w:rsidRPr="007727FB" w:rsidRDefault="008E3C39" w:rsidP="007727FB"/>
    <w:p w14:paraId="36872317" w14:textId="77777777" w:rsidR="008E3C39" w:rsidRPr="00FD7F09" w:rsidRDefault="00DC64C6">
      <w:pPr>
        <w:pStyle w:val="Turinys2"/>
        <w:rPr>
          <w:rFonts w:ascii="Calibri" w:hAnsi="Calibri"/>
          <w:noProof/>
          <w:sz w:val="22"/>
          <w:szCs w:val="22"/>
        </w:rPr>
      </w:pPr>
      <w:r>
        <w:fldChar w:fldCharType="begin"/>
      </w:r>
      <w:r>
        <w:instrText xml:space="preserve"> TOC \o "1-3" \h \z \u </w:instrText>
      </w:r>
      <w:r>
        <w:fldChar w:fldCharType="separate"/>
      </w:r>
      <w:hyperlink w:anchor="_Toc424659099" w:history="1">
        <w:r w:rsidR="008E3C39" w:rsidRPr="001A7152">
          <w:rPr>
            <w:rStyle w:val="Hipersaitas"/>
            <w:noProof/>
          </w:rPr>
          <w:t>I. BENDRO POBŪDŽIO INFORMACIJA</w:t>
        </w:r>
        <w:r w:rsidR="008E3C39">
          <w:rPr>
            <w:noProof/>
            <w:webHidden/>
          </w:rPr>
          <w:tab/>
        </w:r>
        <w:r w:rsidR="008E3C39">
          <w:rPr>
            <w:noProof/>
            <w:webHidden/>
          </w:rPr>
          <w:fldChar w:fldCharType="begin"/>
        </w:r>
        <w:r w:rsidR="008E3C39">
          <w:rPr>
            <w:noProof/>
            <w:webHidden/>
          </w:rPr>
          <w:instrText xml:space="preserve"> PAGEREF _Toc424659099 \h </w:instrText>
        </w:r>
        <w:r w:rsidR="008E3C39">
          <w:rPr>
            <w:noProof/>
            <w:webHidden/>
          </w:rPr>
        </w:r>
        <w:r w:rsidR="008E3C39">
          <w:rPr>
            <w:noProof/>
            <w:webHidden/>
          </w:rPr>
          <w:fldChar w:fldCharType="separate"/>
        </w:r>
        <w:r w:rsidR="00AB5AF0">
          <w:rPr>
            <w:noProof/>
            <w:webHidden/>
          </w:rPr>
          <w:t>3</w:t>
        </w:r>
        <w:r w:rsidR="008E3C39">
          <w:rPr>
            <w:noProof/>
            <w:webHidden/>
          </w:rPr>
          <w:fldChar w:fldCharType="end"/>
        </w:r>
      </w:hyperlink>
    </w:p>
    <w:p w14:paraId="7959E897" w14:textId="77777777" w:rsidR="008E3C39" w:rsidRPr="00FD7F09" w:rsidRDefault="00AB5AF0">
      <w:pPr>
        <w:pStyle w:val="Turinys2"/>
        <w:rPr>
          <w:rFonts w:ascii="Calibri" w:hAnsi="Calibri"/>
          <w:noProof/>
          <w:sz w:val="22"/>
          <w:szCs w:val="22"/>
        </w:rPr>
      </w:pPr>
      <w:hyperlink w:anchor="_Toc424659100" w:history="1">
        <w:r w:rsidR="008E3C39" w:rsidRPr="001A7152">
          <w:rPr>
            <w:rStyle w:val="Hipersaitas"/>
            <w:noProof/>
          </w:rPr>
          <w:t>II. INFORMACIJA APIE ĮRENGINĮ IR JAME VYKDOMĄ ŪKINĘ VEIKLĄ</w:t>
        </w:r>
        <w:r w:rsidR="008E3C39">
          <w:rPr>
            <w:noProof/>
            <w:webHidden/>
          </w:rPr>
          <w:tab/>
        </w:r>
        <w:r w:rsidR="008E3C39">
          <w:rPr>
            <w:noProof/>
            <w:webHidden/>
          </w:rPr>
          <w:fldChar w:fldCharType="begin"/>
        </w:r>
        <w:r w:rsidR="008E3C39">
          <w:rPr>
            <w:noProof/>
            <w:webHidden/>
          </w:rPr>
          <w:instrText xml:space="preserve"> PAGEREF _Toc424659100 \h </w:instrText>
        </w:r>
        <w:r w:rsidR="008E3C39">
          <w:rPr>
            <w:noProof/>
            <w:webHidden/>
          </w:rPr>
        </w:r>
        <w:r w:rsidR="008E3C39">
          <w:rPr>
            <w:noProof/>
            <w:webHidden/>
          </w:rPr>
          <w:fldChar w:fldCharType="separate"/>
        </w:r>
        <w:r>
          <w:rPr>
            <w:noProof/>
            <w:webHidden/>
          </w:rPr>
          <w:t>7</w:t>
        </w:r>
        <w:r w:rsidR="008E3C39">
          <w:rPr>
            <w:noProof/>
            <w:webHidden/>
          </w:rPr>
          <w:fldChar w:fldCharType="end"/>
        </w:r>
      </w:hyperlink>
    </w:p>
    <w:p w14:paraId="093CF4C0" w14:textId="673F278C" w:rsidR="008E3C39" w:rsidRPr="00FD7F09" w:rsidRDefault="00AB5AF0">
      <w:pPr>
        <w:pStyle w:val="Turinys2"/>
        <w:rPr>
          <w:rFonts w:ascii="Calibri" w:hAnsi="Calibri"/>
          <w:noProof/>
          <w:sz w:val="22"/>
          <w:szCs w:val="22"/>
        </w:rPr>
      </w:pPr>
      <w:hyperlink w:anchor="_Toc424659101" w:history="1">
        <w:r w:rsidR="008E3C39" w:rsidRPr="001A7152">
          <w:rPr>
            <w:rStyle w:val="Hipersaitas"/>
            <w:noProof/>
          </w:rPr>
          <w:t>III. GAMYBOS PROCESAI</w:t>
        </w:r>
        <w:r w:rsidR="008E3C39">
          <w:rPr>
            <w:noProof/>
            <w:webHidden/>
          </w:rPr>
          <w:tab/>
        </w:r>
        <w:r w:rsidR="008E3C39">
          <w:rPr>
            <w:noProof/>
            <w:webHidden/>
          </w:rPr>
          <w:fldChar w:fldCharType="begin"/>
        </w:r>
        <w:r w:rsidR="008E3C39">
          <w:rPr>
            <w:noProof/>
            <w:webHidden/>
          </w:rPr>
          <w:instrText xml:space="preserve"> PAGEREF _Toc424659101 \h </w:instrText>
        </w:r>
        <w:r w:rsidR="008E3C39">
          <w:rPr>
            <w:noProof/>
            <w:webHidden/>
          </w:rPr>
        </w:r>
        <w:r w:rsidR="008E3C39">
          <w:rPr>
            <w:noProof/>
            <w:webHidden/>
          </w:rPr>
          <w:fldChar w:fldCharType="separate"/>
        </w:r>
        <w:r>
          <w:rPr>
            <w:noProof/>
            <w:webHidden/>
          </w:rPr>
          <w:t>9</w:t>
        </w:r>
        <w:r w:rsidR="008E3C39">
          <w:rPr>
            <w:noProof/>
            <w:webHidden/>
          </w:rPr>
          <w:fldChar w:fldCharType="end"/>
        </w:r>
      </w:hyperlink>
    </w:p>
    <w:p w14:paraId="02862206" w14:textId="49B6D4BF" w:rsidR="008E3C39" w:rsidRPr="00FD7F09" w:rsidRDefault="00AB5AF0">
      <w:pPr>
        <w:pStyle w:val="Turinys2"/>
        <w:rPr>
          <w:rFonts w:ascii="Calibri" w:hAnsi="Calibri"/>
          <w:noProof/>
          <w:sz w:val="22"/>
          <w:szCs w:val="22"/>
        </w:rPr>
      </w:pPr>
      <w:hyperlink w:anchor="_Toc424659102" w:history="1">
        <w:r w:rsidR="008E3C39" w:rsidRPr="001A7152">
          <w:rPr>
            <w:rStyle w:val="Hipersaitas"/>
            <w:noProof/>
          </w:rPr>
          <w:t>IV. ŽALIAVŲ IR MEDŽIAGŲ NAUDOJIMAS, SAUGOJIMAS</w:t>
        </w:r>
        <w:r w:rsidR="008E3C39">
          <w:rPr>
            <w:noProof/>
            <w:webHidden/>
          </w:rPr>
          <w:tab/>
        </w:r>
        <w:r w:rsidR="008E3C39">
          <w:rPr>
            <w:noProof/>
            <w:webHidden/>
          </w:rPr>
          <w:fldChar w:fldCharType="begin"/>
        </w:r>
        <w:r w:rsidR="008E3C39">
          <w:rPr>
            <w:noProof/>
            <w:webHidden/>
          </w:rPr>
          <w:instrText xml:space="preserve"> PAGEREF _Toc424659102 \h </w:instrText>
        </w:r>
        <w:r w:rsidR="008E3C39">
          <w:rPr>
            <w:noProof/>
            <w:webHidden/>
          </w:rPr>
        </w:r>
        <w:r w:rsidR="008E3C39">
          <w:rPr>
            <w:noProof/>
            <w:webHidden/>
          </w:rPr>
          <w:fldChar w:fldCharType="separate"/>
        </w:r>
        <w:r>
          <w:rPr>
            <w:noProof/>
            <w:webHidden/>
          </w:rPr>
          <w:t>24</w:t>
        </w:r>
        <w:r w:rsidR="008E3C39">
          <w:rPr>
            <w:noProof/>
            <w:webHidden/>
          </w:rPr>
          <w:fldChar w:fldCharType="end"/>
        </w:r>
      </w:hyperlink>
    </w:p>
    <w:p w14:paraId="6ED40376" w14:textId="060C7058" w:rsidR="008E3C39" w:rsidRPr="00FD7F09" w:rsidRDefault="00AB5AF0">
      <w:pPr>
        <w:pStyle w:val="Turinys2"/>
        <w:rPr>
          <w:rFonts w:ascii="Calibri" w:hAnsi="Calibri"/>
          <w:noProof/>
          <w:sz w:val="22"/>
          <w:szCs w:val="22"/>
        </w:rPr>
      </w:pPr>
      <w:hyperlink w:anchor="_Toc424659103" w:history="1">
        <w:r w:rsidR="008E3C39" w:rsidRPr="001A7152">
          <w:rPr>
            <w:rStyle w:val="Hipersaitas"/>
            <w:noProof/>
          </w:rPr>
          <w:t>V. VANDENS IŠGAVIMAS</w:t>
        </w:r>
        <w:r w:rsidR="008E3C39">
          <w:rPr>
            <w:noProof/>
            <w:webHidden/>
          </w:rPr>
          <w:tab/>
        </w:r>
        <w:r w:rsidR="008E3C39">
          <w:rPr>
            <w:noProof/>
            <w:webHidden/>
          </w:rPr>
          <w:fldChar w:fldCharType="begin"/>
        </w:r>
        <w:r w:rsidR="008E3C39">
          <w:rPr>
            <w:noProof/>
            <w:webHidden/>
          </w:rPr>
          <w:instrText xml:space="preserve"> PAGEREF _Toc424659103 \h </w:instrText>
        </w:r>
        <w:r w:rsidR="008E3C39">
          <w:rPr>
            <w:noProof/>
            <w:webHidden/>
          </w:rPr>
        </w:r>
        <w:r w:rsidR="008E3C39">
          <w:rPr>
            <w:noProof/>
            <w:webHidden/>
          </w:rPr>
          <w:fldChar w:fldCharType="separate"/>
        </w:r>
        <w:r>
          <w:rPr>
            <w:noProof/>
            <w:webHidden/>
          </w:rPr>
          <w:t>24</w:t>
        </w:r>
        <w:r w:rsidR="008E3C39">
          <w:rPr>
            <w:noProof/>
            <w:webHidden/>
          </w:rPr>
          <w:fldChar w:fldCharType="end"/>
        </w:r>
      </w:hyperlink>
    </w:p>
    <w:p w14:paraId="5695CA6B" w14:textId="263E81FD" w:rsidR="008E3C39" w:rsidRPr="00FD7F09" w:rsidRDefault="00AB5AF0">
      <w:pPr>
        <w:pStyle w:val="Turinys2"/>
        <w:rPr>
          <w:rFonts w:ascii="Calibri" w:hAnsi="Calibri"/>
          <w:noProof/>
          <w:sz w:val="22"/>
          <w:szCs w:val="22"/>
        </w:rPr>
      </w:pPr>
      <w:hyperlink w:anchor="_Toc424659104" w:history="1">
        <w:r w:rsidR="008E3C39" w:rsidRPr="001A7152">
          <w:rPr>
            <w:rStyle w:val="Hipersaitas"/>
            <w:noProof/>
          </w:rPr>
          <w:t>VI. TARŠA Į APLINKOS ORĄ</w:t>
        </w:r>
        <w:r w:rsidR="008E3C39">
          <w:rPr>
            <w:noProof/>
            <w:webHidden/>
          </w:rPr>
          <w:tab/>
        </w:r>
        <w:r w:rsidR="008E3C39">
          <w:rPr>
            <w:noProof/>
            <w:webHidden/>
          </w:rPr>
          <w:fldChar w:fldCharType="begin"/>
        </w:r>
        <w:r w:rsidR="008E3C39">
          <w:rPr>
            <w:noProof/>
            <w:webHidden/>
          </w:rPr>
          <w:instrText xml:space="preserve"> PAGEREF _Toc424659104 \h </w:instrText>
        </w:r>
        <w:r w:rsidR="008E3C39">
          <w:rPr>
            <w:noProof/>
            <w:webHidden/>
          </w:rPr>
        </w:r>
        <w:r w:rsidR="008E3C39">
          <w:rPr>
            <w:noProof/>
            <w:webHidden/>
          </w:rPr>
          <w:fldChar w:fldCharType="separate"/>
        </w:r>
        <w:r>
          <w:rPr>
            <w:noProof/>
            <w:webHidden/>
          </w:rPr>
          <w:t>25</w:t>
        </w:r>
        <w:r w:rsidR="008E3C39">
          <w:rPr>
            <w:noProof/>
            <w:webHidden/>
          </w:rPr>
          <w:fldChar w:fldCharType="end"/>
        </w:r>
      </w:hyperlink>
    </w:p>
    <w:p w14:paraId="4B8341B6" w14:textId="470D8C38" w:rsidR="008E3C39" w:rsidRPr="00FD7F09" w:rsidRDefault="00AB5AF0">
      <w:pPr>
        <w:pStyle w:val="Turinys2"/>
        <w:rPr>
          <w:rFonts w:ascii="Calibri" w:hAnsi="Calibri"/>
          <w:noProof/>
          <w:sz w:val="22"/>
          <w:szCs w:val="22"/>
        </w:rPr>
      </w:pPr>
      <w:hyperlink w:anchor="_Toc424659105" w:history="1">
        <w:r w:rsidR="008E3C39" w:rsidRPr="001A7152">
          <w:rPr>
            <w:rStyle w:val="Hipersaitas"/>
            <w:noProof/>
          </w:rPr>
          <w:t>VII. ŠILTNAMIO EFEKTĄ SUKELIANČIOS DUJOS</w:t>
        </w:r>
        <w:r w:rsidR="008E3C39">
          <w:rPr>
            <w:noProof/>
            <w:webHidden/>
          </w:rPr>
          <w:tab/>
        </w:r>
        <w:r w:rsidR="008E3C39">
          <w:rPr>
            <w:noProof/>
            <w:webHidden/>
          </w:rPr>
          <w:fldChar w:fldCharType="begin"/>
        </w:r>
        <w:r w:rsidR="008E3C39">
          <w:rPr>
            <w:noProof/>
            <w:webHidden/>
          </w:rPr>
          <w:instrText xml:space="preserve"> PAGEREF _Toc424659105 \h </w:instrText>
        </w:r>
        <w:r w:rsidR="008E3C39">
          <w:rPr>
            <w:noProof/>
            <w:webHidden/>
          </w:rPr>
        </w:r>
        <w:r w:rsidR="008E3C39">
          <w:rPr>
            <w:noProof/>
            <w:webHidden/>
          </w:rPr>
          <w:fldChar w:fldCharType="separate"/>
        </w:r>
        <w:r>
          <w:rPr>
            <w:noProof/>
            <w:webHidden/>
          </w:rPr>
          <w:t>31</w:t>
        </w:r>
        <w:r w:rsidR="008E3C39">
          <w:rPr>
            <w:noProof/>
            <w:webHidden/>
          </w:rPr>
          <w:fldChar w:fldCharType="end"/>
        </w:r>
      </w:hyperlink>
    </w:p>
    <w:p w14:paraId="057CD0F7" w14:textId="6DC91ADB" w:rsidR="008E3C39" w:rsidRPr="00FD7F09" w:rsidRDefault="00AB5AF0">
      <w:pPr>
        <w:pStyle w:val="Turinys2"/>
        <w:rPr>
          <w:rFonts w:ascii="Calibri" w:hAnsi="Calibri"/>
          <w:noProof/>
          <w:sz w:val="22"/>
          <w:szCs w:val="22"/>
        </w:rPr>
      </w:pPr>
      <w:hyperlink w:anchor="_Toc424659106" w:history="1">
        <w:r w:rsidR="008E3C39" w:rsidRPr="001A7152">
          <w:rPr>
            <w:rStyle w:val="Hipersaitas"/>
            <w:noProof/>
          </w:rPr>
          <w:t>VIII. TERŠALŲ IŠLEIDIMAS SU NUOTEKOMIS Į APLINKĄ</w:t>
        </w:r>
        <w:r w:rsidR="008E3C39">
          <w:rPr>
            <w:noProof/>
            <w:webHidden/>
          </w:rPr>
          <w:tab/>
        </w:r>
        <w:r w:rsidR="008E3C39">
          <w:rPr>
            <w:noProof/>
            <w:webHidden/>
          </w:rPr>
          <w:fldChar w:fldCharType="begin"/>
        </w:r>
        <w:r w:rsidR="008E3C39">
          <w:rPr>
            <w:noProof/>
            <w:webHidden/>
          </w:rPr>
          <w:instrText xml:space="preserve"> PAGEREF _Toc424659106 \h </w:instrText>
        </w:r>
        <w:r w:rsidR="008E3C39">
          <w:rPr>
            <w:noProof/>
            <w:webHidden/>
          </w:rPr>
        </w:r>
        <w:r w:rsidR="008E3C39">
          <w:rPr>
            <w:noProof/>
            <w:webHidden/>
          </w:rPr>
          <w:fldChar w:fldCharType="separate"/>
        </w:r>
        <w:r>
          <w:rPr>
            <w:noProof/>
            <w:webHidden/>
          </w:rPr>
          <w:t>32</w:t>
        </w:r>
        <w:r w:rsidR="008E3C39">
          <w:rPr>
            <w:noProof/>
            <w:webHidden/>
          </w:rPr>
          <w:fldChar w:fldCharType="end"/>
        </w:r>
      </w:hyperlink>
    </w:p>
    <w:p w14:paraId="20695226" w14:textId="57182D95" w:rsidR="008E3C39" w:rsidRPr="00FD7F09" w:rsidRDefault="00AB5AF0">
      <w:pPr>
        <w:pStyle w:val="Turinys2"/>
        <w:rPr>
          <w:rFonts w:ascii="Calibri" w:hAnsi="Calibri"/>
          <w:noProof/>
          <w:sz w:val="22"/>
          <w:szCs w:val="22"/>
        </w:rPr>
      </w:pPr>
      <w:hyperlink w:anchor="_Toc424659107" w:history="1">
        <w:r w:rsidR="008E3C39" w:rsidRPr="001A7152">
          <w:rPr>
            <w:rStyle w:val="Hipersaitas"/>
            <w:noProof/>
          </w:rPr>
          <w:t>IX. DIRVOŽEMIO IR POŽEMINIO VANDENS APSAUGA</w:t>
        </w:r>
        <w:r w:rsidR="008E3C39">
          <w:rPr>
            <w:noProof/>
            <w:webHidden/>
          </w:rPr>
          <w:tab/>
        </w:r>
        <w:r w:rsidR="008E3C39">
          <w:rPr>
            <w:noProof/>
            <w:webHidden/>
          </w:rPr>
          <w:fldChar w:fldCharType="begin"/>
        </w:r>
        <w:r w:rsidR="008E3C39">
          <w:rPr>
            <w:noProof/>
            <w:webHidden/>
          </w:rPr>
          <w:instrText xml:space="preserve"> PAGEREF _Toc424659107 \h </w:instrText>
        </w:r>
        <w:r w:rsidR="008E3C39">
          <w:rPr>
            <w:noProof/>
            <w:webHidden/>
          </w:rPr>
        </w:r>
        <w:r w:rsidR="008E3C39">
          <w:rPr>
            <w:noProof/>
            <w:webHidden/>
          </w:rPr>
          <w:fldChar w:fldCharType="separate"/>
        </w:r>
        <w:r>
          <w:rPr>
            <w:noProof/>
            <w:webHidden/>
          </w:rPr>
          <w:t>35</w:t>
        </w:r>
        <w:r w:rsidR="008E3C39">
          <w:rPr>
            <w:noProof/>
            <w:webHidden/>
          </w:rPr>
          <w:fldChar w:fldCharType="end"/>
        </w:r>
      </w:hyperlink>
    </w:p>
    <w:p w14:paraId="03813B0C" w14:textId="559987DE" w:rsidR="008E3C39" w:rsidRPr="00FD7F09" w:rsidRDefault="00AB5AF0">
      <w:pPr>
        <w:pStyle w:val="Turinys2"/>
        <w:rPr>
          <w:rFonts w:ascii="Calibri" w:hAnsi="Calibri"/>
          <w:noProof/>
          <w:sz w:val="22"/>
          <w:szCs w:val="22"/>
        </w:rPr>
      </w:pPr>
      <w:hyperlink w:anchor="_Toc424659108" w:history="1">
        <w:r w:rsidR="008E3C39" w:rsidRPr="001A7152">
          <w:rPr>
            <w:rStyle w:val="Hipersaitas"/>
            <w:noProof/>
          </w:rPr>
          <w:t>X. TRĘŠIMAS</w:t>
        </w:r>
        <w:r w:rsidR="008E3C39">
          <w:rPr>
            <w:noProof/>
            <w:webHidden/>
          </w:rPr>
          <w:tab/>
        </w:r>
        <w:r w:rsidR="008E3C39">
          <w:rPr>
            <w:noProof/>
            <w:webHidden/>
          </w:rPr>
          <w:fldChar w:fldCharType="begin"/>
        </w:r>
        <w:r w:rsidR="008E3C39">
          <w:rPr>
            <w:noProof/>
            <w:webHidden/>
          </w:rPr>
          <w:instrText xml:space="preserve"> PAGEREF _Toc424659108 \h </w:instrText>
        </w:r>
        <w:r w:rsidR="008E3C39">
          <w:rPr>
            <w:noProof/>
            <w:webHidden/>
          </w:rPr>
        </w:r>
        <w:r w:rsidR="008E3C39">
          <w:rPr>
            <w:noProof/>
            <w:webHidden/>
          </w:rPr>
          <w:fldChar w:fldCharType="separate"/>
        </w:r>
        <w:r>
          <w:rPr>
            <w:noProof/>
            <w:webHidden/>
          </w:rPr>
          <w:t>36</w:t>
        </w:r>
        <w:r w:rsidR="008E3C39">
          <w:rPr>
            <w:noProof/>
            <w:webHidden/>
          </w:rPr>
          <w:fldChar w:fldCharType="end"/>
        </w:r>
      </w:hyperlink>
    </w:p>
    <w:p w14:paraId="0FC2FA87" w14:textId="7DFE2836" w:rsidR="008E3C39" w:rsidRPr="00FD7F09" w:rsidRDefault="00AB5AF0">
      <w:pPr>
        <w:pStyle w:val="Turinys2"/>
        <w:rPr>
          <w:rFonts w:ascii="Calibri" w:hAnsi="Calibri"/>
          <w:noProof/>
          <w:sz w:val="22"/>
          <w:szCs w:val="22"/>
        </w:rPr>
      </w:pPr>
      <w:hyperlink w:anchor="_Toc424659109" w:history="1">
        <w:r w:rsidR="008E3C39" w:rsidRPr="001A7152">
          <w:rPr>
            <w:rStyle w:val="Hipersaitas"/>
            <w:noProof/>
          </w:rPr>
          <w:t>XI. NUMATOMAS ATLIEKŲ SUSIDARYMAS, NAUDOJIMAS IR (AR) ŠALINIMAS</w:t>
        </w:r>
        <w:r w:rsidR="008E3C39">
          <w:rPr>
            <w:noProof/>
            <w:webHidden/>
          </w:rPr>
          <w:tab/>
        </w:r>
        <w:r w:rsidR="008E3C39">
          <w:rPr>
            <w:noProof/>
            <w:webHidden/>
          </w:rPr>
          <w:fldChar w:fldCharType="begin"/>
        </w:r>
        <w:r w:rsidR="008E3C39">
          <w:rPr>
            <w:noProof/>
            <w:webHidden/>
          </w:rPr>
          <w:instrText xml:space="preserve"> PAGEREF _Toc424659109 \h </w:instrText>
        </w:r>
        <w:r w:rsidR="008E3C39">
          <w:rPr>
            <w:noProof/>
            <w:webHidden/>
          </w:rPr>
        </w:r>
        <w:r w:rsidR="008E3C39">
          <w:rPr>
            <w:noProof/>
            <w:webHidden/>
          </w:rPr>
          <w:fldChar w:fldCharType="separate"/>
        </w:r>
        <w:r>
          <w:rPr>
            <w:noProof/>
            <w:webHidden/>
          </w:rPr>
          <w:t>37</w:t>
        </w:r>
        <w:r w:rsidR="008E3C39">
          <w:rPr>
            <w:noProof/>
            <w:webHidden/>
          </w:rPr>
          <w:fldChar w:fldCharType="end"/>
        </w:r>
      </w:hyperlink>
    </w:p>
    <w:p w14:paraId="4611C53D" w14:textId="1A599448" w:rsidR="008E3C39" w:rsidRPr="00FD7F09" w:rsidRDefault="00AB5AF0">
      <w:pPr>
        <w:pStyle w:val="Turinys2"/>
        <w:rPr>
          <w:rFonts w:ascii="Calibri" w:hAnsi="Calibri"/>
          <w:noProof/>
          <w:sz w:val="22"/>
          <w:szCs w:val="22"/>
        </w:rPr>
      </w:pPr>
      <w:hyperlink w:anchor="_Toc424659110" w:history="1">
        <w:r w:rsidR="008E3C39" w:rsidRPr="001A7152">
          <w:rPr>
            <w:rStyle w:val="Hipersaitas"/>
            <w:noProof/>
          </w:rPr>
          <w:t>XII. TRIUKŠMO SKLIDIMAS IR KVAPŲ KONTROLĖ</w:t>
        </w:r>
        <w:r w:rsidR="008E3C39">
          <w:rPr>
            <w:noProof/>
            <w:webHidden/>
          </w:rPr>
          <w:tab/>
        </w:r>
        <w:r w:rsidR="008E3C39">
          <w:rPr>
            <w:noProof/>
            <w:webHidden/>
          </w:rPr>
          <w:fldChar w:fldCharType="begin"/>
        </w:r>
        <w:r w:rsidR="008E3C39">
          <w:rPr>
            <w:noProof/>
            <w:webHidden/>
          </w:rPr>
          <w:instrText xml:space="preserve"> PAGEREF _Toc424659110 \h </w:instrText>
        </w:r>
        <w:r w:rsidR="008E3C39">
          <w:rPr>
            <w:noProof/>
            <w:webHidden/>
          </w:rPr>
        </w:r>
        <w:r w:rsidR="008E3C39">
          <w:rPr>
            <w:noProof/>
            <w:webHidden/>
          </w:rPr>
          <w:fldChar w:fldCharType="separate"/>
        </w:r>
        <w:r>
          <w:rPr>
            <w:noProof/>
            <w:webHidden/>
          </w:rPr>
          <w:t>39</w:t>
        </w:r>
        <w:r w:rsidR="008E3C39">
          <w:rPr>
            <w:noProof/>
            <w:webHidden/>
          </w:rPr>
          <w:fldChar w:fldCharType="end"/>
        </w:r>
      </w:hyperlink>
    </w:p>
    <w:p w14:paraId="32C897D8" w14:textId="799A60F3" w:rsidR="008E3C39" w:rsidRPr="00FD7F09" w:rsidRDefault="00AB5AF0">
      <w:pPr>
        <w:pStyle w:val="Turinys2"/>
        <w:rPr>
          <w:rFonts w:ascii="Calibri" w:hAnsi="Calibri"/>
          <w:noProof/>
          <w:sz w:val="22"/>
          <w:szCs w:val="22"/>
        </w:rPr>
      </w:pPr>
      <w:hyperlink w:anchor="_Toc424659111" w:history="1">
        <w:r w:rsidR="008E3C39" w:rsidRPr="001A7152">
          <w:rPr>
            <w:rStyle w:val="Hipersaitas"/>
            <w:noProof/>
          </w:rPr>
          <w:t>XIII. APLINKOSAUGOS VEIKSMŲ PLANAS</w:t>
        </w:r>
        <w:r w:rsidR="008E3C39">
          <w:rPr>
            <w:noProof/>
            <w:webHidden/>
          </w:rPr>
          <w:tab/>
        </w:r>
        <w:r w:rsidR="008E3C39">
          <w:rPr>
            <w:noProof/>
            <w:webHidden/>
          </w:rPr>
          <w:fldChar w:fldCharType="begin"/>
        </w:r>
        <w:r w:rsidR="008E3C39">
          <w:rPr>
            <w:noProof/>
            <w:webHidden/>
          </w:rPr>
          <w:instrText xml:space="preserve"> PAGEREF _Toc424659111 \h </w:instrText>
        </w:r>
        <w:r w:rsidR="008E3C39">
          <w:rPr>
            <w:noProof/>
            <w:webHidden/>
          </w:rPr>
        </w:r>
        <w:r w:rsidR="008E3C39">
          <w:rPr>
            <w:noProof/>
            <w:webHidden/>
          </w:rPr>
          <w:fldChar w:fldCharType="separate"/>
        </w:r>
        <w:r>
          <w:rPr>
            <w:noProof/>
            <w:webHidden/>
          </w:rPr>
          <w:t>49</w:t>
        </w:r>
        <w:r w:rsidR="008E3C39">
          <w:rPr>
            <w:noProof/>
            <w:webHidden/>
          </w:rPr>
          <w:fldChar w:fldCharType="end"/>
        </w:r>
      </w:hyperlink>
    </w:p>
    <w:p w14:paraId="5475F569" w14:textId="32863F77" w:rsidR="008E3C39" w:rsidRPr="00FD7F09" w:rsidRDefault="00AB5AF0">
      <w:pPr>
        <w:pStyle w:val="Turinys2"/>
        <w:rPr>
          <w:rFonts w:ascii="Calibri" w:hAnsi="Calibri"/>
          <w:noProof/>
          <w:sz w:val="22"/>
          <w:szCs w:val="22"/>
        </w:rPr>
      </w:pPr>
      <w:hyperlink w:anchor="_Toc424659112" w:history="1">
        <w:r w:rsidR="008E3C39" w:rsidRPr="001A7152">
          <w:rPr>
            <w:rStyle w:val="Hipersaitas"/>
            <w:noProof/>
          </w:rPr>
          <w:t>XIV. PRIEDAI</w:t>
        </w:r>
        <w:r w:rsidR="008E3C39">
          <w:rPr>
            <w:noProof/>
            <w:webHidden/>
          </w:rPr>
          <w:tab/>
        </w:r>
        <w:r w:rsidR="008E3C39">
          <w:rPr>
            <w:noProof/>
            <w:webHidden/>
          </w:rPr>
          <w:fldChar w:fldCharType="begin"/>
        </w:r>
        <w:r w:rsidR="008E3C39">
          <w:rPr>
            <w:noProof/>
            <w:webHidden/>
          </w:rPr>
          <w:instrText xml:space="preserve"> PAGEREF _Toc424659112 \h </w:instrText>
        </w:r>
        <w:r w:rsidR="008E3C39">
          <w:rPr>
            <w:noProof/>
            <w:webHidden/>
          </w:rPr>
        </w:r>
        <w:r w:rsidR="008E3C39">
          <w:rPr>
            <w:noProof/>
            <w:webHidden/>
          </w:rPr>
          <w:fldChar w:fldCharType="separate"/>
        </w:r>
        <w:r>
          <w:rPr>
            <w:noProof/>
            <w:webHidden/>
          </w:rPr>
          <w:t>50</w:t>
        </w:r>
        <w:r w:rsidR="008E3C39">
          <w:rPr>
            <w:noProof/>
            <w:webHidden/>
          </w:rPr>
          <w:fldChar w:fldCharType="end"/>
        </w:r>
      </w:hyperlink>
    </w:p>
    <w:p w14:paraId="4C54A2F9" w14:textId="633D955D" w:rsidR="008E3C39" w:rsidRPr="00FD7F09" w:rsidRDefault="00AB5AF0">
      <w:pPr>
        <w:pStyle w:val="Turinys2"/>
        <w:rPr>
          <w:rFonts w:ascii="Calibri" w:hAnsi="Calibri"/>
          <w:noProof/>
          <w:sz w:val="22"/>
          <w:szCs w:val="22"/>
        </w:rPr>
      </w:pPr>
      <w:hyperlink w:anchor="_Toc424659113" w:history="1">
        <w:r w:rsidR="008E3C39" w:rsidRPr="001A7152">
          <w:rPr>
            <w:rStyle w:val="Hipersaitas"/>
            <w:noProof/>
          </w:rPr>
          <w:t>DEKLARACIJA</w:t>
        </w:r>
        <w:r w:rsidR="008E3C39">
          <w:rPr>
            <w:noProof/>
            <w:webHidden/>
          </w:rPr>
          <w:tab/>
        </w:r>
        <w:r w:rsidR="008E3C39">
          <w:rPr>
            <w:noProof/>
            <w:webHidden/>
          </w:rPr>
          <w:fldChar w:fldCharType="begin"/>
        </w:r>
        <w:r w:rsidR="008E3C39">
          <w:rPr>
            <w:noProof/>
            <w:webHidden/>
          </w:rPr>
          <w:instrText xml:space="preserve"> PAGEREF _Toc424659113 \h </w:instrText>
        </w:r>
        <w:r w:rsidR="008E3C39">
          <w:rPr>
            <w:noProof/>
            <w:webHidden/>
          </w:rPr>
        </w:r>
        <w:r w:rsidR="008E3C39">
          <w:rPr>
            <w:noProof/>
            <w:webHidden/>
          </w:rPr>
          <w:fldChar w:fldCharType="separate"/>
        </w:r>
        <w:r>
          <w:rPr>
            <w:noProof/>
            <w:webHidden/>
          </w:rPr>
          <w:t>51</w:t>
        </w:r>
        <w:r w:rsidR="008E3C39">
          <w:rPr>
            <w:noProof/>
            <w:webHidden/>
          </w:rPr>
          <w:fldChar w:fldCharType="end"/>
        </w:r>
      </w:hyperlink>
    </w:p>
    <w:p w14:paraId="0E014F49" w14:textId="77777777" w:rsidR="00DC64C6" w:rsidRDefault="00DC64C6" w:rsidP="00BF2D82">
      <w:pPr>
        <w:pStyle w:val="Turinys2"/>
        <w:rPr>
          <w:b/>
          <w:bCs/>
        </w:rPr>
        <w:sectPr w:rsidR="00DC64C6" w:rsidSect="00BF2D82">
          <w:headerReference w:type="default" r:id="rId9"/>
          <w:footnotePr>
            <w:pos w:val="beneathText"/>
          </w:footnotePr>
          <w:pgSz w:w="11906" w:h="16838" w:code="9"/>
          <w:pgMar w:top="1134" w:right="1134" w:bottom="1134" w:left="1276" w:header="567" w:footer="567" w:gutter="0"/>
          <w:cols w:space="1296"/>
          <w:docGrid w:linePitch="360"/>
        </w:sectPr>
      </w:pPr>
      <w:r>
        <w:fldChar w:fldCharType="end"/>
      </w:r>
    </w:p>
    <w:p w14:paraId="5AE276FE" w14:textId="6F6CFFA1" w:rsidR="00DC64C6" w:rsidRPr="003471C6" w:rsidRDefault="00DC64C6" w:rsidP="007727FB">
      <w:pPr>
        <w:pStyle w:val="Antrat2"/>
        <w:tabs>
          <w:tab w:val="left" w:pos="2730"/>
          <w:tab w:val="center" w:pos="7285"/>
        </w:tabs>
        <w:spacing w:line="276" w:lineRule="auto"/>
        <w:ind w:firstLine="426"/>
        <w:jc w:val="center"/>
        <w:rPr>
          <w:sz w:val="22"/>
          <w:szCs w:val="22"/>
        </w:rPr>
      </w:pPr>
      <w:bookmarkStart w:id="1" w:name="_Toc424659099"/>
      <w:r w:rsidRPr="003471C6">
        <w:rPr>
          <w:sz w:val="22"/>
          <w:szCs w:val="22"/>
        </w:rPr>
        <w:lastRenderedPageBreak/>
        <w:t>I. BENDRO POBŪDŽIO INFORMACIJA</w:t>
      </w:r>
      <w:bookmarkEnd w:id="1"/>
    </w:p>
    <w:p w14:paraId="3CFBC232" w14:textId="77777777" w:rsidR="00DC64C6" w:rsidRPr="00CC6CF9" w:rsidRDefault="00DC64C6" w:rsidP="00DA5253">
      <w:pPr>
        <w:suppressAutoHyphens/>
        <w:adjustRightInd w:val="0"/>
        <w:spacing w:line="276" w:lineRule="auto"/>
        <w:ind w:left="567" w:firstLine="426"/>
        <w:jc w:val="center"/>
        <w:textAlignment w:val="baseline"/>
        <w:rPr>
          <w:b/>
          <w:sz w:val="22"/>
        </w:rPr>
      </w:pPr>
    </w:p>
    <w:p w14:paraId="2155BC6D" w14:textId="77777777" w:rsidR="00DC64C6" w:rsidRPr="00DA5253" w:rsidRDefault="00DC64C6" w:rsidP="00294DDF">
      <w:pPr>
        <w:pStyle w:val="Sraopastraipa"/>
        <w:numPr>
          <w:ilvl w:val="0"/>
          <w:numId w:val="6"/>
        </w:numPr>
        <w:tabs>
          <w:tab w:val="left" w:pos="851"/>
        </w:tabs>
        <w:suppressAutoHyphens/>
        <w:adjustRightInd w:val="0"/>
        <w:spacing w:line="276" w:lineRule="auto"/>
        <w:ind w:left="142" w:firstLine="426"/>
        <w:jc w:val="both"/>
        <w:textAlignment w:val="baseline"/>
        <w:rPr>
          <w:b/>
          <w:sz w:val="22"/>
          <w:szCs w:val="22"/>
        </w:rPr>
      </w:pPr>
      <w:r w:rsidRPr="00CC6CF9">
        <w:rPr>
          <w:b/>
          <w:sz w:val="22"/>
          <w:szCs w:val="22"/>
        </w:rPr>
        <w:t>Informacija apie vietos sąlygas: įrenginio eksploatavimo vieta, trumpa vietovės charakteristika</w:t>
      </w:r>
      <w:r w:rsidRPr="00DA5253">
        <w:rPr>
          <w:b/>
          <w:sz w:val="22"/>
          <w:szCs w:val="22"/>
        </w:rPr>
        <w:t xml:space="preserve">. </w:t>
      </w:r>
    </w:p>
    <w:p w14:paraId="712A6747" w14:textId="77777777" w:rsidR="00DC64C6" w:rsidRPr="00B078B0" w:rsidRDefault="00DC64C6" w:rsidP="00DA5253">
      <w:pPr>
        <w:pStyle w:val="Sraopastraipa"/>
        <w:suppressAutoHyphens/>
        <w:adjustRightInd w:val="0"/>
        <w:spacing w:line="276" w:lineRule="auto"/>
        <w:ind w:left="927" w:firstLine="426"/>
        <w:jc w:val="both"/>
        <w:textAlignment w:val="baseline"/>
        <w:rPr>
          <w:sz w:val="22"/>
          <w:szCs w:val="22"/>
        </w:rPr>
      </w:pPr>
    </w:p>
    <w:p w14:paraId="02C90C27" w14:textId="77777777" w:rsidR="00DC64C6" w:rsidRPr="008E3C39" w:rsidRDefault="00DC64C6" w:rsidP="00DA5253">
      <w:pPr>
        <w:spacing w:before="120" w:after="120" w:line="276" w:lineRule="auto"/>
        <w:ind w:firstLine="426"/>
        <w:jc w:val="both"/>
      </w:pPr>
      <w:r w:rsidRPr="008E3C39">
        <w:t>Marijampolės rajoninė katilinė yra įsikūrusi Marijampolės miesto šiaurės rytinėje dalyje, Gamyklų g. 8, Marijampolė</w:t>
      </w:r>
      <w:r w:rsidRPr="008E3C39">
        <w:rPr>
          <w:bCs/>
        </w:rPr>
        <w:t>.</w:t>
      </w:r>
      <w:r w:rsidRPr="008E3C39">
        <w:t xml:space="preserve"> Ž</w:t>
      </w:r>
      <w:r w:rsidRPr="008E3C39">
        <w:rPr>
          <w:bCs/>
        </w:rPr>
        <w:t xml:space="preserve">emės sklypo plotas – 8,1424 ha </w:t>
      </w:r>
      <w:r w:rsidRPr="008E3C39">
        <w:t xml:space="preserve">(žr.1 pav.). </w:t>
      </w:r>
    </w:p>
    <w:p w14:paraId="75E3E34B" w14:textId="77777777" w:rsidR="00DC64C6" w:rsidRPr="008E3C39" w:rsidRDefault="00DC64C6" w:rsidP="00DA5253">
      <w:pPr>
        <w:tabs>
          <w:tab w:val="left" w:pos="8100"/>
        </w:tabs>
        <w:spacing w:before="120" w:after="120" w:line="276" w:lineRule="auto"/>
        <w:ind w:firstLine="426"/>
        <w:jc w:val="both"/>
      </w:pPr>
      <w:r w:rsidRPr="008E3C39">
        <w:t xml:space="preserve">Marijampolės RK teritorija iš pietryčių pusės ribojasi su geležinkeliu, iš šiaurės pusės su Gamyklos gatve, iš pietų pusės su </w:t>
      </w:r>
      <w:proofErr w:type="spellStart"/>
      <w:r w:rsidRPr="008E3C39">
        <w:t>Cie</w:t>
      </w:r>
      <w:proofErr w:type="spellEnd"/>
      <w:r w:rsidRPr="008E3C39">
        <w:t xml:space="preserve"> LT </w:t>
      </w:r>
      <w:proofErr w:type="spellStart"/>
      <w:r w:rsidRPr="008E3C39">
        <w:t>Forge</w:t>
      </w:r>
      <w:proofErr w:type="spellEnd"/>
      <w:r w:rsidRPr="008E3C39">
        <w:t>, UAB priklausančiu sklypu. Situacinis katilinės planas pateiktas žemiau esančiame paveikslėlyje (1 pav.)</w:t>
      </w:r>
    </w:p>
    <w:p w14:paraId="4293BE1E" w14:textId="77777777" w:rsidR="00DC64C6" w:rsidRPr="005B6242" w:rsidRDefault="00AB5AF0" w:rsidP="00DA5253">
      <w:pPr>
        <w:spacing w:before="120" w:after="120" w:line="276" w:lineRule="auto"/>
        <w:ind w:firstLine="426"/>
        <w:jc w:val="center"/>
        <w:rPr>
          <w:b/>
          <w:bCs/>
        </w:rPr>
      </w:pPr>
      <w:r>
        <w:rPr>
          <w:b/>
          <w:noProof/>
        </w:rPr>
        <w:pict w14:anchorId="08586E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2" o:spid="_x0000_i1025" type="#_x0000_t75" alt="Katiline_Marijampole_Situacine" style="width:326.05pt;height:278.5pt;visibility:visible">
            <v:imagedata r:id="rId10" o:title=""/>
          </v:shape>
        </w:pict>
      </w:r>
    </w:p>
    <w:p w14:paraId="38F157D8" w14:textId="77777777" w:rsidR="00DC64C6" w:rsidRPr="005B6242" w:rsidRDefault="00DC64C6" w:rsidP="00DA5253">
      <w:pPr>
        <w:spacing w:before="120" w:after="120" w:line="276" w:lineRule="auto"/>
        <w:ind w:firstLine="426"/>
        <w:jc w:val="center"/>
        <w:rPr>
          <w:b/>
          <w:bCs/>
        </w:rPr>
      </w:pPr>
      <w:r w:rsidRPr="005B6242">
        <w:rPr>
          <w:b/>
          <w:bCs/>
        </w:rPr>
        <w:t xml:space="preserve">1 pav. </w:t>
      </w:r>
      <w:r>
        <w:rPr>
          <w:b/>
          <w:bCs/>
        </w:rPr>
        <w:t xml:space="preserve"> Marijampolės RK situacijos planas</w:t>
      </w:r>
    </w:p>
    <w:p w14:paraId="1DC3D63B" w14:textId="77777777" w:rsidR="00DC64C6" w:rsidRDefault="00DC64C6" w:rsidP="00DA5253">
      <w:pPr>
        <w:spacing w:line="276" w:lineRule="auto"/>
        <w:ind w:left="284" w:firstLine="426"/>
        <w:jc w:val="both"/>
        <w:rPr>
          <w:color w:val="000000"/>
          <w:spacing w:val="-4"/>
          <w:sz w:val="22"/>
          <w:szCs w:val="22"/>
        </w:rPr>
      </w:pPr>
    </w:p>
    <w:p w14:paraId="7CFE6A53" w14:textId="77777777" w:rsidR="00DC64C6" w:rsidRPr="00B078B0" w:rsidRDefault="00DC64C6" w:rsidP="00DA5253">
      <w:pPr>
        <w:spacing w:line="276" w:lineRule="auto"/>
        <w:ind w:left="284" w:firstLine="426"/>
        <w:jc w:val="both"/>
        <w:rPr>
          <w:color w:val="000000"/>
          <w:spacing w:val="-4"/>
          <w:sz w:val="22"/>
          <w:szCs w:val="22"/>
        </w:rPr>
      </w:pPr>
    </w:p>
    <w:p w14:paraId="4741EAA3" w14:textId="77777777" w:rsidR="00DC64C6" w:rsidRPr="00B8386B" w:rsidRDefault="00DC64C6" w:rsidP="00DA5253">
      <w:pPr>
        <w:spacing w:line="276" w:lineRule="auto"/>
        <w:ind w:left="284" w:firstLine="426"/>
        <w:jc w:val="both"/>
        <w:rPr>
          <w:color w:val="000000"/>
          <w:spacing w:val="-3"/>
        </w:rPr>
      </w:pPr>
      <w:r w:rsidRPr="00B8386B">
        <w:rPr>
          <w:color w:val="000000"/>
          <w:spacing w:val="-3"/>
        </w:rPr>
        <w:t>Marijampolės teritorijos centro koordinatės pagal Lietuvos koordinačių sistemą (LKS-94) yra: X - 460017, Y – 6048657.</w:t>
      </w:r>
    </w:p>
    <w:p w14:paraId="46D34C0D" w14:textId="636045EC" w:rsidR="00DC64C6" w:rsidRPr="00B8386B" w:rsidRDefault="00DC64C6" w:rsidP="00DA5253">
      <w:pPr>
        <w:pStyle w:val="Pagrindinistekstas1"/>
        <w:spacing w:line="276" w:lineRule="auto"/>
        <w:ind w:left="284" w:firstLine="426"/>
        <w:rPr>
          <w:rFonts w:ascii="Times New Roman" w:hAnsi="Times New Roman"/>
          <w:sz w:val="24"/>
          <w:szCs w:val="24"/>
          <w:lang w:val="lt-LT"/>
        </w:rPr>
      </w:pPr>
      <w:r w:rsidRPr="00B8386B">
        <w:rPr>
          <w:rFonts w:ascii="Times New Roman" w:hAnsi="Times New Roman"/>
          <w:sz w:val="24"/>
          <w:szCs w:val="24"/>
          <w:lang w:val="lt-LT"/>
        </w:rPr>
        <w:t xml:space="preserve"> Vietovėje saugomų teritorijų (valstybinių rezervatų, nacionalinių ar regioninių parkų, gamtos draustinių, biosferos poligonų) nėra. Rekonstruojama Marijampolės RK teritorija bei jo artimiausios apylinkės nepatenka į Europos ekologinio tinklo </w:t>
      </w:r>
      <w:proofErr w:type="spellStart"/>
      <w:r w:rsidRPr="00B8386B">
        <w:rPr>
          <w:rFonts w:ascii="Times New Roman" w:hAnsi="Times New Roman"/>
          <w:sz w:val="24"/>
          <w:szCs w:val="24"/>
          <w:lang w:val="lt-LT"/>
        </w:rPr>
        <w:t>Natura</w:t>
      </w:r>
      <w:proofErr w:type="spellEnd"/>
      <w:r w:rsidRPr="00B8386B">
        <w:rPr>
          <w:rFonts w:ascii="Times New Roman" w:hAnsi="Times New Roman"/>
          <w:sz w:val="24"/>
          <w:szCs w:val="24"/>
          <w:lang w:val="lt-LT"/>
        </w:rPr>
        <w:t xml:space="preserve"> 2000 teritorijų ribas. Sklypo ribose taip pat nėra gamtinio karkaso teritorijų, kuriose ribojama ūkinė veikla. Artimiausia saugoma teritorija Marijampolės RK žemės sklypo ribos, priskiriamos </w:t>
      </w:r>
      <w:proofErr w:type="spellStart"/>
      <w:r w:rsidRPr="00B8386B">
        <w:rPr>
          <w:rFonts w:ascii="Times New Roman" w:hAnsi="Times New Roman"/>
          <w:sz w:val="24"/>
          <w:szCs w:val="24"/>
          <w:lang w:val="lt-LT"/>
        </w:rPr>
        <w:t>Natura</w:t>
      </w:r>
      <w:proofErr w:type="spellEnd"/>
      <w:r w:rsidRPr="00B8386B">
        <w:rPr>
          <w:rFonts w:ascii="Times New Roman" w:hAnsi="Times New Roman"/>
          <w:sz w:val="24"/>
          <w:szCs w:val="24"/>
          <w:lang w:val="lt-LT"/>
        </w:rPr>
        <w:t xml:space="preserve"> 2000  – Žuvinto ežeras ir Buktos miškas (BAST) ir Žuvinto,</w:t>
      </w:r>
      <w:r w:rsidRPr="00B8386B">
        <w:rPr>
          <w:rFonts w:ascii="Times New Roman" w:hAnsi="Times New Roman"/>
          <w:i/>
          <w:sz w:val="24"/>
          <w:szCs w:val="24"/>
          <w:lang w:val="lt-LT"/>
        </w:rPr>
        <w:t xml:space="preserve"> </w:t>
      </w:r>
      <w:proofErr w:type="spellStart"/>
      <w:r w:rsidRPr="00B8386B">
        <w:rPr>
          <w:rFonts w:ascii="Times New Roman" w:hAnsi="Times New Roman"/>
          <w:sz w:val="24"/>
          <w:szCs w:val="24"/>
          <w:lang w:val="lt-LT"/>
        </w:rPr>
        <w:t>Žaltyčio</w:t>
      </w:r>
      <w:proofErr w:type="spellEnd"/>
      <w:r w:rsidRPr="00B8386B">
        <w:rPr>
          <w:rFonts w:ascii="Times New Roman" w:hAnsi="Times New Roman"/>
          <w:sz w:val="24"/>
          <w:szCs w:val="24"/>
          <w:lang w:val="lt-LT"/>
        </w:rPr>
        <w:t xml:space="preserve"> ir </w:t>
      </w:r>
      <w:proofErr w:type="spellStart"/>
      <w:r w:rsidRPr="00B8386B">
        <w:rPr>
          <w:rFonts w:ascii="Times New Roman" w:hAnsi="Times New Roman"/>
          <w:sz w:val="24"/>
          <w:szCs w:val="24"/>
          <w:lang w:val="lt-LT"/>
        </w:rPr>
        <w:t>Amalvo</w:t>
      </w:r>
      <w:proofErr w:type="spellEnd"/>
      <w:r w:rsidRPr="00B8386B">
        <w:rPr>
          <w:rFonts w:ascii="Times New Roman" w:hAnsi="Times New Roman"/>
          <w:sz w:val="24"/>
          <w:szCs w:val="24"/>
          <w:lang w:val="lt-LT"/>
        </w:rPr>
        <w:t xml:space="preserve"> pelkės (PAST) apie 8,9 km į </w:t>
      </w:r>
      <w:r w:rsidRPr="001A1D21">
        <w:rPr>
          <w:rFonts w:ascii="Times New Roman" w:hAnsi="Times New Roman"/>
          <w:sz w:val="24"/>
          <w:szCs w:val="24"/>
          <w:lang w:val="lt-LT"/>
        </w:rPr>
        <w:t>pietryčius (</w:t>
      </w:r>
      <w:r w:rsidR="00935C05" w:rsidRPr="004C0E6A">
        <w:rPr>
          <w:rFonts w:ascii="Times New Roman" w:hAnsi="Times New Roman"/>
          <w:sz w:val="24"/>
          <w:szCs w:val="24"/>
          <w:lang w:val="lt-LT"/>
        </w:rPr>
        <w:t>priedas Nr. 1</w:t>
      </w:r>
      <w:r w:rsidRPr="004C0E6A">
        <w:rPr>
          <w:rFonts w:ascii="Times New Roman" w:hAnsi="Times New Roman"/>
          <w:sz w:val="24"/>
          <w:szCs w:val="24"/>
          <w:lang w:val="lt-LT"/>
        </w:rPr>
        <w:t>).</w:t>
      </w:r>
      <w:r w:rsidRPr="00B8386B">
        <w:rPr>
          <w:rFonts w:ascii="Times New Roman" w:hAnsi="Times New Roman"/>
          <w:sz w:val="24"/>
          <w:szCs w:val="24"/>
          <w:lang w:val="lt-LT"/>
        </w:rPr>
        <w:t xml:space="preserve"> </w:t>
      </w:r>
    </w:p>
    <w:p w14:paraId="33196A96" w14:textId="77777777" w:rsidR="00DC64C6" w:rsidRDefault="00DC64C6" w:rsidP="00DA5253">
      <w:pPr>
        <w:pStyle w:val="Pagrindinistekstas1"/>
        <w:spacing w:line="276" w:lineRule="auto"/>
        <w:ind w:left="284" w:firstLine="426"/>
        <w:jc w:val="center"/>
        <w:rPr>
          <w:rFonts w:ascii="Times New Roman" w:hAnsi="Times New Roman"/>
          <w:lang w:val="lt-LT"/>
        </w:rPr>
      </w:pPr>
    </w:p>
    <w:p w14:paraId="711ACA7D" w14:textId="77777777" w:rsidR="00DC64C6" w:rsidRPr="00DA5253" w:rsidRDefault="00DC64C6" w:rsidP="00DA5253">
      <w:pPr>
        <w:pStyle w:val="Pagrindinistekstas1"/>
        <w:spacing w:line="276" w:lineRule="auto"/>
        <w:ind w:left="284" w:firstLine="426"/>
        <w:rPr>
          <w:rFonts w:ascii="Times New Roman" w:hAnsi="Times New Roman"/>
          <w:color w:val="000000"/>
          <w:sz w:val="24"/>
          <w:szCs w:val="24"/>
          <w:lang w:val="lt-LT"/>
        </w:rPr>
      </w:pPr>
      <w:r w:rsidRPr="00DA5253">
        <w:rPr>
          <w:rFonts w:ascii="Times New Roman" w:hAnsi="Times New Roman"/>
          <w:color w:val="000000"/>
          <w:sz w:val="24"/>
          <w:szCs w:val="24"/>
          <w:lang w:val="lt-LT"/>
        </w:rPr>
        <w:lastRenderedPageBreak/>
        <w:t>Marijampolės RK teritorijoje išvystyta ši infrastruktūra: ryšių linijos; elektros linijos; dujotiekis; buitinio vandens vandentiekis; gamybinio vandens vandentiekis; lietaus kanalizacijos tinklai; fekalinės kanalizacijos tinklai;</w:t>
      </w:r>
      <w:r w:rsidRPr="00DA5253">
        <w:rPr>
          <w:rFonts w:ascii="Times New Roman" w:hAnsi="Times New Roman"/>
          <w:sz w:val="24"/>
          <w:szCs w:val="24"/>
          <w:lang w:val="lt-LT"/>
        </w:rPr>
        <w:t xml:space="preserve"> </w:t>
      </w:r>
      <w:r w:rsidRPr="00DA5253">
        <w:rPr>
          <w:rFonts w:ascii="Times New Roman" w:hAnsi="Times New Roman"/>
          <w:color w:val="000000"/>
          <w:sz w:val="24"/>
          <w:szCs w:val="24"/>
          <w:lang w:val="lt-LT"/>
        </w:rPr>
        <w:t>centralizuoto šilumos tiekimo trasos.</w:t>
      </w:r>
    </w:p>
    <w:p w14:paraId="2BD720FC" w14:textId="77777777" w:rsidR="00DC64C6" w:rsidRPr="00DA5253" w:rsidRDefault="00DC64C6" w:rsidP="00DA5253">
      <w:pPr>
        <w:spacing w:line="276" w:lineRule="auto"/>
        <w:ind w:left="284" w:firstLine="426"/>
        <w:jc w:val="both"/>
        <w:rPr>
          <w:color w:val="000000"/>
        </w:rPr>
      </w:pPr>
      <w:r w:rsidRPr="00DA5253">
        <w:rPr>
          <w:color w:val="000000"/>
          <w:spacing w:val="4"/>
        </w:rPr>
        <w:t xml:space="preserve">Katilinės teritorijos rytinėje dalyje yra skysto kuro ūkis, kuriame sumontuoti 4 </w:t>
      </w:r>
      <w:r w:rsidRPr="00DA5253">
        <w:rPr>
          <w:color w:val="000000"/>
          <w:spacing w:val="-3"/>
        </w:rPr>
        <w:t>antžeminiai skysto kuro rezervuarai: 1 rezervuaras 2000m</w:t>
      </w:r>
      <w:r w:rsidRPr="00DA5253">
        <w:rPr>
          <w:color w:val="000000"/>
          <w:spacing w:val="-3"/>
          <w:vertAlign w:val="superscript"/>
        </w:rPr>
        <w:t>3</w:t>
      </w:r>
      <w:r w:rsidRPr="00DA5253">
        <w:rPr>
          <w:color w:val="000000"/>
          <w:spacing w:val="-3"/>
        </w:rPr>
        <w:t xml:space="preserve"> (užkonservuotas ir nenaudojamas) ir 3 naudojami rezervuarai, kurių talpa po 2000 m</w:t>
      </w:r>
      <w:r w:rsidRPr="00DA5253">
        <w:rPr>
          <w:color w:val="000000"/>
          <w:spacing w:val="-3"/>
          <w:vertAlign w:val="superscript"/>
        </w:rPr>
        <w:t>3</w:t>
      </w:r>
      <w:r w:rsidRPr="00DA5253">
        <w:rPr>
          <w:color w:val="000000"/>
          <w:spacing w:val="-3"/>
        </w:rPr>
        <w:t xml:space="preserve">. </w:t>
      </w:r>
      <w:r w:rsidRPr="00DA5253">
        <w:rPr>
          <w:color w:val="000000"/>
        </w:rPr>
        <w:t xml:space="preserve">Marijampolės katilinės užimamas teritorijos plotas yra </w:t>
      </w:r>
      <w:r w:rsidRPr="00481149">
        <w:rPr>
          <w:bCs/>
        </w:rPr>
        <w:t xml:space="preserve">8,1424 ha </w:t>
      </w:r>
      <w:proofErr w:type="spellStart"/>
      <w:r w:rsidRPr="00DA5253">
        <w:rPr>
          <w:color w:val="000000"/>
        </w:rPr>
        <w:t>ha</w:t>
      </w:r>
      <w:proofErr w:type="spellEnd"/>
      <w:r w:rsidRPr="00DA5253">
        <w:rPr>
          <w:color w:val="000000"/>
        </w:rPr>
        <w:t xml:space="preserve"> (81424 m</w:t>
      </w:r>
      <w:r w:rsidRPr="00DA5253">
        <w:rPr>
          <w:color w:val="000000"/>
          <w:vertAlign w:val="superscript"/>
        </w:rPr>
        <w:t>2</w:t>
      </w:r>
      <w:r w:rsidRPr="00DA5253">
        <w:rPr>
          <w:color w:val="000000"/>
        </w:rPr>
        <w:t>).</w:t>
      </w:r>
    </w:p>
    <w:p w14:paraId="77193BE2" w14:textId="77777777" w:rsidR="00DC64C6" w:rsidRPr="00DA5253" w:rsidRDefault="00DC64C6" w:rsidP="00DA5253">
      <w:pPr>
        <w:spacing w:line="276" w:lineRule="auto"/>
        <w:ind w:left="284" w:firstLine="426"/>
        <w:jc w:val="both"/>
        <w:rPr>
          <w:color w:val="000000"/>
        </w:rPr>
      </w:pPr>
      <w:r w:rsidRPr="00DA5253">
        <w:rPr>
          <w:color w:val="000000"/>
        </w:rPr>
        <w:t>Sklypas, kuriame vykdoma ūkinė veikla yra valstybės nuosavybė.</w:t>
      </w:r>
    </w:p>
    <w:p w14:paraId="1E1B533A" w14:textId="77777777" w:rsidR="00DC64C6" w:rsidRPr="00B078B0" w:rsidRDefault="00DC64C6" w:rsidP="00DA5253">
      <w:pPr>
        <w:pStyle w:val="Sraopastraipa"/>
        <w:tabs>
          <w:tab w:val="left" w:pos="567"/>
        </w:tabs>
        <w:suppressAutoHyphens/>
        <w:adjustRightInd w:val="0"/>
        <w:spacing w:line="276" w:lineRule="auto"/>
        <w:ind w:left="284" w:firstLine="426"/>
        <w:jc w:val="both"/>
        <w:textAlignment w:val="baseline"/>
        <w:rPr>
          <w:sz w:val="22"/>
          <w:szCs w:val="22"/>
        </w:rPr>
      </w:pPr>
    </w:p>
    <w:p w14:paraId="195490F2" w14:textId="77777777" w:rsidR="00DC64C6" w:rsidRPr="0024679E" w:rsidRDefault="00DC64C6" w:rsidP="00294DDF">
      <w:pPr>
        <w:pStyle w:val="Sraopastraipa"/>
        <w:numPr>
          <w:ilvl w:val="0"/>
          <w:numId w:val="6"/>
        </w:numPr>
        <w:tabs>
          <w:tab w:val="left" w:pos="567"/>
          <w:tab w:val="left" w:pos="993"/>
        </w:tabs>
        <w:suppressAutoHyphens/>
        <w:adjustRightInd w:val="0"/>
        <w:spacing w:line="276" w:lineRule="auto"/>
        <w:ind w:left="284" w:firstLine="426"/>
        <w:jc w:val="both"/>
        <w:textAlignment w:val="baseline"/>
        <w:rPr>
          <w:b/>
          <w:sz w:val="22"/>
          <w:szCs w:val="22"/>
        </w:rPr>
      </w:pPr>
      <w:r w:rsidRPr="0024679E">
        <w:rPr>
          <w:b/>
          <w:sz w:val="22"/>
          <w:szCs w:val="22"/>
        </w:rPr>
        <w:t xml:space="preserve">Ūkinės veiklos vietos padėtis vietovės plane ar schemoje su gyvenamųjų namų, ugdymo įstaigų, ligoninių, gretimų įmonių, saugomų teritorijų ir biotopų bei vandens apsaugos zonų ir juostų išsidėstymu. </w:t>
      </w:r>
    </w:p>
    <w:p w14:paraId="5C494238" w14:textId="77777777" w:rsidR="00DC64C6" w:rsidRPr="00B078B0" w:rsidRDefault="00DC64C6" w:rsidP="00DA5253">
      <w:pPr>
        <w:pStyle w:val="Sraopastraipa"/>
        <w:tabs>
          <w:tab w:val="left" w:pos="567"/>
        </w:tabs>
        <w:suppressAutoHyphens/>
        <w:adjustRightInd w:val="0"/>
        <w:spacing w:line="276" w:lineRule="auto"/>
        <w:ind w:left="284" w:firstLine="426"/>
        <w:jc w:val="both"/>
        <w:textAlignment w:val="baseline"/>
        <w:rPr>
          <w:sz w:val="22"/>
          <w:szCs w:val="22"/>
        </w:rPr>
      </w:pPr>
    </w:p>
    <w:p w14:paraId="017E41ED" w14:textId="77777777" w:rsidR="00DC64C6" w:rsidRPr="00DA5253" w:rsidRDefault="00DC64C6" w:rsidP="00DA5253">
      <w:pPr>
        <w:pStyle w:val="Sraopastraipa"/>
        <w:tabs>
          <w:tab w:val="left" w:pos="567"/>
        </w:tabs>
        <w:suppressAutoHyphens/>
        <w:adjustRightInd w:val="0"/>
        <w:spacing w:line="276" w:lineRule="auto"/>
        <w:ind w:left="284" w:firstLine="426"/>
        <w:jc w:val="both"/>
        <w:textAlignment w:val="baseline"/>
      </w:pPr>
      <w:r w:rsidRPr="00DA5253">
        <w:t xml:space="preserve">Planas pateiktas paraiškos </w:t>
      </w:r>
      <w:r w:rsidRPr="004C0E6A">
        <w:t>priede Nr. 1.</w:t>
      </w:r>
    </w:p>
    <w:p w14:paraId="63B3E3EF" w14:textId="77777777" w:rsidR="00DC64C6" w:rsidRPr="00B078B0" w:rsidRDefault="00DC64C6" w:rsidP="00DA5253">
      <w:pPr>
        <w:pStyle w:val="Sraopastraipa"/>
        <w:tabs>
          <w:tab w:val="left" w:pos="567"/>
        </w:tabs>
        <w:suppressAutoHyphens/>
        <w:adjustRightInd w:val="0"/>
        <w:spacing w:line="276" w:lineRule="auto"/>
        <w:ind w:left="284" w:firstLine="426"/>
        <w:jc w:val="both"/>
        <w:textAlignment w:val="baseline"/>
        <w:rPr>
          <w:sz w:val="22"/>
          <w:szCs w:val="22"/>
        </w:rPr>
      </w:pPr>
    </w:p>
    <w:p w14:paraId="073C2291" w14:textId="77777777" w:rsidR="00DC64C6" w:rsidRPr="0024679E" w:rsidRDefault="00DC64C6" w:rsidP="00294DDF">
      <w:pPr>
        <w:pStyle w:val="Sraopastraipa"/>
        <w:numPr>
          <w:ilvl w:val="0"/>
          <w:numId w:val="6"/>
        </w:numPr>
        <w:tabs>
          <w:tab w:val="left" w:pos="567"/>
          <w:tab w:val="left" w:pos="993"/>
        </w:tabs>
        <w:suppressAutoHyphens/>
        <w:autoSpaceDE w:val="0"/>
        <w:autoSpaceDN w:val="0"/>
        <w:adjustRightInd w:val="0"/>
        <w:spacing w:line="276" w:lineRule="auto"/>
        <w:ind w:left="284" w:firstLine="426"/>
        <w:jc w:val="both"/>
        <w:textAlignment w:val="baseline"/>
        <w:rPr>
          <w:b/>
          <w:sz w:val="22"/>
          <w:szCs w:val="22"/>
          <w:lang w:eastAsia="ar-SA"/>
        </w:rPr>
      </w:pPr>
      <w:r w:rsidRPr="0024679E">
        <w:rPr>
          <w:b/>
          <w:sz w:val="22"/>
          <w:szCs w:val="22"/>
          <w:lang w:eastAsia="ar-SA"/>
        </w:rPr>
        <w:t xml:space="preserve">Naujam įrenginiui – statybos pradžia ir planuojama veiklos pradžia. Esamam įrenginiui – veiklos pradžia. </w:t>
      </w:r>
    </w:p>
    <w:p w14:paraId="2906D258" w14:textId="77777777" w:rsidR="00DC64C6" w:rsidRDefault="00DC64C6" w:rsidP="00DA5253">
      <w:pPr>
        <w:pStyle w:val="Sraopastraipa"/>
        <w:tabs>
          <w:tab w:val="left" w:pos="567"/>
        </w:tabs>
        <w:suppressAutoHyphens/>
        <w:autoSpaceDE w:val="0"/>
        <w:autoSpaceDN w:val="0"/>
        <w:adjustRightInd w:val="0"/>
        <w:spacing w:line="276" w:lineRule="auto"/>
        <w:ind w:left="284" w:firstLine="426"/>
        <w:jc w:val="both"/>
        <w:textAlignment w:val="baseline"/>
        <w:rPr>
          <w:sz w:val="22"/>
          <w:szCs w:val="22"/>
          <w:lang w:eastAsia="ar-SA"/>
        </w:rPr>
      </w:pPr>
    </w:p>
    <w:p w14:paraId="05C04041" w14:textId="3D0C6AE3" w:rsidR="00DC64C6" w:rsidRPr="008E3C39" w:rsidRDefault="00DC64C6" w:rsidP="00DA5253">
      <w:pPr>
        <w:pStyle w:val="Sraopastraipa"/>
        <w:tabs>
          <w:tab w:val="left" w:pos="567"/>
        </w:tabs>
        <w:suppressAutoHyphens/>
        <w:autoSpaceDE w:val="0"/>
        <w:autoSpaceDN w:val="0"/>
        <w:adjustRightInd w:val="0"/>
        <w:spacing w:line="276" w:lineRule="auto"/>
        <w:ind w:left="284" w:firstLine="426"/>
        <w:jc w:val="both"/>
        <w:textAlignment w:val="baseline"/>
        <w:rPr>
          <w:lang w:eastAsia="ar-SA"/>
        </w:rPr>
      </w:pPr>
      <w:r w:rsidRPr="008E3C39">
        <w:rPr>
          <w:lang w:eastAsia="ar-SA"/>
        </w:rPr>
        <w:t xml:space="preserve">Marijampolės rajoninė katilinė pradėta eksploatuoti </w:t>
      </w:r>
      <w:r w:rsidR="00391AC6" w:rsidRPr="007727FB">
        <w:rPr>
          <w:lang w:eastAsia="ar-SA"/>
        </w:rPr>
        <w:t>1974</w:t>
      </w:r>
      <w:r w:rsidR="00391AC6" w:rsidRPr="008E3C39">
        <w:rPr>
          <w:lang w:eastAsia="ar-SA"/>
        </w:rPr>
        <w:t xml:space="preserve"> </w:t>
      </w:r>
      <w:r w:rsidRPr="008E3C39">
        <w:rPr>
          <w:lang w:eastAsia="ar-SA"/>
        </w:rPr>
        <w:t>m.</w:t>
      </w:r>
    </w:p>
    <w:p w14:paraId="3B6DBFA0" w14:textId="77777777" w:rsidR="00DC64C6" w:rsidRPr="00B078B0" w:rsidRDefault="00DC64C6" w:rsidP="00DA5253">
      <w:pPr>
        <w:pStyle w:val="Sraopastraipa"/>
        <w:tabs>
          <w:tab w:val="left" w:pos="567"/>
        </w:tabs>
        <w:suppressAutoHyphens/>
        <w:autoSpaceDE w:val="0"/>
        <w:autoSpaceDN w:val="0"/>
        <w:adjustRightInd w:val="0"/>
        <w:spacing w:line="276" w:lineRule="auto"/>
        <w:ind w:left="284" w:firstLine="426"/>
        <w:jc w:val="both"/>
        <w:textAlignment w:val="baseline"/>
        <w:rPr>
          <w:sz w:val="22"/>
          <w:szCs w:val="22"/>
          <w:lang w:eastAsia="ar-SA"/>
        </w:rPr>
      </w:pPr>
    </w:p>
    <w:p w14:paraId="7C5D37EF" w14:textId="77777777" w:rsidR="00DC64C6" w:rsidRPr="0024679E" w:rsidRDefault="00DC64C6" w:rsidP="00294DDF">
      <w:pPr>
        <w:pStyle w:val="Sraopastraipa"/>
        <w:numPr>
          <w:ilvl w:val="0"/>
          <w:numId w:val="6"/>
        </w:numPr>
        <w:tabs>
          <w:tab w:val="left" w:pos="567"/>
          <w:tab w:val="left" w:pos="993"/>
        </w:tabs>
        <w:suppressAutoHyphens/>
        <w:autoSpaceDE w:val="0"/>
        <w:autoSpaceDN w:val="0"/>
        <w:adjustRightInd w:val="0"/>
        <w:spacing w:line="276" w:lineRule="auto"/>
        <w:ind w:left="284" w:firstLine="426"/>
        <w:jc w:val="both"/>
        <w:textAlignment w:val="baseline"/>
        <w:rPr>
          <w:b/>
          <w:sz w:val="22"/>
          <w:szCs w:val="22"/>
          <w:lang w:eastAsia="ar-SA"/>
        </w:rPr>
      </w:pPr>
      <w:r w:rsidRPr="0024679E">
        <w:rPr>
          <w:b/>
          <w:sz w:val="22"/>
          <w:szCs w:val="22"/>
          <w:lang w:eastAsia="ar-SA"/>
        </w:rPr>
        <w:t>Informacija apie asmenis, atsakingus už įmonės aplinkos apsaugą.</w:t>
      </w:r>
    </w:p>
    <w:p w14:paraId="1F37D1B9" w14:textId="77777777" w:rsidR="00DC64C6" w:rsidRPr="00B078B0" w:rsidRDefault="00DC64C6" w:rsidP="00DA5253">
      <w:pPr>
        <w:pStyle w:val="Sraopastraipa"/>
        <w:tabs>
          <w:tab w:val="left" w:pos="567"/>
        </w:tabs>
        <w:suppressAutoHyphens/>
        <w:autoSpaceDE w:val="0"/>
        <w:autoSpaceDN w:val="0"/>
        <w:adjustRightInd w:val="0"/>
        <w:spacing w:line="276" w:lineRule="auto"/>
        <w:ind w:left="284" w:firstLine="426"/>
        <w:jc w:val="both"/>
        <w:textAlignment w:val="baseline"/>
        <w:rPr>
          <w:sz w:val="22"/>
          <w:szCs w:val="22"/>
          <w:lang w:eastAsia="ar-SA"/>
        </w:rPr>
      </w:pPr>
    </w:p>
    <w:p w14:paraId="3B757076" w14:textId="77777777" w:rsidR="00DC64C6" w:rsidRPr="00AC51A7" w:rsidRDefault="00DC64C6" w:rsidP="00DA5253">
      <w:pPr>
        <w:spacing w:line="276" w:lineRule="auto"/>
        <w:ind w:firstLine="426"/>
        <w:jc w:val="both"/>
        <w:rPr>
          <w:iCs/>
        </w:rPr>
      </w:pPr>
      <w:r>
        <w:rPr>
          <w:iCs/>
        </w:rPr>
        <w:t>Atsakomybės UAB „</w:t>
      </w:r>
      <w:proofErr w:type="spellStart"/>
      <w:r>
        <w:rPr>
          <w:iCs/>
        </w:rPr>
        <w:t>Litesko</w:t>
      </w:r>
      <w:proofErr w:type="spellEnd"/>
      <w:r>
        <w:rPr>
          <w:iCs/>
        </w:rPr>
        <w:t>“ filiale „Marijampolės šiluma“ yra paskirstytos filialo direktoriaus įsakymu „Dėl aplinkos apsaugos atsakomybių paskirstymo“. Įsakymo kopija pateikta priede Nr. 2</w:t>
      </w:r>
    </w:p>
    <w:p w14:paraId="705CE909" w14:textId="77777777" w:rsidR="00DC64C6" w:rsidRPr="004A3A52" w:rsidRDefault="00DC64C6" w:rsidP="00DA5253">
      <w:pPr>
        <w:pStyle w:val="Sraopastraipa"/>
        <w:suppressAutoHyphens/>
        <w:autoSpaceDE w:val="0"/>
        <w:autoSpaceDN w:val="0"/>
        <w:adjustRightInd w:val="0"/>
        <w:spacing w:line="276" w:lineRule="auto"/>
        <w:ind w:left="927" w:firstLine="426"/>
        <w:jc w:val="both"/>
        <w:textAlignment w:val="baseline"/>
        <w:rPr>
          <w:b/>
          <w:sz w:val="22"/>
          <w:szCs w:val="22"/>
        </w:rPr>
      </w:pPr>
    </w:p>
    <w:p w14:paraId="3764F1A9" w14:textId="77777777" w:rsidR="00DC64C6" w:rsidRPr="007727FB" w:rsidRDefault="00DC64C6" w:rsidP="00294DDF">
      <w:pPr>
        <w:pStyle w:val="Sraopastraipa"/>
        <w:numPr>
          <w:ilvl w:val="0"/>
          <w:numId w:val="6"/>
        </w:numPr>
        <w:tabs>
          <w:tab w:val="left" w:pos="709"/>
          <w:tab w:val="left" w:pos="851"/>
        </w:tabs>
        <w:suppressAutoHyphens/>
        <w:autoSpaceDE w:val="0"/>
        <w:autoSpaceDN w:val="0"/>
        <w:adjustRightInd w:val="0"/>
        <w:spacing w:line="276" w:lineRule="auto"/>
        <w:ind w:left="284" w:firstLine="426"/>
        <w:jc w:val="both"/>
        <w:textAlignment w:val="baseline"/>
        <w:rPr>
          <w:b/>
          <w:sz w:val="22"/>
          <w:szCs w:val="22"/>
          <w:lang w:eastAsia="ar-SA"/>
        </w:rPr>
      </w:pPr>
      <w:r w:rsidRPr="008E3C39">
        <w:rPr>
          <w:b/>
          <w:sz w:val="22"/>
          <w:szCs w:val="22"/>
          <w:lang w:eastAsia="ar-SA"/>
        </w:rPr>
        <w:t xml:space="preserve">Informacija apie įdiegtas aplinkos apsaugos vadybos sistemas. </w:t>
      </w:r>
    </w:p>
    <w:p w14:paraId="3697AFBF" w14:textId="77777777" w:rsidR="00DC64C6" w:rsidRPr="005C1760" w:rsidRDefault="00DC64C6" w:rsidP="00DA5253">
      <w:pPr>
        <w:spacing w:line="276" w:lineRule="auto"/>
        <w:ind w:firstLine="426"/>
        <w:jc w:val="both"/>
      </w:pPr>
      <w:r w:rsidRPr="000F6E8A">
        <w:t>UAB „</w:t>
      </w:r>
      <w:proofErr w:type="spellStart"/>
      <w:r w:rsidRPr="000F6E8A">
        <w:t>Litesko</w:t>
      </w:r>
      <w:proofErr w:type="spellEnd"/>
      <w:r w:rsidRPr="000F6E8A">
        <w:t>“ 2011 metais įdiegta ir pagal tarptautinio aplinkosaugos vadybos standarto ISO 14001:2004 reikalavimus sertifikuota aplinkos</w:t>
      </w:r>
      <w:r w:rsidRPr="005C1760">
        <w:t xml:space="preserve">augos vadybos sistema (AVS). </w:t>
      </w:r>
    </w:p>
    <w:p w14:paraId="743DF392" w14:textId="3F599953" w:rsidR="00DC64C6" w:rsidRPr="00DA5253" w:rsidRDefault="00DC64C6" w:rsidP="00DA5253">
      <w:pPr>
        <w:spacing w:line="276" w:lineRule="auto"/>
        <w:ind w:firstLine="426"/>
        <w:jc w:val="both"/>
        <w:rPr>
          <w:iCs/>
          <w:color w:val="000000"/>
        </w:rPr>
      </w:pPr>
      <w:r w:rsidRPr="00DA5253">
        <w:rPr>
          <w:lang w:eastAsia="ar-SA"/>
        </w:rPr>
        <w:t xml:space="preserve">Nuo 2014 m. įmonėje įdiegtos darbuotojų saugos ir sveikatos, kokybės bei socialinio atsakingumo vadybos sistemos, kurios kartu su aplinkos apsaugos vadybos sistema sudaro integruotos vadybos sistemą (ISO 14001, ISO 9001, OHSAS 8001 ir SA 8000 sertifikatų kopijos </w:t>
      </w:r>
      <w:r w:rsidRPr="001A1D21">
        <w:rPr>
          <w:lang w:eastAsia="ar-SA"/>
        </w:rPr>
        <w:t xml:space="preserve">pateiktos </w:t>
      </w:r>
      <w:r w:rsidRPr="004C0E6A">
        <w:rPr>
          <w:lang w:eastAsia="ar-SA"/>
        </w:rPr>
        <w:t>priede Nr. 3).</w:t>
      </w:r>
      <w:r w:rsidRPr="00DA5253">
        <w:rPr>
          <w:lang w:eastAsia="ar-SA"/>
        </w:rPr>
        <w:t xml:space="preserve"> </w:t>
      </w:r>
    </w:p>
    <w:p w14:paraId="07B6294B" w14:textId="77777777" w:rsidR="00DC64C6" w:rsidRPr="00DA5253" w:rsidRDefault="00DC64C6" w:rsidP="00DA5253">
      <w:pPr>
        <w:spacing w:line="276" w:lineRule="auto"/>
        <w:ind w:left="460" w:firstLine="426"/>
        <w:jc w:val="both"/>
        <w:rPr>
          <w:iCs/>
          <w:color w:val="000000"/>
        </w:rPr>
      </w:pPr>
      <w:r w:rsidRPr="00DA5253">
        <w:rPr>
          <w:iCs/>
          <w:color w:val="000000"/>
        </w:rPr>
        <w:t>Aplinkos apsaugos politikoje deklaruojama, kad:</w:t>
      </w:r>
    </w:p>
    <w:p w14:paraId="725AE275" w14:textId="77777777" w:rsidR="00DC64C6" w:rsidRPr="00DA5253" w:rsidRDefault="00DC64C6" w:rsidP="00DA5253">
      <w:pPr>
        <w:spacing w:line="276" w:lineRule="auto"/>
        <w:ind w:left="460" w:firstLine="426"/>
        <w:jc w:val="both"/>
        <w:rPr>
          <w:iCs/>
          <w:color w:val="000000"/>
        </w:rPr>
      </w:pPr>
      <w:r w:rsidRPr="00DA5253">
        <w:rPr>
          <w:iCs/>
          <w:color w:val="000000"/>
        </w:rPr>
        <w:t>- Didiname energijos gamybos ir tiekimo efektyvumą bei atsinaujinančių energijos išteklių naudojimą, taikome taršos prevenciją, mažiname iškastinio kuro naudojimą, aplinkos taršą bei poveikį klimato kaitai;</w:t>
      </w:r>
    </w:p>
    <w:p w14:paraId="23AE95E5" w14:textId="77777777" w:rsidR="00DC64C6" w:rsidRPr="00DA5253" w:rsidRDefault="00DC64C6" w:rsidP="00DA5253">
      <w:pPr>
        <w:spacing w:line="276" w:lineRule="auto"/>
        <w:ind w:left="460" w:firstLine="426"/>
        <w:jc w:val="both"/>
        <w:rPr>
          <w:iCs/>
          <w:color w:val="000000"/>
        </w:rPr>
      </w:pPr>
      <w:r w:rsidRPr="00DA5253">
        <w:rPr>
          <w:iCs/>
          <w:color w:val="000000"/>
        </w:rPr>
        <w:t>- Taikydami prevencijos priemones stengiamės mažinti vykdomos veiklos ir naujos verslo plėtros sukeliamą bet kokį reikšmingą neigiamą poveikį aplinkai;</w:t>
      </w:r>
    </w:p>
    <w:p w14:paraId="7BB9418A" w14:textId="77777777" w:rsidR="00DC64C6" w:rsidRPr="00DA5253" w:rsidRDefault="00DC64C6" w:rsidP="00DA5253">
      <w:pPr>
        <w:spacing w:line="276" w:lineRule="auto"/>
        <w:ind w:left="460" w:firstLine="426"/>
        <w:jc w:val="both"/>
        <w:rPr>
          <w:iCs/>
          <w:color w:val="000000"/>
        </w:rPr>
      </w:pPr>
      <w:r w:rsidRPr="00DA5253">
        <w:rPr>
          <w:iCs/>
          <w:color w:val="000000"/>
        </w:rPr>
        <w:t>- Periodiškai vykdome aplinkos apsaugos vadybos sistemos veiksmingumo vertinimą, nuolat geriname aplinkos apsaugos valdymą ir aplinkos apsaugos rodiklius bei tobuliname darbo metodus;</w:t>
      </w:r>
    </w:p>
    <w:p w14:paraId="0D1432B0" w14:textId="77777777" w:rsidR="00DC64C6" w:rsidRPr="00DA5253" w:rsidRDefault="00DC64C6" w:rsidP="00DA5253">
      <w:pPr>
        <w:spacing w:line="276" w:lineRule="auto"/>
        <w:ind w:left="460" w:firstLine="426"/>
        <w:jc w:val="both"/>
        <w:rPr>
          <w:iCs/>
          <w:color w:val="000000"/>
        </w:rPr>
      </w:pPr>
      <w:r w:rsidRPr="00DA5253">
        <w:rPr>
          <w:iCs/>
          <w:color w:val="000000"/>
        </w:rPr>
        <w:t>- Skatiname darbuotojus ir susijusias organizacijas prisidėti prie Bendrovės aplinkos apsaugos gerinimo ir subalansuotos plėtros įsipareigojimų bei aplinkos apsaugos politikos vykdymo.</w:t>
      </w:r>
    </w:p>
    <w:p w14:paraId="5AE93E9C" w14:textId="77777777" w:rsidR="00DC64C6" w:rsidRPr="000F6E8A" w:rsidRDefault="00DC64C6" w:rsidP="00DA5253">
      <w:pPr>
        <w:spacing w:line="276" w:lineRule="auto"/>
        <w:ind w:firstLine="426"/>
        <w:jc w:val="both"/>
      </w:pPr>
    </w:p>
    <w:p w14:paraId="4113DB1C" w14:textId="77777777" w:rsidR="00DC64C6" w:rsidRPr="005C1760" w:rsidRDefault="00DC64C6" w:rsidP="00DA5253">
      <w:pPr>
        <w:spacing w:line="276" w:lineRule="auto"/>
        <w:ind w:firstLine="426"/>
        <w:jc w:val="both"/>
        <w:rPr>
          <w:iCs/>
        </w:rPr>
      </w:pPr>
      <w:r w:rsidRPr="005C1760">
        <w:rPr>
          <w:iCs/>
        </w:rPr>
        <w:t>Įmonėje vykdom</w:t>
      </w:r>
      <w:r>
        <w:rPr>
          <w:iCs/>
        </w:rPr>
        <w:t>as</w:t>
      </w:r>
      <w:r w:rsidRPr="000F6E8A">
        <w:rPr>
          <w:iCs/>
        </w:rPr>
        <w:t xml:space="preserve"> </w:t>
      </w:r>
      <w:r w:rsidRPr="005C1760">
        <w:rPr>
          <w:iCs/>
        </w:rPr>
        <w:t>aplinkos apsaugos vadybos sistemos veiksmingumo vertinim</w:t>
      </w:r>
      <w:r>
        <w:rPr>
          <w:iCs/>
        </w:rPr>
        <w:t>as</w:t>
      </w:r>
      <w:r w:rsidRPr="000F6E8A">
        <w:rPr>
          <w:iCs/>
        </w:rPr>
        <w:t>, siek</w:t>
      </w:r>
      <w:r>
        <w:rPr>
          <w:iCs/>
        </w:rPr>
        <w:t>iant</w:t>
      </w:r>
      <w:r w:rsidRPr="005C1760">
        <w:rPr>
          <w:iCs/>
        </w:rPr>
        <w:t xml:space="preserve"> nuolat tobulinti darbo metodus ir gerinti aplinkos apsaugos rodiklius</w:t>
      </w:r>
      <w:r>
        <w:rPr>
          <w:iCs/>
        </w:rPr>
        <w:t>.</w:t>
      </w:r>
    </w:p>
    <w:p w14:paraId="31C9A55A" w14:textId="77777777" w:rsidR="00DC64C6" w:rsidRPr="00DA5253" w:rsidRDefault="00DC64C6" w:rsidP="00DA5253">
      <w:pPr>
        <w:pStyle w:val="Sraopastraipa"/>
        <w:tabs>
          <w:tab w:val="left" w:pos="709"/>
        </w:tabs>
        <w:suppressAutoHyphens/>
        <w:autoSpaceDE w:val="0"/>
        <w:autoSpaceDN w:val="0"/>
        <w:adjustRightInd w:val="0"/>
        <w:spacing w:line="276" w:lineRule="auto"/>
        <w:ind w:left="284" w:firstLine="426"/>
        <w:jc w:val="both"/>
        <w:textAlignment w:val="baseline"/>
        <w:rPr>
          <w:lang w:eastAsia="ar-SA"/>
        </w:rPr>
      </w:pPr>
      <w:r w:rsidRPr="005C1760">
        <w:rPr>
          <w:iCs/>
        </w:rPr>
        <w:t>Skatinam</w:t>
      </w:r>
      <w:r>
        <w:rPr>
          <w:iCs/>
        </w:rPr>
        <w:t>a</w:t>
      </w:r>
      <w:r w:rsidRPr="000F6E8A">
        <w:rPr>
          <w:iCs/>
        </w:rPr>
        <w:t xml:space="preserve"> </w:t>
      </w:r>
      <w:r w:rsidRPr="005C1760">
        <w:rPr>
          <w:iCs/>
        </w:rPr>
        <w:t>darbuotojus, partnerius, rangovus ir tiekėjus prisidėti prie Bendrovės aplinkos apsaugos gerinimo ir subalansuotos plėtros įsipareigojimų bei susijusių organizacijų aplinkos apsaugos politikos vykdymo.</w:t>
      </w:r>
    </w:p>
    <w:p w14:paraId="1FD941EB" w14:textId="77777777" w:rsidR="00DC64C6" w:rsidRPr="00B078B0" w:rsidRDefault="00DC64C6" w:rsidP="00DA5253">
      <w:pPr>
        <w:suppressAutoHyphens/>
        <w:autoSpaceDE w:val="0"/>
        <w:autoSpaceDN w:val="0"/>
        <w:adjustRightInd w:val="0"/>
        <w:spacing w:line="276" w:lineRule="auto"/>
        <w:ind w:left="567" w:firstLine="426"/>
        <w:jc w:val="both"/>
        <w:textAlignment w:val="baseline"/>
        <w:rPr>
          <w:sz w:val="22"/>
          <w:szCs w:val="22"/>
          <w:lang w:eastAsia="ar-SA"/>
        </w:rPr>
      </w:pPr>
    </w:p>
    <w:p w14:paraId="6CC28E23" w14:textId="77777777" w:rsidR="00DC64C6" w:rsidRPr="0024679E" w:rsidRDefault="00DC64C6" w:rsidP="00DA5253">
      <w:pPr>
        <w:suppressAutoHyphens/>
        <w:autoSpaceDE w:val="0"/>
        <w:autoSpaceDN w:val="0"/>
        <w:adjustRightInd w:val="0"/>
        <w:spacing w:line="276" w:lineRule="auto"/>
        <w:ind w:left="284" w:firstLine="426"/>
        <w:jc w:val="both"/>
        <w:textAlignment w:val="baseline"/>
        <w:rPr>
          <w:b/>
          <w:sz w:val="22"/>
          <w:szCs w:val="22"/>
          <w:lang w:eastAsia="ar-SA"/>
        </w:rPr>
      </w:pPr>
      <w:r w:rsidRPr="0024679E">
        <w:rPr>
          <w:b/>
          <w:sz w:val="22"/>
          <w:szCs w:val="22"/>
          <w:lang w:eastAsia="ar-SA"/>
        </w:rPr>
        <w:t xml:space="preserve">6. Netechninio pobūdžio santrauka (informacija apie įrenginyje (įrenginiuose) vykdomą veiklą, trumpas visos paraiškoje pateiktos informacijos apibendrinimas). </w:t>
      </w:r>
    </w:p>
    <w:p w14:paraId="7ED3D6A3" w14:textId="77777777" w:rsidR="00DC64C6" w:rsidRDefault="00DC64C6" w:rsidP="00DA5253">
      <w:pPr>
        <w:spacing w:line="276" w:lineRule="auto"/>
        <w:ind w:left="284" w:firstLine="426"/>
        <w:rPr>
          <w:lang w:eastAsia="ar-SA"/>
        </w:rPr>
      </w:pPr>
    </w:p>
    <w:p w14:paraId="1FDE2A38" w14:textId="77777777" w:rsidR="00DC64C6" w:rsidRDefault="00DC64C6" w:rsidP="00DA5253">
      <w:pPr>
        <w:spacing w:line="276" w:lineRule="auto"/>
        <w:ind w:left="142" w:firstLine="426"/>
        <w:jc w:val="both"/>
      </w:pPr>
      <w:r w:rsidRPr="009B2012">
        <w:t>UAB „</w:t>
      </w:r>
      <w:proofErr w:type="spellStart"/>
      <w:r w:rsidRPr="009B2012">
        <w:t>Litesko</w:t>
      </w:r>
      <w:proofErr w:type="spellEnd"/>
      <w:r w:rsidRPr="009B2012">
        <w:t xml:space="preserve">” filialo „Marijampolės šiluma“ Marijampolės </w:t>
      </w:r>
      <w:r>
        <w:t>rajoninės katilinės</w:t>
      </w:r>
      <w:r w:rsidRPr="009B2012">
        <w:t xml:space="preserve"> pagrindinė veikla ir paskirtis – kuro degimo proceso šiluminę energiją garo ir vandens šildymo katiluose versti į šiluminę energiją ir termofikacinio vandens pavidalu tiekti Marijampolės miesto gyventojams ir pramonės įmonėms</w:t>
      </w:r>
      <w:r>
        <w:t xml:space="preserve">, bei </w:t>
      </w:r>
      <w:r w:rsidRPr="009B2012">
        <w:t>elektros energij</w:t>
      </w:r>
      <w:r>
        <w:t>os gamyba</w:t>
      </w:r>
      <w:r w:rsidRPr="009B2012">
        <w:t xml:space="preserve">, naudojant garą, kuri vėliau tiekiama į skirstomuosius tinklus </w:t>
      </w:r>
      <w:r>
        <w:t>bei</w:t>
      </w:r>
      <w:r w:rsidRPr="009B2012">
        <w:t xml:space="preserve"> naudojama saviems poreikiams.</w:t>
      </w:r>
    </w:p>
    <w:p w14:paraId="29067BB0" w14:textId="7F8BBA31" w:rsidR="00DC64C6" w:rsidRPr="009B2012" w:rsidRDefault="00DC64C6" w:rsidP="00DA5253">
      <w:pPr>
        <w:spacing w:line="276" w:lineRule="auto"/>
        <w:ind w:left="142" w:firstLine="426"/>
        <w:jc w:val="both"/>
        <w:rPr>
          <w:iCs/>
        </w:rPr>
      </w:pPr>
      <w:r w:rsidRPr="009B2012">
        <w:rPr>
          <w:iCs/>
        </w:rPr>
        <w:t>Katilinėje naudojamas kuras: dujos</w:t>
      </w:r>
      <w:r w:rsidR="0094347D">
        <w:rPr>
          <w:iCs/>
        </w:rPr>
        <w:t xml:space="preserve"> (gamtinės dujos,</w:t>
      </w:r>
      <w:r w:rsidR="00394072">
        <w:rPr>
          <w:iCs/>
        </w:rPr>
        <w:t xml:space="preserve"> suslėgtos gamtinės dujos,</w:t>
      </w:r>
      <w:r w:rsidR="0094347D">
        <w:rPr>
          <w:iCs/>
        </w:rPr>
        <w:t xml:space="preserve"> </w:t>
      </w:r>
      <w:r w:rsidR="00394072">
        <w:rPr>
          <w:iCs/>
        </w:rPr>
        <w:t xml:space="preserve">suskystintos gamtinės dujos arba suskystintos </w:t>
      </w:r>
      <w:r w:rsidR="0094347D">
        <w:rPr>
          <w:iCs/>
        </w:rPr>
        <w:t xml:space="preserve">naftos dujos,) </w:t>
      </w:r>
      <w:r w:rsidRPr="009B2012">
        <w:rPr>
          <w:iCs/>
        </w:rPr>
        <w:t>ir biokuras. Skystas kuras (mazutas</w:t>
      </w:r>
      <w:r w:rsidR="0094347D">
        <w:rPr>
          <w:iCs/>
        </w:rPr>
        <w:t>,</w:t>
      </w:r>
      <w:r w:rsidR="00394072">
        <w:rPr>
          <w:iCs/>
        </w:rPr>
        <w:t xml:space="preserve"> </w:t>
      </w:r>
      <w:r w:rsidRPr="009B2012">
        <w:rPr>
          <w:iCs/>
        </w:rPr>
        <w:t>skalūnų alyva</w:t>
      </w:r>
      <w:r w:rsidR="0094347D">
        <w:rPr>
          <w:iCs/>
        </w:rPr>
        <w:t xml:space="preserve">, </w:t>
      </w:r>
      <w:proofErr w:type="spellStart"/>
      <w:r w:rsidR="0094347D">
        <w:rPr>
          <w:iCs/>
        </w:rPr>
        <w:t>dyzelinas</w:t>
      </w:r>
      <w:proofErr w:type="spellEnd"/>
      <w:r w:rsidRPr="009B2012">
        <w:rPr>
          <w:iCs/>
        </w:rPr>
        <w:t>) yra naudojami kaip rezervinis (avarinis) kuras</w:t>
      </w:r>
      <w:r w:rsidR="00911C30">
        <w:rPr>
          <w:iCs/>
        </w:rPr>
        <w:t>.</w:t>
      </w:r>
    </w:p>
    <w:p w14:paraId="78C3E481" w14:textId="206D5F8F" w:rsidR="00DC64C6" w:rsidRDefault="00DC64C6" w:rsidP="00DA5253">
      <w:pPr>
        <w:spacing w:line="276" w:lineRule="auto"/>
        <w:ind w:left="142" w:firstLine="426"/>
        <w:jc w:val="both"/>
        <w:rPr>
          <w:b/>
          <w:color w:val="000000"/>
        </w:rPr>
      </w:pPr>
      <w:r w:rsidRPr="009B2012">
        <w:t xml:space="preserve">Katilinės teritorijoje yra 4 skysto kuro talpos (iš jų viena talpa nenaudojama). </w:t>
      </w:r>
      <w:r>
        <w:t>Katilinės teritorijos planas pateikiamas 2 pav.</w:t>
      </w:r>
      <w:r w:rsidRPr="00535607">
        <w:rPr>
          <w:color w:val="000000"/>
        </w:rPr>
        <w:t xml:space="preserve"> </w:t>
      </w:r>
      <w:r w:rsidRPr="005B6242">
        <w:rPr>
          <w:color w:val="000000"/>
        </w:rPr>
        <w:t>Šiuo metu UAB „</w:t>
      </w:r>
      <w:proofErr w:type="spellStart"/>
      <w:r w:rsidRPr="005B6242">
        <w:rPr>
          <w:color w:val="000000"/>
        </w:rPr>
        <w:t>Litesko</w:t>
      </w:r>
      <w:proofErr w:type="spellEnd"/>
      <w:r w:rsidRPr="005B6242">
        <w:rPr>
          <w:color w:val="000000"/>
        </w:rPr>
        <w:t xml:space="preserve">“ filiale „Marijampolės šiluma“ katilinėje yra </w:t>
      </w:r>
      <w:r w:rsidRPr="001A1D21">
        <w:rPr>
          <w:color w:val="000000"/>
        </w:rPr>
        <w:t xml:space="preserve">sumontuoti </w:t>
      </w:r>
      <w:r w:rsidR="00B2562E" w:rsidRPr="004C0E6A">
        <w:rPr>
          <w:color w:val="000000"/>
        </w:rPr>
        <w:t xml:space="preserve">2 </w:t>
      </w:r>
      <w:r w:rsidRPr="004C0E6A">
        <w:rPr>
          <w:color w:val="000000"/>
        </w:rPr>
        <w:t>garo katilai ir 4 vandens šildymo katilai</w:t>
      </w:r>
      <w:r w:rsidRPr="004C0E6A">
        <w:rPr>
          <w:b/>
          <w:color w:val="000000"/>
        </w:rPr>
        <w:t>.</w:t>
      </w:r>
      <w:r>
        <w:rPr>
          <w:b/>
          <w:color w:val="000000"/>
        </w:rPr>
        <w:t xml:space="preserve"> </w:t>
      </w:r>
    </w:p>
    <w:p w14:paraId="0E221357" w14:textId="77777777" w:rsidR="00DC64C6" w:rsidRPr="002F5D19" w:rsidRDefault="00DC64C6" w:rsidP="00DA5253">
      <w:pPr>
        <w:spacing w:line="276" w:lineRule="auto"/>
        <w:ind w:left="142" w:firstLine="426"/>
        <w:jc w:val="both"/>
        <w:rPr>
          <w:color w:val="000000"/>
        </w:rPr>
      </w:pPr>
      <w:r w:rsidRPr="00FF03FB">
        <w:rPr>
          <w:color w:val="000000"/>
        </w:rPr>
        <w:t>2014 m. katilinėje pradėtas įgyvendinti projektas „</w:t>
      </w:r>
      <w:r w:rsidRPr="00FF03FB">
        <w:t xml:space="preserve">Marijampolės </w:t>
      </w:r>
      <w:r w:rsidRPr="00FF03FB">
        <w:rPr>
          <w:bCs/>
        </w:rPr>
        <w:t xml:space="preserve">katilinės rekonstrukcija įrengiant biokuru kūrenamą vandens šildymo katilą ir kondensacinį dūmų </w:t>
      </w:r>
      <w:proofErr w:type="spellStart"/>
      <w:r w:rsidRPr="00FF03FB">
        <w:rPr>
          <w:bCs/>
        </w:rPr>
        <w:t>ekonomaizerį</w:t>
      </w:r>
      <w:proofErr w:type="spellEnd"/>
      <w:r w:rsidRPr="00FF03FB">
        <w:rPr>
          <w:bCs/>
        </w:rPr>
        <w:t xml:space="preserve"> Gamyklų g. 8, Marijampolė“</w:t>
      </w:r>
      <w:r w:rsidRPr="00FF03FB">
        <w:rPr>
          <w:color w:val="000000"/>
        </w:rPr>
        <w:t xml:space="preserve">. </w:t>
      </w:r>
      <w:r w:rsidRPr="002F5D19">
        <w:rPr>
          <w:color w:val="000000"/>
        </w:rPr>
        <w:t xml:space="preserve">Po katilinės rekonstrukcijos bus pradėtas eksploatuoti naujas biokuru kūrenamas vandens šildymo katilas Nr. 10 (10 MW) kartu su kondensaciniu </w:t>
      </w:r>
      <w:proofErr w:type="spellStart"/>
      <w:r w:rsidRPr="002F5D19">
        <w:rPr>
          <w:color w:val="000000"/>
        </w:rPr>
        <w:t>ekonomaizeriu</w:t>
      </w:r>
      <w:proofErr w:type="spellEnd"/>
      <w:r w:rsidRPr="002F5D19">
        <w:rPr>
          <w:color w:val="000000"/>
        </w:rPr>
        <w:t xml:space="preserve">. </w:t>
      </w:r>
    </w:p>
    <w:p w14:paraId="4C4CA86D" w14:textId="77777777" w:rsidR="00DC64C6" w:rsidRPr="005B6242" w:rsidRDefault="00DC64C6" w:rsidP="00DA5253">
      <w:pPr>
        <w:spacing w:line="276" w:lineRule="auto"/>
        <w:ind w:left="142" w:firstLine="426"/>
        <w:jc w:val="both"/>
        <w:rPr>
          <w:color w:val="000000"/>
        </w:rPr>
      </w:pPr>
      <w:r>
        <w:rPr>
          <w:color w:val="000000"/>
        </w:rPr>
        <w:t xml:space="preserve">Katiluose Nr. 7 ir Nr. 10, biokuro deginimo metu susidarančios kietosios dalelės yra/bus išvalomos </w:t>
      </w:r>
      <w:proofErr w:type="spellStart"/>
      <w:r>
        <w:rPr>
          <w:color w:val="000000"/>
        </w:rPr>
        <w:t>multiciklonuose</w:t>
      </w:r>
      <w:proofErr w:type="spellEnd"/>
      <w:r>
        <w:rPr>
          <w:color w:val="000000"/>
        </w:rPr>
        <w:t xml:space="preserve"> ir </w:t>
      </w:r>
      <w:proofErr w:type="spellStart"/>
      <w:r>
        <w:rPr>
          <w:color w:val="000000"/>
        </w:rPr>
        <w:t>skruberiuose</w:t>
      </w:r>
      <w:proofErr w:type="spellEnd"/>
      <w:r>
        <w:rPr>
          <w:color w:val="000000"/>
        </w:rPr>
        <w:t xml:space="preserve">. Praėję valymo įrenginius dūmai patenka į kondensacinius </w:t>
      </w:r>
      <w:proofErr w:type="spellStart"/>
      <w:r>
        <w:rPr>
          <w:color w:val="000000"/>
        </w:rPr>
        <w:t>ekonomaizerius</w:t>
      </w:r>
      <w:proofErr w:type="spellEnd"/>
      <w:r>
        <w:rPr>
          <w:color w:val="000000"/>
        </w:rPr>
        <w:t>, kuriuose atgaunama dalis dūmuose esančios šilumos.</w:t>
      </w:r>
    </w:p>
    <w:p w14:paraId="33E643CD" w14:textId="77777777" w:rsidR="00DC64C6" w:rsidRDefault="00DC64C6" w:rsidP="00DA5253">
      <w:pPr>
        <w:spacing w:before="120" w:after="120" w:line="276" w:lineRule="auto"/>
        <w:ind w:firstLine="426"/>
      </w:pPr>
    </w:p>
    <w:p w14:paraId="23C3E006" w14:textId="77777777" w:rsidR="00DC64C6" w:rsidRDefault="00AB5AF0" w:rsidP="00DA5253">
      <w:pPr>
        <w:spacing w:before="120" w:after="120" w:line="276" w:lineRule="auto"/>
        <w:ind w:firstLine="426"/>
        <w:jc w:val="center"/>
        <w:rPr>
          <w:color w:val="000000"/>
        </w:rPr>
      </w:pPr>
      <w:r>
        <w:rPr>
          <w:noProof/>
        </w:rPr>
        <w:pict w14:anchorId="43985394">
          <v:rect id="Stačiakampis 38" o:spid="_x0000_s1026" style="position:absolute;left:0;text-align:left;margin-left:488.55pt;margin-top:333.45pt;width:110.25pt;height:7.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" stroked="f" strokeweight="2pt"/>
        </w:pict>
      </w:r>
    </w:p>
    <w:p w14:paraId="2C7603C6" w14:textId="77777777" w:rsidR="00DC64C6" w:rsidRDefault="00AB5AF0" w:rsidP="00DA5253">
      <w:pPr>
        <w:spacing w:before="120" w:after="120" w:line="276" w:lineRule="auto"/>
        <w:ind w:firstLine="426"/>
        <w:jc w:val="center"/>
        <w:rPr>
          <w:color w:val="000000"/>
        </w:rPr>
      </w:pPr>
      <w:r>
        <w:rPr>
          <w:noProof/>
        </w:rPr>
        <w:lastRenderedPageBreak/>
        <w:pict w14:anchorId="45CB26BD">
          <v:shape id="Paveikslėlis 1" o:spid="_x0000_i1026" type="#_x0000_t75" style="width:446.25pt;height:372.9pt;visibility:visible">
            <v:imagedata r:id="rId11" o:title="" croptop="13144f" cropbottom="5255f" cropleft=".28125" cropright="15861f"/>
          </v:shape>
        </w:pict>
      </w:r>
    </w:p>
    <w:p w14:paraId="467B823E" w14:textId="77777777" w:rsidR="00DC64C6" w:rsidRPr="009B2012" w:rsidRDefault="00DC64C6" w:rsidP="00DA5253">
      <w:pPr>
        <w:spacing w:before="120" w:after="120" w:line="276" w:lineRule="auto"/>
        <w:ind w:firstLine="426"/>
        <w:jc w:val="center"/>
        <w:rPr>
          <w:color w:val="000000"/>
        </w:rPr>
      </w:pPr>
      <w:r>
        <w:rPr>
          <w:color w:val="000000"/>
        </w:rPr>
        <w:t>2 pav. Katilinės teritorijos planas</w:t>
      </w:r>
    </w:p>
    <w:p w14:paraId="0B407106" w14:textId="77777777" w:rsidR="00DC64C6" w:rsidRDefault="00DC64C6" w:rsidP="00DA5253">
      <w:pPr>
        <w:spacing w:line="276" w:lineRule="auto"/>
        <w:ind w:left="284" w:firstLine="426"/>
        <w:jc w:val="center"/>
        <w:rPr>
          <w:lang w:eastAsia="ar-SA"/>
        </w:rPr>
      </w:pPr>
    </w:p>
    <w:p w14:paraId="423CA741" w14:textId="77777777" w:rsidR="00DC64C6" w:rsidRDefault="00DC64C6" w:rsidP="00DA5253">
      <w:pPr>
        <w:spacing w:line="276" w:lineRule="auto"/>
        <w:ind w:left="284" w:firstLine="426"/>
        <w:rPr>
          <w:lang w:eastAsia="ar-SA"/>
        </w:rPr>
      </w:pPr>
    </w:p>
    <w:p w14:paraId="2BE94BAC" w14:textId="77777777" w:rsidR="00DC64C6" w:rsidRDefault="00DC64C6" w:rsidP="00DA5253">
      <w:pPr>
        <w:spacing w:line="276" w:lineRule="auto"/>
        <w:ind w:left="284" w:firstLine="426"/>
        <w:rPr>
          <w:lang w:eastAsia="ar-SA"/>
        </w:rPr>
      </w:pPr>
    </w:p>
    <w:p w14:paraId="3008BDE8" w14:textId="77777777" w:rsidR="00DC64C6" w:rsidRDefault="00DC64C6" w:rsidP="00DA5253">
      <w:pPr>
        <w:spacing w:line="276" w:lineRule="auto"/>
        <w:ind w:left="284" w:firstLine="426"/>
        <w:rPr>
          <w:lang w:eastAsia="ar-SA"/>
        </w:rPr>
      </w:pPr>
    </w:p>
    <w:p w14:paraId="5A6A3E81" w14:textId="77777777" w:rsidR="00DC64C6" w:rsidRDefault="00DC64C6" w:rsidP="00DA5253">
      <w:pPr>
        <w:spacing w:line="276" w:lineRule="auto"/>
        <w:ind w:left="284" w:firstLine="426"/>
        <w:rPr>
          <w:lang w:eastAsia="ar-SA"/>
        </w:rPr>
      </w:pPr>
    </w:p>
    <w:p w14:paraId="38ECB0CF" w14:textId="77777777" w:rsidR="00DC64C6" w:rsidRDefault="00DC64C6" w:rsidP="00DA5253">
      <w:pPr>
        <w:spacing w:line="276" w:lineRule="auto"/>
        <w:ind w:left="284" w:firstLine="426"/>
        <w:rPr>
          <w:lang w:eastAsia="ar-SA"/>
        </w:rPr>
      </w:pPr>
    </w:p>
    <w:p w14:paraId="6B47B5C9" w14:textId="77777777" w:rsidR="00DC64C6" w:rsidRDefault="00DC64C6" w:rsidP="00DA5253">
      <w:pPr>
        <w:spacing w:line="276" w:lineRule="auto"/>
        <w:ind w:left="284" w:firstLine="426"/>
        <w:rPr>
          <w:lang w:eastAsia="ar-SA"/>
        </w:rPr>
      </w:pPr>
    </w:p>
    <w:p w14:paraId="3915CFE3" w14:textId="77777777" w:rsidR="00DC64C6" w:rsidRDefault="00DC64C6" w:rsidP="00DA5253">
      <w:pPr>
        <w:spacing w:line="276" w:lineRule="auto"/>
        <w:ind w:left="284" w:firstLine="426"/>
        <w:rPr>
          <w:lang w:eastAsia="ar-SA"/>
        </w:rPr>
      </w:pPr>
    </w:p>
    <w:p w14:paraId="14D518A6" w14:textId="77777777" w:rsidR="00DC64C6" w:rsidRDefault="00DC64C6" w:rsidP="00DA5253">
      <w:pPr>
        <w:spacing w:line="276" w:lineRule="auto"/>
        <w:ind w:left="284" w:firstLine="426"/>
        <w:rPr>
          <w:lang w:eastAsia="ar-SA"/>
        </w:rPr>
      </w:pPr>
    </w:p>
    <w:p w14:paraId="4E1F6255" w14:textId="77777777" w:rsidR="00DC64C6" w:rsidRDefault="00DC64C6" w:rsidP="00DA5253">
      <w:pPr>
        <w:spacing w:line="276" w:lineRule="auto"/>
        <w:ind w:left="284" w:firstLine="426"/>
        <w:rPr>
          <w:lang w:eastAsia="ar-SA"/>
        </w:rPr>
      </w:pPr>
    </w:p>
    <w:p w14:paraId="250C4267" w14:textId="77777777" w:rsidR="00DC64C6" w:rsidRDefault="00DC64C6" w:rsidP="00DA5253">
      <w:pPr>
        <w:spacing w:line="276" w:lineRule="auto"/>
        <w:ind w:left="284" w:firstLine="426"/>
        <w:rPr>
          <w:lang w:eastAsia="ar-SA"/>
        </w:rPr>
      </w:pPr>
    </w:p>
    <w:p w14:paraId="625C35FE" w14:textId="77777777" w:rsidR="00DC64C6" w:rsidRDefault="00DC64C6" w:rsidP="00DA5253">
      <w:pPr>
        <w:spacing w:line="276" w:lineRule="auto"/>
        <w:ind w:left="284" w:firstLine="426"/>
        <w:rPr>
          <w:lang w:eastAsia="ar-SA"/>
        </w:rPr>
      </w:pPr>
    </w:p>
    <w:p w14:paraId="0690438B" w14:textId="77777777" w:rsidR="00DC64C6" w:rsidRDefault="00DC64C6" w:rsidP="00DA5253">
      <w:pPr>
        <w:spacing w:line="276" w:lineRule="auto"/>
        <w:ind w:left="284" w:firstLine="426"/>
        <w:rPr>
          <w:lang w:eastAsia="ar-SA"/>
        </w:rPr>
      </w:pPr>
    </w:p>
    <w:p w14:paraId="677BDF0B" w14:textId="77777777" w:rsidR="00DC64C6" w:rsidRDefault="00DC64C6" w:rsidP="00DA5253">
      <w:pPr>
        <w:spacing w:line="276" w:lineRule="auto"/>
        <w:ind w:left="284" w:firstLine="426"/>
        <w:rPr>
          <w:lang w:eastAsia="ar-SA"/>
        </w:rPr>
      </w:pPr>
    </w:p>
    <w:p w14:paraId="1628A801" w14:textId="77777777" w:rsidR="00DC64C6" w:rsidRDefault="00DC64C6" w:rsidP="00DA5253">
      <w:pPr>
        <w:spacing w:line="276" w:lineRule="auto"/>
        <w:ind w:left="284" w:firstLine="426"/>
        <w:rPr>
          <w:lang w:eastAsia="ar-SA"/>
        </w:rPr>
      </w:pPr>
    </w:p>
    <w:p w14:paraId="30C1DD45" w14:textId="77777777" w:rsidR="00DC64C6" w:rsidRDefault="00DC64C6" w:rsidP="00DA5253">
      <w:pPr>
        <w:spacing w:line="276" w:lineRule="auto"/>
        <w:ind w:left="284" w:firstLine="426"/>
        <w:rPr>
          <w:lang w:eastAsia="ar-SA"/>
        </w:rPr>
      </w:pPr>
    </w:p>
    <w:p w14:paraId="18526EAB" w14:textId="77777777" w:rsidR="00DC64C6" w:rsidRDefault="00DC64C6" w:rsidP="00DA5253">
      <w:pPr>
        <w:spacing w:line="276" w:lineRule="auto"/>
        <w:ind w:left="284" w:firstLine="426"/>
        <w:rPr>
          <w:lang w:eastAsia="ar-SA"/>
        </w:rPr>
      </w:pPr>
    </w:p>
    <w:p w14:paraId="2D6C5E5A" w14:textId="77777777" w:rsidR="00DC64C6" w:rsidRDefault="00DC64C6" w:rsidP="00DA5253">
      <w:pPr>
        <w:spacing w:line="276" w:lineRule="auto"/>
        <w:ind w:left="284" w:firstLine="426"/>
        <w:rPr>
          <w:lang w:eastAsia="ar-SA"/>
        </w:rPr>
      </w:pPr>
    </w:p>
    <w:p w14:paraId="316C806F" w14:textId="77777777" w:rsidR="00DC64C6" w:rsidRPr="003471C6" w:rsidRDefault="00DC64C6" w:rsidP="00DA5253">
      <w:pPr>
        <w:pStyle w:val="Antrat2"/>
        <w:spacing w:line="276" w:lineRule="auto"/>
        <w:ind w:firstLine="426"/>
        <w:jc w:val="center"/>
        <w:rPr>
          <w:sz w:val="22"/>
          <w:szCs w:val="22"/>
        </w:rPr>
      </w:pPr>
      <w:bookmarkStart w:id="2" w:name="_Toc424659100"/>
      <w:r>
        <w:rPr>
          <w:sz w:val="22"/>
          <w:szCs w:val="22"/>
        </w:rPr>
        <w:lastRenderedPageBreak/>
        <w:t>I</w:t>
      </w:r>
      <w:r w:rsidRPr="003471C6">
        <w:rPr>
          <w:sz w:val="22"/>
          <w:szCs w:val="22"/>
        </w:rPr>
        <w:t>I. INFORMACIJA APIE ĮRENGINĮ IR JAME VYKDOMĄ ŪKINĘ VEIKLĄ</w:t>
      </w:r>
      <w:bookmarkEnd w:id="2"/>
    </w:p>
    <w:p w14:paraId="3977FBC1" w14:textId="77777777" w:rsidR="00DC64C6" w:rsidRPr="000F6E8A" w:rsidRDefault="00DC64C6" w:rsidP="00DA5253">
      <w:pPr>
        <w:suppressAutoHyphens/>
        <w:adjustRightInd w:val="0"/>
        <w:spacing w:line="276" w:lineRule="auto"/>
        <w:ind w:left="567" w:firstLine="426"/>
        <w:jc w:val="both"/>
        <w:textAlignment w:val="baseline"/>
        <w:rPr>
          <w:b/>
          <w:i/>
          <w:sz w:val="22"/>
        </w:rPr>
      </w:pPr>
      <w:r w:rsidRPr="00DA5253">
        <w:rPr>
          <w:b/>
          <w:sz w:val="22"/>
        </w:rPr>
        <w:t>7. Įrenginys (-</w:t>
      </w:r>
      <w:proofErr w:type="spellStart"/>
      <w:r w:rsidRPr="00DA5253">
        <w:rPr>
          <w:b/>
          <w:sz w:val="22"/>
        </w:rPr>
        <w:t>iai</w:t>
      </w:r>
      <w:proofErr w:type="spellEnd"/>
      <w:r w:rsidRPr="00DA5253">
        <w:rPr>
          <w:b/>
          <w:sz w:val="22"/>
        </w:rPr>
        <w:t xml:space="preserve">) ir jame (juose) vykdomos veiklos rūšys. </w:t>
      </w:r>
    </w:p>
    <w:p w14:paraId="4B01FCD2" w14:textId="77777777" w:rsidR="00DC64C6" w:rsidRDefault="00DC64C6" w:rsidP="00DA5253">
      <w:pPr>
        <w:suppressAutoHyphens/>
        <w:adjustRightInd w:val="0"/>
        <w:spacing w:line="276" w:lineRule="auto"/>
        <w:ind w:firstLine="426"/>
        <w:jc w:val="both"/>
        <w:textAlignment w:val="baseline"/>
        <w:rPr>
          <w:sz w:val="22"/>
        </w:rPr>
      </w:pPr>
    </w:p>
    <w:p w14:paraId="264CD8BC" w14:textId="77777777" w:rsidR="00DC64C6" w:rsidRPr="00DA5253" w:rsidRDefault="00DC64C6" w:rsidP="00DA5253">
      <w:pPr>
        <w:suppressAutoHyphens/>
        <w:adjustRightInd w:val="0"/>
        <w:spacing w:line="276" w:lineRule="auto"/>
        <w:ind w:firstLine="426"/>
        <w:jc w:val="both"/>
        <w:textAlignment w:val="baseline"/>
      </w:pPr>
      <w:r w:rsidRPr="00DA5253">
        <w:t>1 lentelė. Įrenginyje planuojama vykdyti ir (ar) vykdoma ūkinė veikla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6520"/>
      </w:tblGrid>
      <w:tr w:rsidR="00DC64C6" w:rsidRPr="008E3C39" w14:paraId="61DB3BF1" w14:textId="77777777" w:rsidTr="007727FB">
        <w:tc>
          <w:tcPr>
            <w:tcW w:w="2694" w:type="dxa"/>
          </w:tcPr>
          <w:p w14:paraId="6D2372F8" w14:textId="77777777" w:rsidR="00DC64C6" w:rsidRPr="007727FB" w:rsidRDefault="00DC64C6" w:rsidP="00DA5253">
            <w:pPr>
              <w:suppressAutoHyphens/>
              <w:adjustRightInd w:val="0"/>
              <w:spacing w:line="276" w:lineRule="auto"/>
              <w:ind w:firstLine="426"/>
              <w:jc w:val="center"/>
              <w:textAlignment w:val="baseline"/>
              <w:rPr>
                <w:sz w:val="20"/>
                <w:szCs w:val="20"/>
              </w:rPr>
            </w:pPr>
            <w:r w:rsidRPr="007727FB">
              <w:rPr>
                <w:sz w:val="20"/>
                <w:szCs w:val="20"/>
              </w:rPr>
              <w:t>Įrenginio pavadinimas</w:t>
            </w:r>
          </w:p>
        </w:tc>
        <w:tc>
          <w:tcPr>
            <w:tcW w:w="6520" w:type="dxa"/>
          </w:tcPr>
          <w:p w14:paraId="03FE89A9" w14:textId="77777777" w:rsidR="00DC64C6" w:rsidRPr="007727FB" w:rsidRDefault="00DC64C6" w:rsidP="00DA5253">
            <w:pPr>
              <w:suppressAutoHyphens/>
              <w:adjustRightInd w:val="0"/>
              <w:spacing w:line="276" w:lineRule="auto"/>
              <w:ind w:firstLine="426"/>
              <w:jc w:val="center"/>
              <w:textAlignment w:val="baseline"/>
              <w:rPr>
                <w:sz w:val="20"/>
                <w:szCs w:val="20"/>
              </w:rPr>
            </w:pPr>
            <w:r w:rsidRPr="007727FB">
              <w:rPr>
                <w:sz w:val="20"/>
                <w:szCs w:val="20"/>
              </w:rPr>
              <w:t xml:space="preserve">Įrenginyje planuojamos vykdyti veiklos rūšies pavadinimas pagal Taisyklių 1 priedą </w:t>
            </w:r>
          </w:p>
          <w:p w14:paraId="56F3CBB8" w14:textId="77777777" w:rsidR="00DC64C6" w:rsidRPr="007727FB" w:rsidRDefault="00DC64C6" w:rsidP="00DA5253">
            <w:pPr>
              <w:suppressAutoHyphens/>
              <w:adjustRightInd w:val="0"/>
              <w:spacing w:line="276" w:lineRule="auto"/>
              <w:ind w:firstLine="426"/>
              <w:jc w:val="center"/>
              <w:textAlignment w:val="baseline"/>
              <w:rPr>
                <w:sz w:val="20"/>
                <w:szCs w:val="20"/>
              </w:rPr>
            </w:pPr>
            <w:r w:rsidRPr="007727FB">
              <w:rPr>
                <w:sz w:val="20"/>
                <w:szCs w:val="20"/>
              </w:rPr>
              <w:t>ir kita tiesiogiai susijusi veikla</w:t>
            </w:r>
          </w:p>
        </w:tc>
      </w:tr>
      <w:tr w:rsidR="00DC64C6" w:rsidRPr="008E3C39" w14:paraId="7A82CA04" w14:textId="77777777" w:rsidTr="007727FB">
        <w:tc>
          <w:tcPr>
            <w:tcW w:w="2694" w:type="dxa"/>
          </w:tcPr>
          <w:p w14:paraId="32976E2F" w14:textId="77777777" w:rsidR="00DC64C6" w:rsidRPr="007727FB" w:rsidRDefault="00DC64C6" w:rsidP="00DA5253">
            <w:pPr>
              <w:suppressAutoHyphens/>
              <w:adjustRightInd w:val="0"/>
              <w:spacing w:line="276" w:lineRule="auto"/>
              <w:ind w:firstLine="426"/>
              <w:jc w:val="center"/>
              <w:textAlignment w:val="baseline"/>
              <w:rPr>
                <w:sz w:val="20"/>
                <w:szCs w:val="20"/>
              </w:rPr>
            </w:pPr>
            <w:r w:rsidRPr="007727FB">
              <w:rPr>
                <w:sz w:val="20"/>
                <w:szCs w:val="20"/>
              </w:rPr>
              <w:t>1</w:t>
            </w:r>
          </w:p>
        </w:tc>
        <w:tc>
          <w:tcPr>
            <w:tcW w:w="6520" w:type="dxa"/>
          </w:tcPr>
          <w:p w14:paraId="766ACE8C" w14:textId="77777777" w:rsidR="00DC64C6" w:rsidRPr="007727FB" w:rsidRDefault="00DC64C6" w:rsidP="00DA5253">
            <w:pPr>
              <w:suppressAutoHyphens/>
              <w:adjustRightInd w:val="0"/>
              <w:spacing w:line="276" w:lineRule="auto"/>
              <w:ind w:firstLine="426"/>
              <w:jc w:val="center"/>
              <w:textAlignment w:val="baseline"/>
              <w:rPr>
                <w:sz w:val="20"/>
                <w:szCs w:val="20"/>
              </w:rPr>
            </w:pPr>
            <w:r w:rsidRPr="007727FB">
              <w:rPr>
                <w:sz w:val="20"/>
                <w:szCs w:val="20"/>
              </w:rPr>
              <w:t>2</w:t>
            </w:r>
          </w:p>
        </w:tc>
      </w:tr>
      <w:tr w:rsidR="00DC64C6" w:rsidRPr="008E3C39" w14:paraId="3683A79D" w14:textId="77777777" w:rsidTr="007727FB">
        <w:tc>
          <w:tcPr>
            <w:tcW w:w="2694" w:type="dxa"/>
            <w:vAlign w:val="center"/>
          </w:tcPr>
          <w:p w14:paraId="068CF0B8" w14:textId="77777777" w:rsidR="00DC64C6" w:rsidRPr="007727FB" w:rsidRDefault="00DC64C6" w:rsidP="00DA5253">
            <w:pPr>
              <w:suppressAutoHyphens/>
              <w:adjustRightInd w:val="0"/>
              <w:spacing w:line="276" w:lineRule="auto"/>
              <w:ind w:firstLine="426"/>
              <w:textAlignment w:val="baseline"/>
              <w:rPr>
                <w:sz w:val="20"/>
                <w:szCs w:val="20"/>
              </w:rPr>
            </w:pPr>
            <w:r w:rsidRPr="007727FB">
              <w:rPr>
                <w:sz w:val="20"/>
                <w:szCs w:val="20"/>
              </w:rPr>
              <w:t>Marijampolės rajoninė katilinė</w:t>
            </w:r>
          </w:p>
        </w:tc>
        <w:tc>
          <w:tcPr>
            <w:tcW w:w="6520" w:type="dxa"/>
          </w:tcPr>
          <w:p w14:paraId="67FB80A8" w14:textId="77777777" w:rsidR="00DC64C6" w:rsidRPr="007727FB" w:rsidRDefault="00DC64C6" w:rsidP="00294DDF">
            <w:pPr>
              <w:pStyle w:val="Sraopastraipa"/>
              <w:numPr>
                <w:ilvl w:val="1"/>
                <w:numId w:val="7"/>
              </w:numPr>
              <w:suppressAutoHyphens/>
              <w:adjustRightInd w:val="0"/>
              <w:spacing w:line="276" w:lineRule="auto"/>
              <w:ind w:firstLine="426"/>
              <w:jc w:val="both"/>
              <w:textAlignment w:val="baseline"/>
              <w:rPr>
                <w:sz w:val="20"/>
                <w:szCs w:val="20"/>
              </w:rPr>
            </w:pPr>
            <w:r w:rsidRPr="007727FB">
              <w:rPr>
                <w:color w:val="000000"/>
                <w:sz w:val="20"/>
                <w:szCs w:val="20"/>
              </w:rPr>
              <w:t>kuro deginimas įrenginiuose, kurių bendra vardinė (nominali) šiluminė galia lygi arba didesnė kaip 50 MW.</w:t>
            </w:r>
          </w:p>
        </w:tc>
      </w:tr>
    </w:tbl>
    <w:p w14:paraId="73C2122A" w14:textId="77777777" w:rsidR="00DC64C6" w:rsidRPr="00DA5253" w:rsidRDefault="00DC64C6" w:rsidP="00DA5253">
      <w:pPr>
        <w:spacing w:line="276" w:lineRule="auto"/>
        <w:ind w:firstLine="426"/>
        <w:jc w:val="both"/>
      </w:pPr>
    </w:p>
    <w:p w14:paraId="773FD72E" w14:textId="77777777" w:rsidR="00DC64C6" w:rsidRPr="007727FB" w:rsidRDefault="00DC64C6" w:rsidP="00DA5253">
      <w:pPr>
        <w:spacing w:line="276" w:lineRule="auto"/>
        <w:ind w:firstLine="426"/>
        <w:jc w:val="both"/>
      </w:pPr>
      <w:r w:rsidRPr="008E3C39">
        <w:t xml:space="preserve">Nuo 2016 m. sausio 1 d. iki 2020 m. birželio 30 d., Marijampolės RK dalyvauja Pereinamojo laikotarpio nacionaliniame plane (PLNP), kurio laikotarpiu </w:t>
      </w:r>
      <w:proofErr w:type="spellStart"/>
      <w:r w:rsidRPr="008E3C39">
        <w:t>NOx</w:t>
      </w:r>
      <w:proofErr w:type="spellEnd"/>
      <w:r w:rsidRPr="008E3C39">
        <w:t xml:space="preserve">, SO2 ir KD emisijoms, išmetamoms iš taršos šaltinio Nr. 001, galioja direktyvoje 2001/87/EB nustatytos ribinės vertės ir pagal Europos Komisijos sprendime 2012/115/ES nustatytas taisykles apskaičiuoti metiniai išmetamų teršalų kiekiai. </w:t>
      </w:r>
    </w:p>
    <w:p w14:paraId="10EE87D4" w14:textId="77777777" w:rsidR="00DC64C6" w:rsidRPr="00912DE6" w:rsidRDefault="00DC64C6" w:rsidP="00DA5253">
      <w:pPr>
        <w:spacing w:line="276" w:lineRule="auto"/>
        <w:ind w:firstLine="426"/>
        <w:jc w:val="both"/>
        <w:rPr>
          <w:sz w:val="22"/>
        </w:rPr>
      </w:pPr>
    </w:p>
    <w:p w14:paraId="29DD7F39" w14:textId="77777777" w:rsidR="00DC64C6" w:rsidRPr="00DA5253" w:rsidRDefault="00DC64C6" w:rsidP="00DA5253">
      <w:pPr>
        <w:suppressAutoHyphens/>
        <w:adjustRightInd w:val="0"/>
        <w:spacing w:line="276" w:lineRule="auto"/>
        <w:ind w:firstLine="426"/>
        <w:jc w:val="both"/>
        <w:textAlignment w:val="baseline"/>
        <w:rPr>
          <w:b/>
          <w:spacing w:val="-3"/>
          <w:sz w:val="22"/>
        </w:rPr>
      </w:pPr>
      <w:r w:rsidRPr="00DA5253">
        <w:rPr>
          <w:b/>
          <w:sz w:val="22"/>
        </w:rPr>
        <w:t>8. Įrenginio ar įrenginių gamybinis (projektinis) pajėgumas ir (ar) gamybos pajėgumas, dėl kurio prašoma leidimo.</w:t>
      </w:r>
    </w:p>
    <w:p w14:paraId="316671D1" w14:textId="77777777" w:rsidR="00DC64C6" w:rsidRDefault="00DC64C6" w:rsidP="00DA5253">
      <w:pPr>
        <w:widowControl w:val="0"/>
        <w:spacing w:line="276" w:lineRule="auto"/>
        <w:ind w:left="709" w:firstLine="426"/>
        <w:jc w:val="both"/>
        <w:rPr>
          <w:color w:val="000000"/>
          <w:sz w:val="22"/>
          <w:szCs w:val="22"/>
        </w:rPr>
      </w:pPr>
    </w:p>
    <w:p w14:paraId="42293D09" w14:textId="59D6E6B0" w:rsidR="00DC64C6" w:rsidRPr="001A1D21" w:rsidRDefault="00DC64C6" w:rsidP="00DA5253">
      <w:pPr>
        <w:widowControl w:val="0"/>
        <w:spacing w:line="276" w:lineRule="auto"/>
        <w:ind w:left="142" w:firstLine="426"/>
        <w:jc w:val="both"/>
        <w:rPr>
          <w:color w:val="000000"/>
        </w:rPr>
      </w:pPr>
      <w:r w:rsidRPr="007931B7">
        <w:rPr>
          <w:color w:val="000000"/>
        </w:rPr>
        <w:t xml:space="preserve">Marijampolės rajoninėje katilinėje šiuo metu yra </w:t>
      </w:r>
      <w:r w:rsidR="00B72D14">
        <w:rPr>
          <w:color w:val="000000"/>
        </w:rPr>
        <w:t>eksploatuojami 2</w:t>
      </w:r>
      <w:r w:rsidR="00B72D14" w:rsidRPr="007931B7">
        <w:rPr>
          <w:color w:val="000000"/>
        </w:rPr>
        <w:t xml:space="preserve"> </w:t>
      </w:r>
      <w:r w:rsidRPr="007931B7">
        <w:rPr>
          <w:color w:val="000000"/>
        </w:rPr>
        <w:t xml:space="preserve">garo ir </w:t>
      </w:r>
      <w:r w:rsidR="00B72D14">
        <w:rPr>
          <w:color w:val="000000"/>
        </w:rPr>
        <w:t>4</w:t>
      </w:r>
      <w:r w:rsidR="00B72D14" w:rsidRPr="007931B7">
        <w:rPr>
          <w:color w:val="000000"/>
        </w:rPr>
        <w:t xml:space="preserve"> </w:t>
      </w:r>
      <w:r w:rsidRPr="007931B7">
        <w:rPr>
          <w:color w:val="000000"/>
        </w:rPr>
        <w:t xml:space="preserve">vandens šildymo katilai, bei projektuojamas naujas biokuru kūrenamas vandens šildymo katilas Nr. 10. Iki 2015 m. gruodžio 31 d.,  į kaminą Nr. 001 pajungtų eksploatuojamų katilų galia yra </w:t>
      </w:r>
      <w:r w:rsidRPr="004C0E6A">
        <w:rPr>
          <w:color w:val="000000"/>
        </w:rPr>
        <w:t xml:space="preserve">99,22 MW (katilai Nr. 1, 3, 4). Nuo 2016 m. sausio 1 d., vadovaujantis Specialiųjų reikalavimų 8 p. nuostatomis į bendrą nominalią šiluminę galią neįskaičiuojama atskirų KDĮ, kurių nominali šiluminė galia yra mažesnė nei 15 MW, t.y.  taršos šaltinio (kamino) Nr. 001 nominali šiluminė galia bus – 95,82 MW (nebus įskaičiuojama katilo Nr. 1 SB/V5 galia). </w:t>
      </w:r>
    </w:p>
    <w:p w14:paraId="43176181" w14:textId="2438B357" w:rsidR="00DC64C6" w:rsidRPr="00DA5253" w:rsidRDefault="00DC64C6" w:rsidP="00DA5253">
      <w:pPr>
        <w:widowControl w:val="0"/>
        <w:spacing w:line="276" w:lineRule="auto"/>
        <w:ind w:left="142" w:firstLine="426"/>
        <w:jc w:val="both"/>
        <w:rPr>
          <w:color w:val="000000"/>
        </w:rPr>
      </w:pPr>
      <w:r w:rsidRPr="001A1D21">
        <w:rPr>
          <w:color w:val="000000"/>
        </w:rPr>
        <w:t>Į taršos šaltinius (kaminus</w:t>
      </w:r>
      <w:r w:rsidRPr="00DA5253">
        <w:rPr>
          <w:color w:val="000000"/>
        </w:rPr>
        <w:t>) Nr. 002 ir 003 pajungi katilai Nr. 8 ir 9, kurių kiekvieno galia po 6,6 MW. Į taršos šaltinį Nr. 004 pajungtas 16 MW biokuro katilas. Naujai statomas biokuro katilas Nr. 10</w:t>
      </w:r>
      <w:r w:rsidR="001A1D21">
        <w:rPr>
          <w:color w:val="000000"/>
        </w:rPr>
        <w:t xml:space="preserve"> (10 MW)</w:t>
      </w:r>
      <w:r w:rsidRPr="00DA5253">
        <w:rPr>
          <w:color w:val="000000"/>
        </w:rPr>
        <w:t>, bus pajungtas į taršos šaltinį Nr. 005.</w:t>
      </w:r>
    </w:p>
    <w:p w14:paraId="73046688" w14:textId="77777777" w:rsidR="00DC64C6" w:rsidRDefault="00DC64C6" w:rsidP="00DA5253">
      <w:pPr>
        <w:widowControl w:val="0"/>
        <w:spacing w:line="276" w:lineRule="auto"/>
        <w:ind w:left="709" w:firstLine="426"/>
        <w:jc w:val="both"/>
        <w:rPr>
          <w:color w:val="000000"/>
          <w:sz w:val="22"/>
          <w:szCs w:val="22"/>
        </w:rPr>
      </w:pPr>
    </w:p>
    <w:p w14:paraId="0ADE52FD" w14:textId="77777777" w:rsidR="00DC64C6" w:rsidRPr="00DA5253" w:rsidRDefault="00DC64C6" w:rsidP="00DA5253">
      <w:pPr>
        <w:spacing w:line="276" w:lineRule="auto"/>
        <w:ind w:firstLine="426"/>
        <w:jc w:val="both"/>
        <w:rPr>
          <w:color w:val="000000"/>
        </w:rPr>
      </w:pPr>
      <w:r w:rsidRPr="00DA5253">
        <w:rPr>
          <w:color w:val="000000"/>
        </w:rPr>
        <w:t>Katilinėje energijos gamybai naudojami garo ir vandens šildymo katilai:</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1801"/>
        <w:gridCol w:w="4719"/>
      </w:tblGrid>
      <w:tr w:rsidR="008E3C39" w:rsidRPr="003C448A" w14:paraId="7FA0224D" w14:textId="77777777" w:rsidTr="008E3C39">
        <w:trPr>
          <w:cantSplit/>
          <w:jc w:val="center"/>
        </w:trPr>
        <w:tc>
          <w:tcPr>
            <w:tcW w:w="3227" w:type="dxa"/>
          </w:tcPr>
          <w:p w14:paraId="0E2276D3" w14:textId="77777777" w:rsidR="00DC64C6" w:rsidRPr="00DA5253" w:rsidRDefault="00DC64C6" w:rsidP="00DA5253">
            <w:pPr>
              <w:spacing w:line="276" w:lineRule="auto"/>
              <w:ind w:firstLine="426"/>
              <w:jc w:val="center"/>
              <w:rPr>
                <w:b/>
                <w:color w:val="000000"/>
                <w:sz w:val="20"/>
                <w:szCs w:val="20"/>
              </w:rPr>
            </w:pPr>
            <w:r w:rsidRPr="00DA5253">
              <w:rPr>
                <w:b/>
                <w:color w:val="000000"/>
                <w:sz w:val="20"/>
                <w:szCs w:val="20"/>
              </w:rPr>
              <w:t>Pavadinimas</w:t>
            </w:r>
          </w:p>
        </w:tc>
        <w:tc>
          <w:tcPr>
            <w:tcW w:w="0" w:type="auto"/>
          </w:tcPr>
          <w:p w14:paraId="5B3537FF" w14:textId="77777777" w:rsidR="00DC64C6" w:rsidRPr="00DA5253" w:rsidRDefault="00DC64C6" w:rsidP="007727FB">
            <w:pPr>
              <w:spacing w:line="276" w:lineRule="auto"/>
              <w:ind w:firstLine="122"/>
              <w:jc w:val="center"/>
              <w:rPr>
                <w:b/>
                <w:color w:val="000000"/>
                <w:sz w:val="20"/>
                <w:szCs w:val="20"/>
              </w:rPr>
            </w:pPr>
            <w:r w:rsidRPr="00DA5253">
              <w:rPr>
                <w:b/>
                <w:color w:val="000000"/>
                <w:sz w:val="20"/>
                <w:szCs w:val="20"/>
              </w:rPr>
              <w:t>Šiluminis našumas</w:t>
            </w:r>
          </w:p>
        </w:tc>
        <w:tc>
          <w:tcPr>
            <w:tcW w:w="4719" w:type="dxa"/>
          </w:tcPr>
          <w:p w14:paraId="23B20615" w14:textId="77777777" w:rsidR="00DC64C6" w:rsidRPr="00DA5253" w:rsidRDefault="00DC64C6" w:rsidP="00DA5253">
            <w:pPr>
              <w:spacing w:line="276" w:lineRule="auto"/>
              <w:ind w:firstLine="426"/>
              <w:jc w:val="center"/>
              <w:rPr>
                <w:b/>
                <w:color w:val="000000"/>
                <w:sz w:val="20"/>
                <w:szCs w:val="20"/>
              </w:rPr>
            </w:pPr>
            <w:r w:rsidRPr="00DA5253">
              <w:rPr>
                <w:b/>
                <w:color w:val="000000"/>
                <w:sz w:val="20"/>
                <w:szCs w:val="20"/>
              </w:rPr>
              <w:t>Planuojamas deginti kuras</w:t>
            </w:r>
          </w:p>
        </w:tc>
      </w:tr>
      <w:tr w:rsidR="00DC64C6" w:rsidRPr="003C448A" w14:paraId="61B63675" w14:textId="77777777" w:rsidTr="007727FB">
        <w:trPr>
          <w:cantSplit/>
          <w:trHeight w:val="369"/>
          <w:jc w:val="center"/>
        </w:trPr>
        <w:tc>
          <w:tcPr>
            <w:tcW w:w="9747" w:type="dxa"/>
            <w:gridSpan w:val="3"/>
            <w:vAlign w:val="center"/>
          </w:tcPr>
          <w:p w14:paraId="3D50D989" w14:textId="77777777" w:rsidR="00DC64C6" w:rsidRPr="00DA5253" w:rsidRDefault="00DC64C6" w:rsidP="00DA5253">
            <w:pPr>
              <w:spacing w:line="276" w:lineRule="auto"/>
              <w:ind w:firstLine="426"/>
              <w:jc w:val="center"/>
              <w:rPr>
                <w:i/>
                <w:color w:val="000000"/>
                <w:sz w:val="20"/>
                <w:szCs w:val="20"/>
              </w:rPr>
            </w:pPr>
            <w:r w:rsidRPr="00DA5253">
              <w:rPr>
                <w:i/>
                <w:color w:val="000000"/>
                <w:sz w:val="20"/>
                <w:szCs w:val="20"/>
              </w:rPr>
              <w:t>Garo katilai</w:t>
            </w:r>
          </w:p>
        </w:tc>
      </w:tr>
      <w:tr w:rsidR="008E3C39" w:rsidRPr="003C448A" w14:paraId="6A4DF952" w14:textId="77777777" w:rsidTr="008E3C39">
        <w:trPr>
          <w:cantSplit/>
          <w:jc w:val="center"/>
        </w:trPr>
        <w:tc>
          <w:tcPr>
            <w:tcW w:w="3227" w:type="dxa"/>
          </w:tcPr>
          <w:p w14:paraId="2654109B" w14:textId="77777777" w:rsidR="00DC64C6" w:rsidRPr="00DA5253" w:rsidRDefault="00DC64C6" w:rsidP="007727FB">
            <w:pPr>
              <w:spacing w:line="276" w:lineRule="auto"/>
              <w:ind w:firstLine="426"/>
              <w:rPr>
                <w:color w:val="000000"/>
                <w:sz w:val="20"/>
                <w:szCs w:val="20"/>
              </w:rPr>
            </w:pPr>
            <w:r w:rsidRPr="00DA5253">
              <w:rPr>
                <w:color w:val="000000"/>
                <w:sz w:val="20"/>
                <w:szCs w:val="20"/>
              </w:rPr>
              <w:t>Nr.1 SB/V5</w:t>
            </w:r>
          </w:p>
        </w:tc>
        <w:tc>
          <w:tcPr>
            <w:tcW w:w="0" w:type="auto"/>
          </w:tcPr>
          <w:p w14:paraId="020DC595" w14:textId="77777777" w:rsidR="00DC64C6" w:rsidRPr="00DA5253" w:rsidRDefault="00DC64C6" w:rsidP="007727FB">
            <w:pPr>
              <w:spacing w:line="276" w:lineRule="auto"/>
              <w:jc w:val="center"/>
              <w:rPr>
                <w:color w:val="000000"/>
                <w:sz w:val="20"/>
                <w:szCs w:val="20"/>
              </w:rPr>
            </w:pPr>
            <w:r w:rsidRPr="00DA5253">
              <w:rPr>
                <w:color w:val="000000"/>
                <w:sz w:val="20"/>
                <w:szCs w:val="20"/>
              </w:rPr>
              <w:t>3,4 MW</w:t>
            </w:r>
          </w:p>
        </w:tc>
        <w:tc>
          <w:tcPr>
            <w:tcW w:w="4719" w:type="dxa"/>
          </w:tcPr>
          <w:p w14:paraId="65618C3D" w14:textId="61F16D29" w:rsidR="00DC64C6" w:rsidRPr="00DA5253" w:rsidRDefault="0094347D" w:rsidP="007727FB">
            <w:pPr>
              <w:spacing w:line="276" w:lineRule="auto"/>
              <w:ind w:firstLine="47"/>
              <w:rPr>
                <w:color w:val="000000"/>
                <w:sz w:val="20"/>
                <w:szCs w:val="20"/>
              </w:rPr>
            </w:pPr>
            <w:r>
              <w:rPr>
                <w:color w:val="000000"/>
                <w:sz w:val="20"/>
                <w:szCs w:val="20"/>
              </w:rPr>
              <w:t>Dujos</w:t>
            </w:r>
            <w:r w:rsidR="00DC64C6" w:rsidRPr="00DA5253">
              <w:rPr>
                <w:color w:val="000000"/>
                <w:sz w:val="20"/>
                <w:szCs w:val="20"/>
              </w:rPr>
              <w:t xml:space="preserve"> (katilas turi galimybę naudoti ir skystą kurą)</w:t>
            </w:r>
          </w:p>
        </w:tc>
      </w:tr>
      <w:tr w:rsidR="008E3C39" w:rsidRPr="003C448A" w14:paraId="1A4E7E2F" w14:textId="77777777" w:rsidTr="008E3C39">
        <w:trPr>
          <w:cantSplit/>
          <w:jc w:val="center"/>
        </w:trPr>
        <w:tc>
          <w:tcPr>
            <w:tcW w:w="3227" w:type="dxa"/>
          </w:tcPr>
          <w:p w14:paraId="3A437C3D" w14:textId="77777777" w:rsidR="00DC64C6" w:rsidRPr="00DA5253" w:rsidRDefault="00DC64C6" w:rsidP="007727FB">
            <w:pPr>
              <w:spacing w:line="276" w:lineRule="auto"/>
              <w:ind w:firstLine="426"/>
              <w:rPr>
                <w:color w:val="000000"/>
                <w:sz w:val="20"/>
                <w:szCs w:val="20"/>
              </w:rPr>
            </w:pPr>
            <w:r w:rsidRPr="00DA5253">
              <w:rPr>
                <w:color w:val="000000"/>
                <w:sz w:val="20"/>
                <w:szCs w:val="20"/>
              </w:rPr>
              <w:t>Nr.7 KE-25-24-350C</w:t>
            </w:r>
          </w:p>
        </w:tc>
        <w:tc>
          <w:tcPr>
            <w:tcW w:w="0" w:type="auto"/>
          </w:tcPr>
          <w:p w14:paraId="4A01FF82" w14:textId="77777777" w:rsidR="00DC64C6" w:rsidRPr="00DA5253" w:rsidRDefault="00DC64C6" w:rsidP="007727FB">
            <w:pPr>
              <w:spacing w:line="276" w:lineRule="auto"/>
              <w:jc w:val="center"/>
              <w:rPr>
                <w:color w:val="000000"/>
                <w:sz w:val="20"/>
                <w:szCs w:val="20"/>
              </w:rPr>
            </w:pPr>
            <w:r w:rsidRPr="00DA5253">
              <w:rPr>
                <w:color w:val="000000"/>
                <w:sz w:val="20"/>
                <w:szCs w:val="20"/>
              </w:rPr>
              <w:t>16,0 MW</w:t>
            </w:r>
          </w:p>
        </w:tc>
        <w:tc>
          <w:tcPr>
            <w:tcW w:w="4719" w:type="dxa"/>
          </w:tcPr>
          <w:p w14:paraId="49B405C7" w14:textId="77777777" w:rsidR="00DC64C6" w:rsidRPr="00DA5253" w:rsidRDefault="00DC64C6" w:rsidP="007727FB">
            <w:pPr>
              <w:spacing w:line="276" w:lineRule="auto"/>
              <w:ind w:firstLine="47"/>
              <w:rPr>
                <w:color w:val="000000"/>
                <w:sz w:val="20"/>
                <w:szCs w:val="20"/>
              </w:rPr>
            </w:pPr>
            <w:r w:rsidRPr="00DA5253">
              <w:rPr>
                <w:color w:val="000000"/>
                <w:sz w:val="20"/>
                <w:szCs w:val="20"/>
              </w:rPr>
              <w:t>Biokuras</w:t>
            </w:r>
          </w:p>
        </w:tc>
      </w:tr>
      <w:tr w:rsidR="00DC64C6" w:rsidRPr="003C448A" w14:paraId="7E0EB109" w14:textId="77777777" w:rsidTr="007727FB">
        <w:trPr>
          <w:cantSplit/>
          <w:trHeight w:val="319"/>
          <w:jc w:val="center"/>
        </w:trPr>
        <w:tc>
          <w:tcPr>
            <w:tcW w:w="9747" w:type="dxa"/>
            <w:gridSpan w:val="3"/>
            <w:vAlign w:val="center"/>
          </w:tcPr>
          <w:p w14:paraId="504B9136" w14:textId="77777777" w:rsidR="00DC64C6" w:rsidRPr="00DA5253" w:rsidRDefault="00DC64C6" w:rsidP="00DA5253">
            <w:pPr>
              <w:spacing w:line="276" w:lineRule="auto"/>
              <w:ind w:firstLine="426"/>
              <w:jc w:val="center"/>
              <w:rPr>
                <w:i/>
                <w:color w:val="000000"/>
                <w:sz w:val="20"/>
                <w:szCs w:val="20"/>
              </w:rPr>
            </w:pPr>
            <w:r w:rsidRPr="00DA5253">
              <w:rPr>
                <w:i/>
                <w:color w:val="000000"/>
                <w:sz w:val="20"/>
                <w:szCs w:val="20"/>
              </w:rPr>
              <w:t>Vandens šildymo katilai</w:t>
            </w:r>
          </w:p>
        </w:tc>
      </w:tr>
      <w:tr w:rsidR="008E3C39" w:rsidRPr="003C448A" w14:paraId="358236A9" w14:textId="77777777" w:rsidTr="008E3C39">
        <w:trPr>
          <w:cantSplit/>
          <w:jc w:val="center"/>
        </w:trPr>
        <w:tc>
          <w:tcPr>
            <w:tcW w:w="3227" w:type="dxa"/>
          </w:tcPr>
          <w:p w14:paraId="14AAA01B" w14:textId="77777777" w:rsidR="00DC64C6" w:rsidRPr="00DA5253" w:rsidRDefault="00DC64C6" w:rsidP="007727FB">
            <w:pPr>
              <w:spacing w:line="276" w:lineRule="auto"/>
              <w:ind w:firstLine="426"/>
              <w:rPr>
                <w:color w:val="000000"/>
                <w:sz w:val="20"/>
                <w:szCs w:val="20"/>
              </w:rPr>
            </w:pPr>
            <w:r w:rsidRPr="00DA5253">
              <w:rPr>
                <w:color w:val="000000"/>
                <w:sz w:val="20"/>
                <w:szCs w:val="20"/>
              </w:rPr>
              <w:t>Nr.3 PTVM-50-4</w:t>
            </w:r>
          </w:p>
        </w:tc>
        <w:tc>
          <w:tcPr>
            <w:tcW w:w="0" w:type="auto"/>
          </w:tcPr>
          <w:p w14:paraId="70CCECC5" w14:textId="77777777" w:rsidR="00DC64C6" w:rsidRPr="00DA5253" w:rsidRDefault="00DC64C6" w:rsidP="007727FB">
            <w:pPr>
              <w:spacing w:line="276" w:lineRule="auto"/>
              <w:jc w:val="center"/>
              <w:rPr>
                <w:color w:val="000000"/>
                <w:sz w:val="20"/>
                <w:szCs w:val="20"/>
              </w:rPr>
            </w:pPr>
            <w:r w:rsidRPr="00DA5253">
              <w:rPr>
                <w:color w:val="000000"/>
                <w:sz w:val="20"/>
                <w:szCs w:val="20"/>
              </w:rPr>
              <w:t>42,98 MW</w:t>
            </w:r>
          </w:p>
        </w:tc>
        <w:tc>
          <w:tcPr>
            <w:tcW w:w="4719" w:type="dxa"/>
          </w:tcPr>
          <w:p w14:paraId="00A42DEB" w14:textId="2E72EEE0" w:rsidR="00DC64C6" w:rsidRPr="00DA5253" w:rsidRDefault="0094347D" w:rsidP="007727FB">
            <w:pPr>
              <w:spacing w:line="276" w:lineRule="auto"/>
              <w:ind w:firstLine="47"/>
              <w:rPr>
                <w:sz w:val="20"/>
                <w:szCs w:val="20"/>
              </w:rPr>
            </w:pPr>
            <w:r>
              <w:rPr>
                <w:color w:val="000000"/>
                <w:sz w:val="20"/>
                <w:szCs w:val="20"/>
              </w:rPr>
              <w:t>Dujos</w:t>
            </w:r>
            <w:r w:rsidR="00DC64C6" w:rsidRPr="00DA5253">
              <w:rPr>
                <w:color w:val="000000"/>
                <w:sz w:val="20"/>
                <w:szCs w:val="20"/>
              </w:rPr>
              <w:t xml:space="preserve">, </w:t>
            </w:r>
            <w:r>
              <w:rPr>
                <w:color w:val="000000"/>
                <w:sz w:val="20"/>
                <w:szCs w:val="20"/>
              </w:rPr>
              <w:t>skystas kuras</w:t>
            </w:r>
          </w:p>
        </w:tc>
      </w:tr>
      <w:tr w:rsidR="008E3C39" w:rsidRPr="003C448A" w14:paraId="521B3A2F" w14:textId="77777777" w:rsidTr="008E3C39">
        <w:trPr>
          <w:cantSplit/>
          <w:jc w:val="center"/>
        </w:trPr>
        <w:tc>
          <w:tcPr>
            <w:tcW w:w="3227" w:type="dxa"/>
          </w:tcPr>
          <w:p w14:paraId="5F77C444" w14:textId="77777777" w:rsidR="00DC64C6" w:rsidRPr="00DA5253" w:rsidRDefault="00DC64C6" w:rsidP="007727FB">
            <w:pPr>
              <w:spacing w:line="276" w:lineRule="auto"/>
              <w:ind w:firstLine="426"/>
              <w:rPr>
                <w:color w:val="000000"/>
                <w:sz w:val="20"/>
                <w:szCs w:val="20"/>
              </w:rPr>
            </w:pPr>
            <w:r w:rsidRPr="00DA5253">
              <w:rPr>
                <w:color w:val="000000"/>
                <w:sz w:val="20"/>
                <w:szCs w:val="20"/>
              </w:rPr>
              <w:t>Nr.4 PTVM-50-4</w:t>
            </w:r>
          </w:p>
        </w:tc>
        <w:tc>
          <w:tcPr>
            <w:tcW w:w="0" w:type="auto"/>
          </w:tcPr>
          <w:p w14:paraId="10B145F7" w14:textId="77777777" w:rsidR="00DC64C6" w:rsidRPr="00DA5253" w:rsidRDefault="00DC64C6" w:rsidP="007727FB">
            <w:pPr>
              <w:spacing w:line="276" w:lineRule="auto"/>
              <w:jc w:val="center"/>
              <w:rPr>
                <w:color w:val="000000"/>
                <w:sz w:val="20"/>
                <w:szCs w:val="20"/>
              </w:rPr>
            </w:pPr>
            <w:r w:rsidRPr="00DA5253">
              <w:rPr>
                <w:color w:val="000000"/>
                <w:sz w:val="20"/>
                <w:szCs w:val="20"/>
              </w:rPr>
              <w:t>52,84 MW</w:t>
            </w:r>
          </w:p>
        </w:tc>
        <w:tc>
          <w:tcPr>
            <w:tcW w:w="4719" w:type="dxa"/>
          </w:tcPr>
          <w:p w14:paraId="7BD5BF5D" w14:textId="0A42D1A2" w:rsidR="00DC64C6" w:rsidRPr="00DA5253" w:rsidRDefault="0094347D" w:rsidP="007727FB">
            <w:pPr>
              <w:spacing w:line="276" w:lineRule="auto"/>
              <w:ind w:firstLine="47"/>
              <w:rPr>
                <w:color w:val="000000"/>
                <w:sz w:val="20"/>
                <w:szCs w:val="20"/>
              </w:rPr>
            </w:pPr>
            <w:r>
              <w:rPr>
                <w:color w:val="000000"/>
                <w:sz w:val="20"/>
                <w:szCs w:val="20"/>
              </w:rPr>
              <w:t>Dujos</w:t>
            </w:r>
            <w:r w:rsidR="00DC64C6" w:rsidRPr="00DA5253">
              <w:rPr>
                <w:color w:val="000000"/>
                <w:sz w:val="20"/>
                <w:szCs w:val="20"/>
              </w:rPr>
              <w:t xml:space="preserve">, </w:t>
            </w:r>
            <w:r>
              <w:rPr>
                <w:color w:val="000000"/>
                <w:sz w:val="20"/>
                <w:szCs w:val="20"/>
              </w:rPr>
              <w:t>skystas kuras</w:t>
            </w:r>
          </w:p>
        </w:tc>
      </w:tr>
      <w:tr w:rsidR="008E3C39" w:rsidRPr="003C448A" w14:paraId="2B3622DB" w14:textId="77777777" w:rsidTr="008E3C39">
        <w:trPr>
          <w:cantSplit/>
          <w:jc w:val="center"/>
        </w:trPr>
        <w:tc>
          <w:tcPr>
            <w:tcW w:w="3227" w:type="dxa"/>
          </w:tcPr>
          <w:p w14:paraId="79941063" w14:textId="77777777" w:rsidR="00DC64C6" w:rsidRPr="00DA5253" w:rsidRDefault="00DC64C6" w:rsidP="007727FB">
            <w:pPr>
              <w:spacing w:line="276" w:lineRule="auto"/>
              <w:ind w:firstLine="426"/>
              <w:rPr>
                <w:color w:val="000000"/>
                <w:sz w:val="20"/>
                <w:szCs w:val="20"/>
              </w:rPr>
            </w:pPr>
            <w:r w:rsidRPr="00DA5253">
              <w:rPr>
                <w:color w:val="000000"/>
                <w:sz w:val="20"/>
                <w:szCs w:val="20"/>
              </w:rPr>
              <w:t>Nr.8 VIESSAMANN TURBOMAT RN 18041-06</w:t>
            </w:r>
          </w:p>
        </w:tc>
        <w:tc>
          <w:tcPr>
            <w:tcW w:w="0" w:type="auto"/>
          </w:tcPr>
          <w:p w14:paraId="404594B6" w14:textId="77777777" w:rsidR="00DC64C6" w:rsidRPr="00DA5253" w:rsidRDefault="00DC64C6" w:rsidP="007727FB">
            <w:pPr>
              <w:spacing w:line="276" w:lineRule="auto"/>
              <w:jc w:val="center"/>
              <w:rPr>
                <w:color w:val="000000"/>
                <w:sz w:val="20"/>
                <w:szCs w:val="20"/>
              </w:rPr>
            </w:pPr>
            <w:r w:rsidRPr="00DA5253">
              <w:rPr>
                <w:color w:val="000000"/>
                <w:sz w:val="20"/>
                <w:szCs w:val="20"/>
              </w:rPr>
              <w:t>6,6 MW</w:t>
            </w:r>
          </w:p>
        </w:tc>
        <w:tc>
          <w:tcPr>
            <w:tcW w:w="4719" w:type="dxa"/>
          </w:tcPr>
          <w:p w14:paraId="4866CF93" w14:textId="7BCAF466" w:rsidR="00DC64C6" w:rsidRPr="00DA5253" w:rsidRDefault="0094347D" w:rsidP="007727FB">
            <w:pPr>
              <w:spacing w:line="276" w:lineRule="auto"/>
              <w:ind w:firstLine="47"/>
              <w:rPr>
                <w:color w:val="000000"/>
                <w:sz w:val="20"/>
                <w:szCs w:val="20"/>
              </w:rPr>
            </w:pPr>
            <w:r>
              <w:rPr>
                <w:color w:val="000000"/>
                <w:sz w:val="20"/>
                <w:szCs w:val="20"/>
              </w:rPr>
              <w:t>Dujos</w:t>
            </w:r>
            <w:r w:rsidR="00DC64C6" w:rsidRPr="00DA5253">
              <w:rPr>
                <w:color w:val="000000"/>
                <w:sz w:val="20"/>
                <w:szCs w:val="20"/>
              </w:rPr>
              <w:t xml:space="preserve"> (katilas turi galimybę naudoti ir skystą kurą)</w:t>
            </w:r>
          </w:p>
        </w:tc>
      </w:tr>
      <w:tr w:rsidR="008E3C39" w:rsidRPr="003C448A" w14:paraId="2CE3D446" w14:textId="77777777" w:rsidTr="008E3C39">
        <w:trPr>
          <w:cantSplit/>
          <w:jc w:val="center"/>
        </w:trPr>
        <w:tc>
          <w:tcPr>
            <w:tcW w:w="3227" w:type="dxa"/>
          </w:tcPr>
          <w:p w14:paraId="56E3E6FA" w14:textId="77777777" w:rsidR="00DC64C6" w:rsidRPr="00DA5253" w:rsidRDefault="00DC64C6" w:rsidP="007727FB">
            <w:pPr>
              <w:spacing w:line="276" w:lineRule="auto"/>
              <w:ind w:firstLine="426"/>
              <w:rPr>
                <w:color w:val="000000"/>
                <w:sz w:val="20"/>
                <w:szCs w:val="20"/>
              </w:rPr>
            </w:pPr>
            <w:r w:rsidRPr="00DA5253">
              <w:rPr>
                <w:color w:val="000000"/>
                <w:sz w:val="20"/>
                <w:szCs w:val="20"/>
              </w:rPr>
              <w:t>Nr.9 VIESSAMANN TURBOMAT RN 18041-06</w:t>
            </w:r>
          </w:p>
        </w:tc>
        <w:tc>
          <w:tcPr>
            <w:tcW w:w="0" w:type="auto"/>
          </w:tcPr>
          <w:p w14:paraId="0020E03D" w14:textId="77777777" w:rsidR="00DC64C6" w:rsidRPr="00DA5253" w:rsidRDefault="00DC64C6" w:rsidP="007727FB">
            <w:pPr>
              <w:spacing w:line="276" w:lineRule="auto"/>
              <w:jc w:val="center"/>
              <w:rPr>
                <w:color w:val="000000"/>
                <w:sz w:val="20"/>
                <w:szCs w:val="20"/>
              </w:rPr>
            </w:pPr>
            <w:r w:rsidRPr="00DA5253">
              <w:rPr>
                <w:color w:val="000000"/>
                <w:sz w:val="20"/>
                <w:szCs w:val="20"/>
              </w:rPr>
              <w:t>6,6 MW</w:t>
            </w:r>
          </w:p>
        </w:tc>
        <w:tc>
          <w:tcPr>
            <w:tcW w:w="4719" w:type="dxa"/>
          </w:tcPr>
          <w:p w14:paraId="0847285B" w14:textId="340EF7AC" w:rsidR="00DC64C6" w:rsidRPr="00DA5253" w:rsidRDefault="0094347D" w:rsidP="007727FB">
            <w:pPr>
              <w:spacing w:line="276" w:lineRule="auto"/>
              <w:ind w:firstLine="47"/>
              <w:rPr>
                <w:color w:val="000000"/>
                <w:sz w:val="20"/>
                <w:szCs w:val="20"/>
              </w:rPr>
            </w:pPr>
            <w:r>
              <w:rPr>
                <w:color w:val="000000"/>
                <w:sz w:val="20"/>
                <w:szCs w:val="20"/>
              </w:rPr>
              <w:t>Dujos</w:t>
            </w:r>
            <w:r w:rsidR="00DC64C6" w:rsidRPr="00DA5253">
              <w:rPr>
                <w:color w:val="000000"/>
                <w:sz w:val="20"/>
                <w:szCs w:val="20"/>
              </w:rPr>
              <w:t xml:space="preserve"> (katilas turi galimybę naudoti ir skystą kurą)</w:t>
            </w:r>
          </w:p>
        </w:tc>
      </w:tr>
      <w:tr w:rsidR="008E3C39" w:rsidRPr="005B6242" w14:paraId="0D0FB413" w14:textId="77777777" w:rsidTr="008E3C39">
        <w:trPr>
          <w:cantSplit/>
          <w:jc w:val="center"/>
        </w:trPr>
        <w:tc>
          <w:tcPr>
            <w:tcW w:w="3227" w:type="dxa"/>
          </w:tcPr>
          <w:p w14:paraId="3B533F89" w14:textId="77777777" w:rsidR="00DC64C6" w:rsidRPr="00DA5253" w:rsidRDefault="00DC64C6" w:rsidP="007727FB">
            <w:pPr>
              <w:spacing w:line="276" w:lineRule="auto"/>
              <w:ind w:firstLine="426"/>
              <w:rPr>
                <w:color w:val="000000"/>
                <w:sz w:val="20"/>
                <w:szCs w:val="20"/>
              </w:rPr>
            </w:pPr>
            <w:r w:rsidRPr="00DA5253">
              <w:rPr>
                <w:color w:val="000000"/>
                <w:sz w:val="20"/>
                <w:szCs w:val="20"/>
              </w:rPr>
              <w:t>Nr. 10 Vandens šildymo katilas</w:t>
            </w:r>
          </w:p>
        </w:tc>
        <w:tc>
          <w:tcPr>
            <w:tcW w:w="0" w:type="auto"/>
          </w:tcPr>
          <w:p w14:paraId="03B94B9E" w14:textId="77777777" w:rsidR="00DC64C6" w:rsidRPr="00DA5253" w:rsidRDefault="00DC64C6" w:rsidP="007727FB">
            <w:pPr>
              <w:spacing w:line="276" w:lineRule="auto"/>
              <w:jc w:val="center"/>
              <w:rPr>
                <w:color w:val="000000"/>
                <w:sz w:val="20"/>
                <w:szCs w:val="20"/>
              </w:rPr>
            </w:pPr>
            <w:r w:rsidRPr="00DA5253">
              <w:rPr>
                <w:color w:val="000000"/>
                <w:sz w:val="20"/>
                <w:szCs w:val="20"/>
              </w:rPr>
              <w:t xml:space="preserve">10 MW </w:t>
            </w:r>
          </w:p>
        </w:tc>
        <w:tc>
          <w:tcPr>
            <w:tcW w:w="4719" w:type="dxa"/>
          </w:tcPr>
          <w:p w14:paraId="7696AA49" w14:textId="77777777" w:rsidR="00DC64C6" w:rsidRPr="005B6242" w:rsidRDefault="00DC64C6" w:rsidP="007727FB">
            <w:pPr>
              <w:spacing w:line="276" w:lineRule="auto"/>
              <w:ind w:firstLine="47"/>
              <w:rPr>
                <w:color w:val="000000"/>
                <w:sz w:val="20"/>
                <w:szCs w:val="20"/>
              </w:rPr>
            </w:pPr>
            <w:r w:rsidRPr="00DA5253">
              <w:rPr>
                <w:color w:val="000000"/>
                <w:sz w:val="20"/>
                <w:szCs w:val="20"/>
              </w:rPr>
              <w:t>Biokuras (naujai statomas)</w:t>
            </w:r>
          </w:p>
        </w:tc>
      </w:tr>
    </w:tbl>
    <w:p w14:paraId="2E7BF2A1" w14:textId="77777777" w:rsidR="00DC64C6" w:rsidRDefault="00DC64C6" w:rsidP="00DA5253">
      <w:pPr>
        <w:spacing w:line="276" w:lineRule="auto"/>
        <w:ind w:left="284" w:firstLine="426"/>
        <w:rPr>
          <w:lang w:eastAsia="ar-SA"/>
        </w:rPr>
        <w:sectPr w:rsidR="00DC64C6" w:rsidSect="00DA5253">
          <w:footnotePr>
            <w:pos w:val="beneathText"/>
          </w:footnotePr>
          <w:pgSz w:w="11906" w:h="16838" w:code="9"/>
          <w:pgMar w:top="1134" w:right="1134" w:bottom="1134" w:left="1701" w:header="567" w:footer="567" w:gutter="0"/>
          <w:cols w:space="1296"/>
          <w:docGrid w:linePitch="360"/>
        </w:sectPr>
      </w:pPr>
    </w:p>
    <w:p w14:paraId="6417C707" w14:textId="77777777" w:rsidR="00DC64C6" w:rsidRDefault="00DC64C6" w:rsidP="00DA5253">
      <w:pPr>
        <w:spacing w:line="276" w:lineRule="auto"/>
        <w:ind w:left="284" w:firstLine="426"/>
        <w:rPr>
          <w:lang w:eastAsia="ar-SA"/>
        </w:rPr>
      </w:pPr>
    </w:p>
    <w:p w14:paraId="7F3B4EC0" w14:textId="77777777" w:rsidR="00DC64C6" w:rsidRPr="00DA5253" w:rsidRDefault="00DC64C6" w:rsidP="00DA5253">
      <w:pPr>
        <w:suppressAutoHyphens/>
        <w:adjustRightInd w:val="0"/>
        <w:spacing w:line="276" w:lineRule="auto"/>
        <w:ind w:firstLine="426"/>
        <w:textAlignment w:val="baseline"/>
        <w:rPr>
          <w:b/>
          <w:sz w:val="22"/>
        </w:rPr>
      </w:pPr>
      <w:r w:rsidRPr="00DA5253">
        <w:rPr>
          <w:b/>
          <w:sz w:val="22"/>
        </w:rPr>
        <w:t>9. Kuro ir energijos vartojimas įrenginyje (-</w:t>
      </w:r>
      <w:proofErr w:type="spellStart"/>
      <w:r w:rsidRPr="00DA5253">
        <w:rPr>
          <w:b/>
          <w:sz w:val="22"/>
        </w:rPr>
        <w:t>iuose</w:t>
      </w:r>
      <w:proofErr w:type="spellEnd"/>
      <w:r w:rsidRPr="00DA5253">
        <w:rPr>
          <w:b/>
          <w:sz w:val="22"/>
        </w:rPr>
        <w:t>), kuro saugojimas. Energijos gamyba.</w:t>
      </w:r>
    </w:p>
    <w:p w14:paraId="21491B94" w14:textId="77777777" w:rsidR="00DC64C6" w:rsidRPr="00912DE6" w:rsidRDefault="00DC64C6" w:rsidP="00DA5253">
      <w:pPr>
        <w:suppressAutoHyphens/>
        <w:adjustRightInd w:val="0"/>
        <w:spacing w:line="276" w:lineRule="auto"/>
        <w:ind w:firstLine="426"/>
        <w:textAlignment w:val="baseline"/>
        <w:rPr>
          <w:sz w:val="22"/>
        </w:rPr>
      </w:pPr>
    </w:p>
    <w:p w14:paraId="0CB3D21D" w14:textId="77777777" w:rsidR="00DC64C6" w:rsidRDefault="00DC64C6" w:rsidP="00DA5253">
      <w:pPr>
        <w:suppressAutoHyphens/>
        <w:adjustRightInd w:val="0"/>
        <w:spacing w:line="276" w:lineRule="auto"/>
        <w:ind w:firstLine="426"/>
        <w:jc w:val="both"/>
        <w:textAlignment w:val="baseline"/>
        <w:rPr>
          <w:sz w:val="22"/>
        </w:rPr>
      </w:pPr>
      <w:r w:rsidRPr="00912DE6">
        <w:rPr>
          <w:sz w:val="22"/>
        </w:rPr>
        <w:t>2 lentelė. Kuro ir energi</w:t>
      </w:r>
      <w:r>
        <w:rPr>
          <w:sz w:val="22"/>
        </w:rPr>
        <w:t>jos vartojimas, kuro saugojimas</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543"/>
        <w:gridCol w:w="2835"/>
        <w:gridCol w:w="2835"/>
        <w:gridCol w:w="3686"/>
      </w:tblGrid>
      <w:tr w:rsidR="00DC64C6" w:rsidRPr="00912DE6" w14:paraId="226DFF86" w14:textId="77777777" w:rsidTr="007727FB">
        <w:trPr>
          <w:cantSplit/>
        </w:trPr>
        <w:tc>
          <w:tcPr>
            <w:tcW w:w="2127" w:type="dxa"/>
            <w:vAlign w:val="center"/>
          </w:tcPr>
          <w:p w14:paraId="699051BD" w14:textId="77777777" w:rsidR="00DC64C6" w:rsidRPr="00912DE6" w:rsidRDefault="00DC64C6" w:rsidP="00DA5253">
            <w:pPr>
              <w:suppressAutoHyphens/>
              <w:adjustRightInd w:val="0"/>
              <w:spacing w:line="276" w:lineRule="auto"/>
              <w:ind w:firstLine="426"/>
              <w:jc w:val="center"/>
              <w:textAlignment w:val="baseline"/>
              <w:rPr>
                <w:sz w:val="18"/>
              </w:rPr>
            </w:pPr>
            <w:r w:rsidRPr="00912DE6">
              <w:rPr>
                <w:sz w:val="18"/>
              </w:rPr>
              <w:t>Energetiniai ir technologiniai ištekliai</w:t>
            </w:r>
          </w:p>
        </w:tc>
        <w:tc>
          <w:tcPr>
            <w:tcW w:w="3543" w:type="dxa"/>
            <w:vAlign w:val="center"/>
          </w:tcPr>
          <w:p w14:paraId="609CAA22" w14:textId="77777777" w:rsidR="00DC64C6" w:rsidRPr="00912DE6" w:rsidRDefault="00DC64C6" w:rsidP="00294DDF">
            <w:pPr>
              <w:suppressAutoHyphens/>
              <w:adjustRightInd w:val="0"/>
              <w:spacing w:line="276" w:lineRule="auto"/>
              <w:ind w:firstLine="176"/>
              <w:jc w:val="center"/>
              <w:textAlignment w:val="baseline"/>
              <w:rPr>
                <w:sz w:val="18"/>
              </w:rPr>
            </w:pPr>
            <w:r w:rsidRPr="00912DE6">
              <w:rPr>
                <w:sz w:val="18"/>
              </w:rPr>
              <w:t>Transportavimo būdas</w:t>
            </w:r>
          </w:p>
        </w:tc>
        <w:tc>
          <w:tcPr>
            <w:tcW w:w="2835" w:type="dxa"/>
            <w:vAlign w:val="center"/>
          </w:tcPr>
          <w:p w14:paraId="7537B875" w14:textId="77777777" w:rsidR="00DC64C6" w:rsidRPr="00912DE6" w:rsidRDefault="00DC64C6" w:rsidP="00294DDF">
            <w:pPr>
              <w:suppressAutoHyphens/>
              <w:adjustRightInd w:val="0"/>
              <w:spacing w:line="276" w:lineRule="auto"/>
              <w:ind w:firstLine="34"/>
              <w:jc w:val="center"/>
              <w:textAlignment w:val="baseline"/>
              <w:rPr>
                <w:sz w:val="18"/>
              </w:rPr>
            </w:pPr>
            <w:r w:rsidRPr="00912DE6">
              <w:rPr>
                <w:sz w:val="18"/>
              </w:rPr>
              <w:t>Planuojamas sunaudojimas,</w:t>
            </w:r>
          </w:p>
          <w:p w14:paraId="75AC6619" w14:textId="77777777" w:rsidR="00DC64C6" w:rsidRDefault="00DC64C6" w:rsidP="00294DDF">
            <w:pPr>
              <w:suppressAutoHyphens/>
              <w:adjustRightInd w:val="0"/>
              <w:spacing w:line="276" w:lineRule="auto"/>
              <w:ind w:firstLine="34"/>
              <w:jc w:val="center"/>
              <w:textAlignment w:val="baseline"/>
              <w:rPr>
                <w:sz w:val="18"/>
              </w:rPr>
            </w:pPr>
            <w:r w:rsidRPr="00912DE6">
              <w:rPr>
                <w:sz w:val="18"/>
              </w:rPr>
              <w:t>matavimo vnt. (t, m</w:t>
            </w:r>
            <w:r w:rsidRPr="00912DE6">
              <w:rPr>
                <w:sz w:val="18"/>
                <w:vertAlign w:val="superscript"/>
              </w:rPr>
              <w:t>3</w:t>
            </w:r>
            <w:r w:rsidRPr="00912DE6">
              <w:rPr>
                <w:sz w:val="18"/>
              </w:rPr>
              <w:t xml:space="preserve">, </w:t>
            </w:r>
            <w:proofErr w:type="spellStart"/>
            <w:r w:rsidRPr="00912DE6">
              <w:rPr>
                <w:sz w:val="18"/>
              </w:rPr>
              <w:t>KWh</w:t>
            </w:r>
            <w:proofErr w:type="spellEnd"/>
            <w:r w:rsidRPr="00912DE6">
              <w:rPr>
                <w:sz w:val="18"/>
              </w:rPr>
              <w:t xml:space="preserve"> ir kt.)</w:t>
            </w:r>
          </w:p>
          <w:p w14:paraId="71D5C830" w14:textId="77777777" w:rsidR="00DC64C6" w:rsidRPr="00912DE6" w:rsidRDefault="00DC64C6" w:rsidP="00294DDF">
            <w:pPr>
              <w:suppressAutoHyphens/>
              <w:adjustRightInd w:val="0"/>
              <w:spacing w:line="276" w:lineRule="auto"/>
              <w:ind w:firstLine="34"/>
              <w:jc w:val="center"/>
              <w:textAlignment w:val="baseline"/>
              <w:rPr>
                <w:sz w:val="18"/>
              </w:rPr>
            </w:pPr>
            <w:r>
              <w:rPr>
                <w:sz w:val="18"/>
              </w:rPr>
              <w:t>(iki rekonstrukcijos)</w:t>
            </w:r>
          </w:p>
        </w:tc>
        <w:tc>
          <w:tcPr>
            <w:tcW w:w="2835" w:type="dxa"/>
          </w:tcPr>
          <w:p w14:paraId="316DC410" w14:textId="77777777" w:rsidR="00DC64C6" w:rsidRPr="00912DE6" w:rsidRDefault="00DC64C6" w:rsidP="00294DDF">
            <w:pPr>
              <w:suppressAutoHyphens/>
              <w:adjustRightInd w:val="0"/>
              <w:spacing w:line="276" w:lineRule="auto"/>
              <w:ind w:firstLine="34"/>
              <w:jc w:val="center"/>
              <w:textAlignment w:val="baseline"/>
              <w:rPr>
                <w:sz w:val="18"/>
              </w:rPr>
            </w:pPr>
            <w:r w:rsidRPr="00912DE6">
              <w:rPr>
                <w:sz w:val="18"/>
              </w:rPr>
              <w:t>Planuojamas sunaudojimas,</w:t>
            </w:r>
          </w:p>
          <w:p w14:paraId="5B075F92" w14:textId="77777777" w:rsidR="00DC64C6" w:rsidRDefault="00DC64C6" w:rsidP="00294DDF">
            <w:pPr>
              <w:suppressAutoHyphens/>
              <w:adjustRightInd w:val="0"/>
              <w:spacing w:line="276" w:lineRule="auto"/>
              <w:ind w:firstLine="34"/>
              <w:jc w:val="center"/>
              <w:textAlignment w:val="baseline"/>
              <w:rPr>
                <w:sz w:val="18"/>
              </w:rPr>
            </w:pPr>
            <w:r w:rsidRPr="00912DE6">
              <w:rPr>
                <w:sz w:val="18"/>
              </w:rPr>
              <w:t>matavimo vnt. (t, m</w:t>
            </w:r>
            <w:r w:rsidRPr="00912DE6">
              <w:rPr>
                <w:sz w:val="18"/>
                <w:vertAlign w:val="superscript"/>
              </w:rPr>
              <w:t>3</w:t>
            </w:r>
            <w:r w:rsidRPr="00912DE6">
              <w:rPr>
                <w:sz w:val="18"/>
              </w:rPr>
              <w:t xml:space="preserve">, </w:t>
            </w:r>
            <w:proofErr w:type="spellStart"/>
            <w:r w:rsidRPr="00912DE6">
              <w:rPr>
                <w:sz w:val="18"/>
              </w:rPr>
              <w:t>KWh</w:t>
            </w:r>
            <w:proofErr w:type="spellEnd"/>
            <w:r w:rsidRPr="00912DE6">
              <w:rPr>
                <w:sz w:val="18"/>
              </w:rPr>
              <w:t xml:space="preserve"> ir kt.)</w:t>
            </w:r>
          </w:p>
          <w:p w14:paraId="44EA4200" w14:textId="77777777" w:rsidR="00DC64C6" w:rsidRPr="00912DE6" w:rsidRDefault="00DC64C6" w:rsidP="00294DDF">
            <w:pPr>
              <w:suppressAutoHyphens/>
              <w:adjustRightInd w:val="0"/>
              <w:spacing w:line="276" w:lineRule="auto"/>
              <w:ind w:firstLine="34"/>
              <w:jc w:val="center"/>
              <w:textAlignment w:val="baseline"/>
              <w:rPr>
                <w:sz w:val="18"/>
              </w:rPr>
            </w:pPr>
            <w:r>
              <w:rPr>
                <w:sz w:val="18"/>
              </w:rPr>
              <w:t>(po rekonstrukcijos)</w:t>
            </w:r>
          </w:p>
        </w:tc>
        <w:tc>
          <w:tcPr>
            <w:tcW w:w="3686" w:type="dxa"/>
          </w:tcPr>
          <w:p w14:paraId="69F2CB4C" w14:textId="77777777" w:rsidR="00DC64C6" w:rsidRPr="00912DE6" w:rsidRDefault="00DC64C6" w:rsidP="00294DDF">
            <w:pPr>
              <w:suppressAutoHyphens/>
              <w:adjustRightInd w:val="0"/>
              <w:spacing w:line="276" w:lineRule="auto"/>
              <w:ind w:firstLine="34"/>
              <w:jc w:val="center"/>
              <w:textAlignment w:val="baseline"/>
              <w:rPr>
                <w:sz w:val="18"/>
              </w:rPr>
            </w:pPr>
            <w:r w:rsidRPr="00912DE6">
              <w:rPr>
                <w:sz w:val="18"/>
              </w:rPr>
              <w:t>Kuro saugojimo būdas (požeminės talpos, cisternos, statiniai, poveikio aplinkai riziką mažinantys betonu dengti kuro saugyklų plotai ir pan.)</w:t>
            </w:r>
          </w:p>
        </w:tc>
      </w:tr>
    </w:tbl>
    <w:p w14:paraId="70F07425" w14:textId="77777777" w:rsidR="00DC64C6" w:rsidRPr="00912DE6" w:rsidRDefault="00DC64C6" w:rsidP="00DA5253">
      <w:pPr>
        <w:spacing w:line="276" w:lineRule="auto"/>
        <w:ind w:firstLine="426"/>
        <w:rPr>
          <w:sz w:val="2"/>
        </w:rPr>
      </w:pPr>
    </w:p>
    <w:tbl>
      <w:tblPr>
        <w:tblW w:w="150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543"/>
        <w:gridCol w:w="2835"/>
        <w:gridCol w:w="2835"/>
        <w:gridCol w:w="3713"/>
      </w:tblGrid>
      <w:tr w:rsidR="00DC64C6" w:rsidRPr="00912DE6" w14:paraId="31AE9435" w14:textId="77777777" w:rsidTr="007727FB">
        <w:trPr>
          <w:cantSplit/>
          <w:tblHeader/>
        </w:trPr>
        <w:tc>
          <w:tcPr>
            <w:tcW w:w="2127" w:type="dxa"/>
            <w:vAlign w:val="center"/>
          </w:tcPr>
          <w:p w14:paraId="53A49FAF" w14:textId="77777777" w:rsidR="00DC64C6" w:rsidRPr="00912DE6" w:rsidRDefault="00DC64C6" w:rsidP="00DA5253">
            <w:pPr>
              <w:suppressAutoHyphens/>
              <w:adjustRightInd w:val="0"/>
              <w:spacing w:line="276" w:lineRule="auto"/>
              <w:ind w:firstLine="426"/>
              <w:jc w:val="center"/>
              <w:textAlignment w:val="baseline"/>
              <w:rPr>
                <w:sz w:val="18"/>
              </w:rPr>
            </w:pPr>
            <w:r w:rsidRPr="00912DE6">
              <w:rPr>
                <w:sz w:val="18"/>
              </w:rPr>
              <w:t>1</w:t>
            </w:r>
          </w:p>
        </w:tc>
        <w:tc>
          <w:tcPr>
            <w:tcW w:w="3543" w:type="dxa"/>
          </w:tcPr>
          <w:p w14:paraId="6D8EDA4F" w14:textId="77777777" w:rsidR="00DC64C6" w:rsidRPr="00912DE6" w:rsidRDefault="00DC64C6" w:rsidP="00DA5253">
            <w:pPr>
              <w:suppressAutoHyphens/>
              <w:adjustRightInd w:val="0"/>
              <w:spacing w:line="276" w:lineRule="auto"/>
              <w:ind w:firstLine="426"/>
              <w:jc w:val="center"/>
              <w:textAlignment w:val="baseline"/>
              <w:rPr>
                <w:sz w:val="18"/>
              </w:rPr>
            </w:pPr>
            <w:r w:rsidRPr="00912DE6">
              <w:rPr>
                <w:sz w:val="18"/>
              </w:rPr>
              <w:t>2</w:t>
            </w:r>
          </w:p>
        </w:tc>
        <w:tc>
          <w:tcPr>
            <w:tcW w:w="2835" w:type="dxa"/>
            <w:vAlign w:val="center"/>
          </w:tcPr>
          <w:p w14:paraId="1C59EB75" w14:textId="77777777" w:rsidR="00DC64C6" w:rsidRPr="00912DE6" w:rsidRDefault="00DC64C6" w:rsidP="00DA5253">
            <w:pPr>
              <w:suppressAutoHyphens/>
              <w:adjustRightInd w:val="0"/>
              <w:spacing w:line="276" w:lineRule="auto"/>
              <w:ind w:firstLine="426"/>
              <w:jc w:val="center"/>
              <w:textAlignment w:val="baseline"/>
              <w:rPr>
                <w:sz w:val="18"/>
              </w:rPr>
            </w:pPr>
            <w:r w:rsidRPr="00912DE6">
              <w:rPr>
                <w:sz w:val="18"/>
              </w:rPr>
              <w:t>3</w:t>
            </w:r>
          </w:p>
        </w:tc>
        <w:tc>
          <w:tcPr>
            <w:tcW w:w="2835" w:type="dxa"/>
          </w:tcPr>
          <w:p w14:paraId="40AAAA91" w14:textId="77777777" w:rsidR="00DC64C6" w:rsidRPr="00912DE6" w:rsidRDefault="00DC64C6" w:rsidP="00DA5253">
            <w:pPr>
              <w:suppressAutoHyphens/>
              <w:adjustRightInd w:val="0"/>
              <w:spacing w:line="276" w:lineRule="auto"/>
              <w:ind w:firstLine="426"/>
              <w:jc w:val="center"/>
              <w:textAlignment w:val="baseline"/>
              <w:rPr>
                <w:sz w:val="18"/>
              </w:rPr>
            </w:pPr>
          </w:p>
        </w:tc>
        <w:tc>
          <w:tcPr>
            <w:tcW w:w="3713" w:type="dxa"/>
          </w:tcPr>
          <w:p w14:paraId="6E5E45F4" w14:textId="77777777" w:rsidR="00DC64C6" w:rsidRPr="00912DE6" w:rsidRDefault="00DC64C6" w:rsidP="00DA5253">
            <w:pPr>
              <w:suppressAutoHyphens/>
              <w:adjustRightInd w:val="0"/>
              <w:spacing w:line="276" w:lineRule="auto"/>
              <w:ind w:firstLine="426"/>
              <w:jc w:val="center"/>
              <w:textAlignment w:val="baseline"/>
              <w:rPr>
                <w:sz w:val="18"/>
              </w:rPr>
            </w:pPr>
            <w:r w:rsidRPr="00912DE6">
              <w:rPr>
                <w:sz w:val="18"/>
              </w:rPr>
              <w:t>4</w:t>
            </w:r>
          </w:p>
        </w:tc>
      </w:tr>
      <w:tr w:rsidR="00DC64C6" w:rsidRPr="001A1D21" w14:paraId="663DFD22" w14:textId="77777777" w:rsidTr="007727FB">
        <w:trPr>
          <w:cantSplit/>
        </w:trPr>
        <w:tc>
          <w:tcPr>
            <w:tcW w:w="2127" w:type="dxa"/>
            <w:vAlign w:val="center"/>
          </w:tcPr>
          <w:p w14:paraId="117884C2" w14:textId="77777777" w:rsidR="00DC64C6" w:rsidRPr="001A1D21" w:rsidRDefault="00DC64C6" w:rsidP="007727FB">
            <w:pPr>
              <w:suppressAutoHyphens/>
              <w:adjustRightInd w:val="0"/>
              <w:spacing w:line="276" w:lineRule="auto"/>
              <w:textAlignment w:val="baseline"/>
              <w:rPr>
                <w:sz w:val="18"/>
              </w:rPr>
            </w:pPr>
            <w:r w:rsidRPr="001A1D21">
              <w:rPr>
                <w:sz w:val="18"/>
              </w:rPr>
              <w:t>a) elektros energija</w:t>
            </w:r>
          </w:p>
        </w:tc>
        <w:tc>
          <w:tcPr>
            <w:tcW w:w="3543" w:type="dxa"/>
          </w:tcPr>
          <w:p w14:paraId="5789AF3D"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581489CE" w14:textId="77777777" w:rsidR="00DC64C6" w:rsidRPr="004C0E6A" w:rsidRDefault="00DC64C6" w:rsidP="00294DDF">
            <w:pPr>
              <w:suppressAutoHyphens/>
              <w:adjustRightInd w:val="0"/>
              <w:spacing w:line="276" w:lineRule="auto"/>
              <w:ind w:firstLine="176"/>
              <w:jc w:val="center"/>
              <w:textAlignment w:val="baseline"/>
              <w:rPr>
                <w:sz w:val="18"/>
              </w:rPr>
            </w:pPr>
            <w:r w:rsidRPr="004C0E6A">
              <w:rPr>
                <w:sz w:val="18"/>
              </w:rPr>
              <w:t xml:space="preserve">4320 </w:t>
            </w:r>
            <w:proofErr w:type="spellStart"/>
            <w:r w:rsidRPr="004C0E6A">
              <w:rPr>
                <w:sz w:val="18"/>
              </w:rPr>
              <w:t>MWh</w:t>
            </w:r>
            <w:proofErr w:type="spellEnd"/>
          </w:p>
        </w:tc>
        <w:tc>
          <w:tcPr>
            <w:tcW w:w="2835" w:type="dxa"/>
            <w:vAlign w:val="center"/>
          </w:tcPr>
          <w:p w14:paraId="26F78B17" w14:textId="77777777" w:rsidR="00DC64C6" w:rsidRPr="004C0E6A" w:rsidRDefault="00DC64C6" w:rsidP="00294DDF">
            <w:pPr>
              <w:suppressAutoHyphens/>
              <w:adjustRightInd w:val="0"/>
              <w:spacing w:line="276" w:lineRule="auto"/>
              <w:ind w:firstLine="176"/>
              <w:jc w:val="center"/>
              <w:textAlignment w:val="baseline"/>
              <w:rPr>
                <w:sz w:val="18"/>
              </w:rPr>
            </w:pPr>
            <w:r w:rsidRPr="004C0E6A">
              <w:rPr>
                <w:sz w:val="18"/>
              </w:rPr>
              <w:t xml:space="preserve">4320 </w:t>
            </w:r>
            <w:proofErr w:type="spellStart"/>
            <w:r w:rsidRPr="004C0E6A">
              <w:rPr>
                <w:sz w:val="18"/>
              </w:rPr>
              <w:t>MWh</w:t>
            </w:r>
            <w:proofErr w:type="spellEnd"/>
          </w:p>
        </w:tc>
        <w:tc>
          <w:tcPr>
            <w:tcW w:w="3713" w:type="dxa"/>
          </w:tcPr>
          <w:p w14:paraId="019FB060"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r>
      <w:tr w:rsidR="00DC64C6" w:rsidRPr="001A1D21" w14:paraId="68417BB2" w14:textId="77777777" w:rsidTr="007727FB">
        <w:trPr>
          <w:cantSplit/>
        </w:trPr>
        <w:tc>
          <w:tcPr>
            <w:tcW w:w="2127" w:type="dxa"/>
            <w:vAlign w:val="center"/>
          </w:tcPr>
          <w:p w14:paraId="7324EC46" w14:textId="77777777" w:rsidR="00DC64C6" w:rsidRPr="001A1D21" w:rsidRDefault="00DC64C6" w:rsidP="007727FB">
            <w:pPr>
              <w:suppressAutoHyphens/>
              <w:adjustRightInd w:val="0"/>
              <w:spacing w:line="276" w:lineRule="auto"/>
              <w:textAlignment w:val="baseline"/>
              <w:rPr>
                <w:sz w:val="18"/>
              </w:rPr>
            </w:pPr>
            <w:r w:rsidRPr="001A1D21">
              <w:rPr>
                <w:sz w:val="18"/>
              </w:rPr>
              <w:t>b) šiluminė energija</w:t>
            </w:r>
          </w:p>
        </w:tc>
        <w:tc>
          <w:tcPr>
            <w:tcW w:w="3543" w:type="dxa"/>
          </w:tcPr>
          <w:p w14:paraId="6A892673"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2A94EEB5" w14:textId="77777777" w:rsidR="00DC64C6" w:rsidRPr="004C0E6A" w:rsidRDefault="00DC64C6" w:rsidP="00294DDF">
            <w:pPr>
              <w:suppressAutoHyphens/>
              <w:adjustRightInd w:val="0"/>
              <w:spacing w:line="276" w:lineRule="auto"/>
              <w:ind w:firstLine="176"/>
              <w:jc w:val="center"/>
              <w:textAlignment w:val="baseline"/>
              <w:rPr>
                <w:sz w:val="18"/>
              </w:rPr>
            </w:pPr>
            <w:r w:rsidRPr="004C0E6A">
              <w:rPr>
                <w:sz w:val="18"/>
              </w:rPr>
              <w:t xml:space="preserve">820 </w:t>
            </w:r>
            <w:proofErr w:type="spellStart"/>
            <w:r w:rsidRPr="004C0E6A">
              <w:rPr>
                <w:sz w:val="18"/>
              </w:rPr>
              <w:t>MWh</w:t>
            </w:r>
            <w:proofErr w:type="spellEnd"/>
          </w:p>
        </w:tc>
        <w:tc>
          <w:tcPr>
            <w:tcW w:w="2835" w:type="dxa"/>
            <w:vAlign w:val="center"/>
          </w:tcPr>
          <w:p w14:paraId="2E9662EE" w14:textId="77777777" w:rsidR="00DC64C6" w:rsidRPr="004C0E6A" w:rsidRDefault="00DC64C6" w:rsidP="00294DDF">
            <w:pPr>
              <w:suppressAutoHyphens/>
              <w:adjustRightInd w:val="0"/>
              <w:spacing w:line="276" w:lineRule="auto"/>
              <w:ind w:firstLine="176"/>
              <w:jc w:val="center"/>
              <w:textAlignment w:val="baseline"/>
              <w:rPr>
                <w:sz w:val="18"/>
              </w:rPr>
            </w:pPr>
            <w:r w:rsidRPr="004C0E6A">
              <w:rPr>
                <w:sz w:val="18"/>
              </w:rPr>
              <w:t xml:space="preserve">820 </w:t>
            </w:r>
            <w:proofErr w:type="spellStart"/>
            <w:r w:rsidRPr="004C0E6A">
              <w:rPr>
                <w:sz w:val="18"/>
              </w:rPr>
              <w:t>MWh</w:t>
            </w:r>
            <w:proofErr w:type="spellEnd"/>
          </w:p>
        </w:tc>
        <w:tc>
          <w:tcPr>
            <w:tcW w:w="3713" w:type="dxa"/>
          </w:tcPr>
          <w:p w14:paraId="5A5E21BF"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r>
      <w:tr w:rsidR="0094347D" w:rsidRPr="001A1D21" w14:paraId="47537F2F" w14:textId="77777777" w:rsidTr="007727FB">
        <w:trPr>
          <w:cantSplit/>
        </w:trPr>
        <w:tc>
          <w:tcPr>
            <w:tcW w:w="2127" w:type="dxa"/>
            <w:vAlign w:val="center"/>
          </w:tcPr>
          <w:p w14:paraId="3333374D" w14:textId="69300E7E" w:rsidR="0094347D" w:rsidRPr="001A1D21" w:rsidRDefault="0094347D" w:rsidP="007727FB">
            <w:pPr>
              <w:suppressAutoHyphens/>
              <w:adjustRightInd w:val="0"/>
              <w:spacing w:line="276" w:lineRule="auto"/>
              <w:textAlignment w:val="baseline"/>
              <w:rPr>
                <w:sz w:val="18"/>
              </w:rPr>
            </w:pPr>
            <w:r w:rsidRPr="001A1D21">
              <w:rPr>
                <w:sz w:val="18"/>
              </w:rPr>
              <w:t>c) dujos</w:t>
            </w:r>
          </w:p>
        </w:tc>
        <w:tc>
          <w:tcPr>
            <w:tcW w:w="3543" w:type="dxa"/>
            <w:vAlign w:val="center"/>
          </w:tcPr>
          <w:p w14:paraId="4EDD646E" w14:textId="4070E78D" w:rsidR="0094347D" w:rsidRPr="001A1D21" w:rsidRDefault="0094347D">
            <w:pPr>
              <w:suppressAutoHyphens/>
              <w:adjustRightInd w:val="0"/>
              <w:spacing w:line="276" w:lineRule="auto"/>
              <w:jc w:val="center"/>
              <w:textAlignment w:val="baseline"/>
              <w:rPr>
                <w:sz w:val="18"/>
              </w:rPr>
            </w:pPr>
            <w:r>
              <w:rPr>
                <w:sz w:val="18"/>
              </w:rPr>
              <w:t>Gamtinės dujos - d</w:t>
            </w:r>
            <w:r w:rsidRPr="001A1D21">
              <w:rPr>
                <w:sz w:val="18"/>
              </w:rPr>
              <w:t>ujotiekio vamzdynais</w:t>
            </w:r>
            <w:r>
              <w:rPr>
                <w:sz w:val="18"/>
              </w:rPr>
              <w:t xml:space="preserve">, </w:t>
            </w:r>
            <w:r w:rsidR="00394072">
              <w:rPr>
                <w:sz w:val="18"/>
              </w:rPr>
              <w:t>suslėgtos gamtinės</w:t>
            </w:r>
            <w:r>
              <w:rPr>
                <w:sz w:val="18"/>
              </w:rPr>
              <w:t xml:space="preserve"> dujos - autotransportu</w:t>
            </w:r>
          </w:p>
        </w:tc>
        <w:tc>
          <w:tcPr>
            <w:tcW w:w="2835" w:type="dxa"/>
            <w:vMerge w:val="restart"/>
            <w:vAlign w:val="center"/>
          </w:tcPr>
          <w:p w14:paraId="293F3962" w14:textId="77777777" w:rsidR="0094347D" w:rsidRPr="001A1D21" w:rsidRDefault="0094347D" w:rsidP="00911C30">
            <w:pPr>
              <w:suppressAutoHyphens/>
              <w:adjustRightInd w:val="0"/>
              <w:spacing w:line="276" w:lineRule="auto"/>
              <w:ind w:firstLine="176"/>
              <w:jc w:val="center"/>
              <w:textAlignment w:val="baseline"/>
              <w:rPr>
                <w:sz w:val="18"/>
              </w:rPr>
            </w:pPr>
            <w:r w:rsidRPr="001A1D21">
              <w:rPr>
                <w:sz w:val="18"/>
              </w:rPr>
              <w:t>16854 tūkst. m</w:t>
            </w:r>
            <w:r w:rsidRPr="001A1D21">
              <w:rPr>
                <w:sz w:val="18"/>
                <w:vertAlign w:val="superscript"/>
              </w:rPr>
              <w:t>3</w:t>
            </w:r>
          </w:p>
          <w:p w14:paraId="1E62B98A" w14:textId="348E7FDF" w:rsidR="0094347D" w:rsidRPr="001A1D21" w:rsidRDefault="0094347D" w:rsidP="008E3C39">
            <w:pPr>
              <w:suppressAutoHyphens/>
              <w:adjustRightInd w:val="0"/>
              <w:spacing w:line="276" w:lineRule="auto"/>
              <w:ind w:firstLine="176"/>
              <w:jc w:val="center"/>
              <w:textAlignment w:val="baseline"/>
              <w:rPr>
                <w:sz w:val="18"/>
              </w:rPr>
            </w:pPr>
          </w:p>
        </w:tc>
        <w:tc>
          <w:tcPr>
            <w:tcW w:w="2835" w:type="dxa"/>
            <w:vMerge w:val="restart"/>
            <w:vAlign w:val="center"/>
          </w:tcPr>
          <w:p w14:paraId="4C7493FC" w14:textId="77777777" w:rsidR="0094347D" w:rsidRPr="001A1D21" w:rsidRDefault="0094347D" w:rsidP="008E3C39">
            <w:pPr>
              <w:suppressAutoHyphens/>
              <w:adjustRightInd w:val="0"/>
              <w:spacing w:line="276" w:lineRule="auto"/>
              <w:ind w:firstLine="176"/>
              <w:jc w:val="center"/>
              <w:textAlignment w:val="baseline"/>
              <w:rPr>
                <w:sz w:val="18"/>
              </w:rPr>
            </w:pPr>
            <w:r w:rsidRPr="001A1D21">
              <w:rPr>
                <w:sz w:val="18"/>
              </w:rPr>
              <w:t>13448 tūkst. m</w:t>
            </w:r>
            <w:r w:rsidRPr="001A1D21">
              <w:rPr>
                <w:sz w:val="18"/>
                <w:vertAlign w:val="superscript"/>
              </w:rPr>
              <w:t>3</w:t>
            </w:r>
          </w:p>
        </w:tc>
        <w:tc>
          <w:tcPr>
            <w:tcW w:w="3713" w:type="dxa"/>
            <w:vAlign w:val="center"/>
          </w:tcPr>
          <w:p w14:paraId="2F5E14DF" w14:textId="77777777" w:rsidR="0094347D" w:rsidRPr="001A1D21" w:rsidRDefault="0094347D" w:rsidP="008E3C39">
            <w:pPr>
              <w:suppressAutoHyphens/>
              <w:adjustRightInd w:val="0"/>
              <w:spacing w:line="276" w:lineRule="auto"/>
              <w:ind w:firstLine="176"/>
              <w:jc w:val="center"/>
              <w:textAlignment w:val="baseline"/>
              <w:rPr>
                <w:sz w:val="18"/>
              </w:rPr>
            </w:pPr>
            <w:r w:rsidRPr="001A1D21">
              <w:rPr>
                <w:sz w:val="18"/>
              </w:rPr>
              <w:t>-</w:t>
            </w:r>
          </w:p>
        </w:tc>
      </w:tr>
      <w:tr w:rsidR="0094347D" w:rsidRPr="001A1D21" w14:paraId="4DF9B19C" w14:textId="77777777" w:rsidTr="007727FB">
        <w:trPr>
          <w:cantSplit/>
        </w:trPr>
        <w:tc>
          <w:tcPr>
            <w:tcW w:w="2127" w:type="dxa"/>
            <w:vAlign w:val="center"/>
          </w:tcPr>
          <w:p w14:paraId="6943158C" w14:textId="77777777" w:rsidR="0094347D" w:rsidRPr="001A1D21" w:rsidRDefault="0094347D" w:rsidP="007727FB">
            <w:pPr>
              <w:suppressAutoHyphens/>
              <w:adjustRightInd w:val="0"/>
              <w:spacing w:line="276" w:lineRule="auto"/>
              <w:textAlignment w:val="baseline"/>
              <w:rPr>
                <w:sz w:val="18"/>
              </w:rPr>
            </w:pPr>
            <w:r w:rsidRPr="001A1D21">
              <w:rPr>
                <w:sz w:val="18"/>
              </w:rPr>
              <w:t>d) suskystintos dujos</w:t>
            </w:r>
          </w:p>
        </w:tc>
        <w:tc>
          <w:tcPr>
            <w:tcW w:w="3543" w:type="dxa"/>
            <w:vAlign w:val="center"/>
          </w:tcPr>
          <w:p w14:paraId="4D9E9624" w14:textId="70EEFC3D" w:rsidR="0094347D" w:rsidRPr="001A1D21" w:rsidRDefault="00394072" w:rsidP="0094347D">
            <w:pPr>
              <w:suppressAutoHyphens/>
              <w:adjustRightInd w:val="0"/>
              <w:spacing w:line="276" w:lineRule="auto"/>
              <w:jc w:val="center"/>
              <w:textAlignment w:val="baseline"/>
              <w:rPr>
                <w:sz w:val="18"/>
              </w:rPr>
            </w:pPr>
            <w:r>
              <w:rPr>
                <w:sz w:val="18"/>
              </w:rPr>
              <w:t xml:space="preserve">Suskystintos gamtinės dujos, suskystintos naftos dujos – </w:t>
            </w:r>
            <w:r w:rsidR="0094347D">
              <w:rPr>
                <w:sz w:val="18"/>
              </w:rPr>
              <w:t>autotransportu</w:t>
            </w:r>
          </w:p>
        </w:tc>
        <w:tc>
          <w:tcPr>
            <w:tcW w:w="2835" w:type="dxa"/>
            <w:vMerge/>
            <w:vAlign w:val="center"/>
          </w:tcPr>
          <w:p w14:paraId="57F2CDB3" w14:textId="7005CABA" w:rsidR="0094347D" w:rsidRPr="001A1D21" w:rsidRDefault="0094347D" w:rsidP="008E3C39">
            <w:pPr>
              <w:suppressAutoHyphens/>
              <w:adjustRightInd w:val="0"/>
              <w:spacing w:line="276" w:lineRule="auto"/>
              <w:ind w:firstLine="176"/>
              <w:jc w:val="center"/>
              <w:textAlignment w:val="baseline"/>
              <w:rPr>
                <w:sz w:val="18"/>
              </w:rPr>
            </w:pPr>
          </w:p>
        </w:tc>
        <w:tc>
          <w:tcPr>
            <w:tcW w:w="2835" w:type="dxa"/>
            <w:vMerge/>
            <w:vAlign w:val="center"/>
          </w:tcPr>
          <w:p w14:paraId="18CA3814" w14:textId="77777777" w:rsidR="0094347D" w:rsidRPr="001A1D21" w:rsidRDefault="0094347D" w:rsidP="008E3C39">
            <w:pPr>
              <w:suppressAutoHyphens/>
              <w:adjustRightInd w:val="0"/>
              <w:spacing w:line="276" w:lineRule="auto"/>
              <w:ind w:firstLine="176"/>
              <w:jc w:val="center"/>
              <w:textAlignment w:val="baseline"/>
              <w:rPr>
                <w:sz w:val="18"/>
              </w:rPr>
            </w:pPr>
          </w:p>
        </w:tc>
        <w:tc>
          <w:tcPr>
            <w:tcW w:w="3713" w:type="dxa"/>
            <w:vAlign w:val="center"/>
          </w:tcPr>
          <w:p w14:paraId="20D607E5" w14:textId="77777777" w:rsidR="0094347D" w:rsidRPr="001A1D21" w:rsidRDefault="0094347D" w:rsidP="008E3C39">
            <w:pPr>
              <w:suppressAutoHyphens/>
              <w:adjustRightInd w:val="0"/>
              <w:spacing w:line="276" w:lineRule="auto"/>
              <w:ind w:firstLine="176"/>
              <w:jc w:val="center"/>
              <w:textAlignment w:val="baseline"/>
              <w:rPr>
                <w:sz w:val="18"/>
              </w:rPr>
            </w:pPr>
            <w:r w:rsidRPr="001A1D21">
              <w:rPr>
                <w:sz w:val="18"/>
              </w:rPr>
              <w:t>-</w:t>
            </w:r>
          </w:p>
        </w:tc>
      </w:tr>
      <w:tr w:rsidR="0094347D" w:rsidRPr="001A1D21" w14:paraId="365B1036" w14:textId="77777777" w:rsidTr="007727FB">
        <w:trPr>
          <w:cantSplit/>
        </w:trPr>
        <w:tc>
          <w:tcPr>
            <w:tcW w:w="2127" w:type="dxa"/>
            <w:vAlign w:val="center"/>
          </w:tcPr>
          <w:p w14:paraId="7F1F8A34" w14:textId="77777777" w:rsidR="0094347D" w:rsidRPr="001A1D21" w:rsidRDefault="0094347D" w:rsidP="007727FB">
            <w:pPr>
              <w:suppressAutoHyphens/>
              <w:adjustRightInd w:val="0"/>
              <w:spacing w:line="276" w:lineRule="auto"/>
              <w:textAlignment w:val="baseline"/>
              <w:rPr>
                <w:sz w:val="18"/>
              </w:rPr>
            </w:pPr>
            <w:r w:rsidRPr="001A1D21">
              <w:rPr>
                <w:sz w:val="18"/>
              </w:rPr>
              <w:t>e) mazutas/skalūnų alyva</w:t>
            </w:r>
          </w:p>
        </w:tc>
        <w:tc>
          <w:tcPr>
            <w:tcW w:w="3543" w:type="dxa"/>
          </w:tcPr>
          <w:p w14:paraId="7805F99A" w14:textId="174924CE" w:rsidR="0094347D" w:rsidRPr="001A1D21" w:rsidRDefault="0094347D" w:rsidP="00294DDF">
            <w:pPr>
              <w:suppressAutoHyphens/>
              <w:adjustRightInd w:val="0"/>
              <w:spacing w:line="276" w:lineRule="auto"/>
              <w:jc w:val="center"/>
              <w:textAlignment w:val="baseline"/>
              <w:rPr>
                <w:sz w:val="18"/>
              </w:rPr>
            </w:pPr>
            <w:r w:rsidRPr="001A1D21">
              <w:rPr>
                <w:sz w:val="18"/>
              </w:rPr>
              <w:t>Geležinkeliu</w:t>
            </w:r>
            <w:r>
              <w:rPr>
                <w:sz w:val="18"/>
              </w:rPr>
              <w:t>, autotransportu</w:t>
            </w:r>
          </w:p>
        </w:tc>
        <w:tc>
          <w:tcPr>
            <w:tcW w:w="2835" w:type="dxa"/>
            <w:vMerge w:val="restart"/>
            <w:vAlign w:val="center"/>
          </w:tcPr>
          <w:p w14:paraId="318C561C" w14:textId="77777777" w:rsidR="0094347D" w:rsidRPr="001A1D21" w:rsidRDefault="0094347D" w:rsidP="00294DDF">
            <w:pPr>
              <w:suppressAutoHyphens/>
              <w:adjustRightInd w:val="0"/>
              <w:spacing w:line="276" w:lineRule="auto"/>
              <w:ind w:firstLine="176"/>
              <w:jc w:val="center"/>
              <w:textAlignment w:val="baseline"/>
              <w:rPr>
                <w:sz w:val="18"/>
              </w:rPr>
            </w:pPr>
            <w:r w:rsidRPr="001A1D21">
              <w:rPr>
                <w:sz w:val="18"/>
              </w:rPr>
              <w:t>4350 t</w:t>
            </w:r>
          </w:p>
          <w:p w14:paraId="18458DF2" w14:textId="119C292A" w:rsidR="0094347D" w:rsidRPr="001A1D21" w:rsidRDefault="0094347D" w:rsidP="00294DDF">
            <w:pPr>
              <w:suppressAutoHyphens/>
              <w:adjustRightInd w:val="0"/>
              <w:spacing w:line="276" w:lineRule="auto"/>
              <w:ind w:firstLine="176"/>
              <w:jc w:val="center"/>
              <w:textAlignment w:val="baseline"/>
              <w:rPr>
                <w:sz w:val="18"/>
              </w:rPr>
            </w:pPr>
          </w:p>
        </w:tc>
        <w:tc>
          <w:tcPr>
            <w:tcW w:w="2835" w:type="dxa"/>
            <w:vMerge w:val="restart"/>
          </w:tcPr>
          <w:p w14:paraId="3F634046" w14:textId="77777777" w:rsidR="0094347D" w:rsidRPr="001A1D21" w:rsidRDefault="0094347D" w:rsidP="00294DDF">
            <w:pPr>
              <w:suppressAutoHyphens/>
              <w:adjustRightInd w:val="0"/>
              <w:spacing w:line="276" w:lineRule="auto"/>
              <w:ind w:firstLine="176"/>
              <w:jc w:val="center"/>
              <w:textAlignment w:val="baseline"/>
              <w:rPr>
                <w:sz w:val="18"/>
              </w:rPr>
            </w:pPr>
            <w:r w:rsidRPr="001A1D21">
              <w:rPr>
                <w:sz w:val="18"/>
              </w:rPr>
              <w:t>2500 t</w:t>
            </w:r>
          </w:p>
        </w:tc>
        <w:tc>
          <w:tcPr>
            <w:tcW w:w="3713" w:type="dxa"/>
          </w:tcPr>
          <w:p w14:paraId="5DA5A295" w14:textId="77777777" w:rsidR="0094347D" w:rsidRPr="001A1D21" w:rsidRDefault="0094347D" w:rsidP="00294DDF">
            <w:pPr>
              <w:suppressAutoHyphens/>
              <w:adjustRightInd w:val="0"/>
              <w:spacing w:line="276" w:lineRule="auto"/>
              <w:ind w:firstLine="176"/>
              <w:jc w:val="center"/>
              <w:textAlignment w:val="baseline"/>
              <w:rPr>
                <w:sz w:val="18"/>
              </w:rPr>
            </w:pPr>
            <w:r w:rsidRPr="001A1D21">
              <w:rPr>
                <w:sz w:val="18"/>
              </w:rPr>
              <w:t>Skysto kuro talpyklos</w:t>
            </w:r>
          </w:p>
        </w:tc>
      </w:tr>
      <w:tr w:rsidR="0094347D" w:rsidRPr="001A1D21" w14:paraId="17F2E075" w14:textId="77777777" w:rsidTr="007727FB">
        <w:trPr>
          <w:cantSplit/>
        </w:trPr>
        <w:tc>
          <w:tcPr>
            <w:tcW w:w="2127" w:type="dxa"/>
            <w:vAlign w:val="center"/>
          </w:tcPr>
          <w:p w14:paraId="5E89B88A" w14:textId="2EE3E622" w:rsidR="0094347D" w:rsidRPr="001A1D21" w:rsidRDefault="0094347D" w:rsidP="007727FB">
            <w:pPr>
              <w:suppressAutoHyphens/>
              <w:adjustRightInd w:val="0"/>
              <w:spacing w:line="276" w:lineRule="auto"/>
              <w:textAlignment w:val="baseline"/>
              <w:rPr>
                <w:sz w:val="18"/>
              </w:rPr>
            </w:pPr>
            <w:r w:rsidRPr="001A1D21">
              <w:rPr>
                <w:sz w:val="18"/>
              </w:rPr>
              <w:t xml:space="preserve">g) </w:t>
            </w:r>
            <w:proofErr w:type="spellStart"/>
            <w:r w:rsidRPr="001A1D21">
              <w:rPr>
                <w:sz w:val="18"/>
              </w:rPr>
              <w:t>dyzelinas</w:t>
            </w:r>
            <w:proofErr w:type="spellEnd"/>
            <w:r w:rsidRPr="001A1D21">
              <w:rPr>
                <w:sz w:val="18"/>
              </w:rPr>
              <w:t xml:space="preserve"> </w:t>
            </w:r>
          </w:p>
        </w:tc>
        <w:tc>
          <w:tcPr>
            <w:tcW w:w="3543" w:type="dxa"/>
          </w:tcPr>
          <w:p w14:paraId="64796690" w14:textId="780070D4" w:rsidR="0094347D" w:rsidRPr="001A1D21" w:rsidRDefault="0094347D" w:rsidP="00DA5253">
            <w:pPr>
              <w:suppressAutoHyphens/>
              <w:adjustRightInd w:val="0"/>
              <w:spacing w:line="276" w:lineRule="auto"/>
              <w:ind w:firstLine="426"/>
              <w:jc w:val="center"/>
              <w:textAlignment w:val="baseline"/>
              <w:rPr>
                <w:sz w:val="18"/>
              </w:rPr>
            </w:pPr>
            <w:r>
              <w:rPr>
                <w:sz w:val="18"/>
              </w:rPr>
              <w:t>Autotransportu</w:t>
            </w:r>
          </w:p>
        </w:tc>
        <w:tc>
          <w:tcPr>
            <w:tcW w:w="2835" w:type="dxa"/>
            <w:vMerge/>
            <w:vAlign w:val="center"/>
          </w:tcPr>
          <w:p w14:paraId="206099C0" w14:textId="61E88D94" w:rsidR="0094347D" w:rsidRPr="001A1D21" w:rsidRDefault="0094347D" w:rsidP="00294DDF">
            <w:pPr>
              <w:suppressAutoHyphens/>
              <w:adjustRightInd w:val="0"/>
              <w:spacing w:line="276" w:lineRule="auto"/>
              <w:ind w:firstLine="176"/>
              <w:jc w:val="center"/>
              <w:textAlignment w:val="baseline"/>
              <w:rPr>
                <w:sz w:val="18"/>
              </w:rPr>
            </w:pPr>
          </w:p>
        </w:tc>
        <w:tc>
          <w:tcPr>
            <w:tcW w:w="2835" w:type="dxa"/>
            <w:vMerge/>
          </w:tcPr>
          <w:p w14:paraId="34F722C2" w14:textId="77777777" w:rsidR="0094347D" w:rsidRPr="001A1D21" w:rsidRDefault="0094347D" w:rsidP="00294DDF">
            <w:pPr>
              <w:suppressAutoHyphens/>
              <w:adjustRightInd w:val="0"/>
              <w:spacing w:line="276" w:lineRule="auto"/>
              <w:ind w:firstLine="176"/>
              <w:jc w:val="center"/>
              <w:textAlignment w:val="baseline"/>
              <w:rPr>
                <w:sz w:val="18"/>
              </w:rPr>
            </w:pPr>
          </w:p>
        </w:tc>
        <w:tc>
          <w:tcPr>
            <w:tcW w:w="3713" w:type="dxa"/>
          </w:tcPr>
          <w:p w14:paraId="07FD3550" w14:textId="77777777" w:rsidR="0094347D" w:rsidRPr="001A1D21" w:rsidRDefault="0094347D" w:rsidP="00294DDF">
            <w:pPr>
              <w:suppressAutoHyphens/>
              <w:adjustRightInd w:val="0"/>
              <w:spacing w:line="276" w:lineRule="auto"/>
              <w:ind w:firstLine="176"/>
              <w:jc w:val="center"/>
              <w:textAlignment w:val="baseline"/>
              <w:rPr>
                <w:sz w:val="18"/>
              </w:rPr>
            </w:pPr>
            <w:r w:rsidRPr="001A1D21">
              <w:rPr>
                <w:sz w:val="18"/>
              </w:rPr>
              <w:t>-</w:t>
            </w:r>
          </w:p>
        </w:tc>
      </w:tr>
      <w:tr w:rsidR="00DC64C6" w:rsidRPr="001A1D21" w14:paraId="3D039BA8" w14:textId="77777777" w:rsidTr="007727FB">
        <w:trPr>
          <w:cantSplit/>
        </w:trPr>
        <w:tc>
          <w:tcPr>
            <w:tcW w:w="2127" w:type="dxa"/>
            <w:vAlign w:val="center"/>
          </w:tcPr>
          <w:p w14:paraId="5B99AA4A" w14:textId="43F563FC" w:rsidR="00DC64C6" w:rsidRPr="001A1D21" w:rsidRDefault="0094347D" w:rsidP="007727FB">
            <w:pPr>
              <w:suppressAutoHyphens/>
              <w:adjustRightInd w:val="0"/>
              <w:spacing w:line="276" w:lineRule="auto"/>
              <w:textAlignment w:val="baseline"/>
              <w:rPr>
                <w:sz w:val="18"/>
              </w:rPr>
            </w:pPr>
            <w:r w:rsidRPr="001A1D21">
              <w:rPr>
                <w:sz w:val="18"/>
              </w:rPr>
              <w:t>f) krosninis kuras</w:t>
            </w:r>
          </w:p>
        </w:tc>
        <w:tc>
          <w:tcPr>
            <w:tcW w:w="3543" w:type="dxa"/>
          </w:tcPr>
          <w:p w14:paraId="3126C528"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37665511"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c>
          <w:tcPr>
            <w:tcW w:w="2835" w:type="dxa"/>
          </w:tcPr>
          <w:p w14:paraId="6BDA363B" w14:textId="77777777" w:rsidR="00DC64C6" w:rsidRPr="001A1D21" w:rsidRDefault="00DC64C6" w:rsidP="00294DDF">
            <w:pPr>
              <w:suppressAutoHyphens/>
              <w:adjustRightInd w:val="0"/>
              <w:spacing w:line="276" w:lineRule="auto"/>
              <w:ind w:firstLine="176"/>
              <w:jc w:val="center"/>
              <w:textAlignment w:val="baseline"/>
              <w:rPr>
                <w:sz w:val="18"/>
              </w:rPr>
            </w:pPr>
          </w:p>
        </w:tc>
        <w:tc>
          <w:tcPr>
            <w:tcW w:w="3713" w:type="dxa"/>
          </w:tcPr>
          <w:p w14:paraId="2D5F5318"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r>
      <w:tr w:rsidR="00DC64C6" w:rsidRPr="001A1D21" w14:paraId="3F841B7B" w14:textId="77777777" w:rsidTr="007727FB">
        <w:trPr>
          <w:cantSplit/>
        </w:trPr>
        <w:tc>
          <w:tcPr>
            <w:tcW w:w="2127" w:type="dxa"/>
            <w:vAlign w:val="center"/>
          </w:tcPr>
          <w:p w14:paraId="4E775100" w14:textId="77777777" w:rsidR="00DC64C6" w:rsidRPr="001A1D21" w:rsidRDefault="00DC64C6" w:rsidP="007727FB">
            <w:pPr>
              <w:suppressAutoHyphens/>
              <w:adjustRightInd w:val="0"/>
              <w:spacing w:line="276" w:lineRule="auto"/>
              <w:textAlignment w:val="baseline"/>
              <w:rPr>
                <w:sz w:val="18"/>
              </w:rPr>
            </w:pPr>
            <w:r w:rsidRPr="001A1D21">
              <w:rPr>
                <w:sz w:val="18"/>
              </w:rPr>
              <w:t>h) akmens anglis</w:t>
            </w:r>
          </w:p>
        </w:tc>
        <w:tc>
          <w:tcPr>
            <w:tcW w:w="3543" w:type="dxa"/>
          </w:tcPr>
          <w:p w14:paraId="526B4617"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786CB911"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c>
          <w:tcPr>
            <w:tcW w:w="2835" w:type="dxa"/>
          </w:tcPr>
          <w:p w14:paraId="7E04C3C6" w14:textId="77777777" w:rsidR="00DC64C6" w:rsidRPr="001A1D21" w:rsidRDefault="00DC64C6" w:rsidP="00294DDF">
            <w:pPr>
              <w:suppressAutoHyphens/>
              <w:adjustRightInd w:val="0"/>
              <w:spacing w:line="276" w:lineRule="auto"/>
              <w:ind w:firstLine="176"/>
              <w:jc w:val="center"/>
              <w:textAlignment w:val="baseline"/>
              <w:rPr>
                <w:sz w:val="18"/>
              </w:rPr>
            </w:pPr>
          </w:p>
        </w:tc>
        <w:tc>
          <w:tcPr>
            <w:tcW w:w="3713" w:type="dxa"/>
          </w:tcPr>
          <w:p w14:paraId="17D773D9"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r>
      <w:tr w:rsidR="00DC64C6" w:rsidRPr="001A1D21" w14:paraId="7DAC6108" w14:textId="77777777" w:rsidTr="007727FB">
        <w:trPr>
          <w:cantSplit/>
        </w:trPr>
        <w:tc>
          <w:tcPr>
            <w:tcW w:w="2127" w:type="dxa"/>
            <w:vAlign w:val="center"/>
          </w:tcPr>
          <w:p w14:paraId="4A1F1ABF" w14:textId="77777777" w:rsidR="00DC64C6" w:rsidRPr="001A1D21" w:rsidRDefault="00DC64C6" w:rsidP="007727FB">
            <w:pPr>
              <w:suppressAutoHyphens/>
              <w:adjustRightInd w:val="0"/>
              <w:spacing w:line="276" w:lineRule="auto"/>
              <w:textAlignment w:val="baseline"/>
              <w:rPr>
                <w:sz w:val="18"/>
              </w:rPr>
            </w:pPr>
            <w:r w:rsidRPr="001A1D21">
              <w:rPr>
                <w:sz w:val="18"/>
              </w:rPr>
              <w:t>i) benzinas</w:t>
            </w:r>
          </w:p>
        </w:tc>
        <w:tc>
          <w:tcPr>
            <w:tcW w:w="3543" w:type="dxa"/>
          </w:tcPr>
          <w:p w14:paraId="2651DBCB"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2D69BC62"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c>
          <w:tcPr>
            <w:tcW w:w="2835" w:type="dxa"/>
          </w:tcPr>
          <w:p w14:paraId="4C6CD9F0" w14:textId="77777777" w:rsidR="00DC64C6" w:rsidRPr="001A1D21" w:rsidRDefault="00DC64C6" w:rsidP="00294DDF">
            <w:pPr>
              <w:suppressAutoHyphens/>
              <w:adjustRightInd w:val="0"/>
              <w:spacing w:line="276" w:lineRule="auto"/>
              <w:ind w:firstLine="176"/>
              <w:jc w:val="center"/>
              <w:textAlignment w:val="baseline"/>
              <w:rPr>
                <w:sz w:val="18"/>
              </w:rPr>
            </w:pPr>
          </w:p>
        </w:tc>
        <w:tc>
          <w:tcPr>
            <w:tcW w:w="3713" w:type="dxa"/>
          </w:tcPr>
          <w:p w14:paraId="06F199F8"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w:t>
            </w:r>
          </w:p>
        </w:tc>
      </w:tr>
      <w:tr w:rsidR="00DC64C6" w:rsidRPr="001A1D21" w14:paraId="6BA3345C" w14:textId="77777777" w:rsidTr="007727FB">
        <w:trPr>
          <w:cantSplit/>
        </w:trPr>
        <w:tc>
          <w:tcPr>
            <w:tcW w:w="2127" w:type="dxa"/>
            <w:vAlign w:val="center"/>
          </w:tcPr>
          <w:p w14:paraId="59137AF9" w14:textId="77777777" w:rsidR="00DC64C6" w:rsidRPr="001A1D21" w:rsidRDefault="00DC64C6" w:rsidP="007727FB">
            <w:pPr>
              <w:suppressAutoHyphens/>
              <w:adjustRightInd w:val="0"/>
              <w:spacing w:line="276" w:lineRule="auto"/>
              <w:textAlignment w:val="baseline"/>
              <w:rPr>
                <w:sz w:val="18"/>
              </w:rPr>
            </w:pPr>
            <w:r w:rsidRPr="001A1D21">
              <w:rPr>
                <w:sz w:val="18"/>
              </w:rPr>
              <w:t>j) biokuras</w:t>
            </w:r>
          </w:p>
        </w:tc>
        <w:tc>
          <w:tcPr>
            <w:tcW w:w="3543" w:type="dxa"/>
          </w:tcPr>
          <w:p w14:paraId="5B618117"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Autotransportu</w:t>
            </w:r>
          </w:p>
        </w:tc>
        <w:tc>
          <w:tcPr>
            <w:tcW w:w="2835" w:type="dxa"/>
            <w:vAlign w:val="center"/>
          </w:tcPr>
          <w:p w14:paraId="46A23901"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40000 t</w:t>
            </w:r>
          </w:p>
        </w:tc>
        <w:tc>
          <w:tcPr>
            <w:tcW w:w="2835" w:type="dxa"/>
          </w:tcPr>
          <w:p w14:paraId="5871B98C"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75688 t</w:t>
            </w:r>
          </w:p>
        </w:tc>
        <w:tc>
          <w:tcPr>
            <w:tcW w:w="3713" w:type="dxa"/>
          </w:tcPr>
          <w:p w14:paraId="1DE81610" w14:textId="77777777" w:rsidR="00DC64C6" w:rsidRPr="001A1D21" w:rsidRDefault="00DC64C6" w:rsidP="00294DDF">
            <w:pPr>
              <w:suppressAutoHyphens/>
              <w:adjustRightInd w:val="0"/>
              <w:spacing w:line="276" w:lineRule="auto"/>
              <w:ind w:firstLine="176"/>
              <w:jc w:val="center"/>
              <w:textAlignment w:val="baseline"/>
              <w:rPr>
                <w:sz w:val="18"/>
              </w:rPr>
            </w:pPr>
            <w:r w:rsidRPr="001A1D21">
              <w:rPr>
                <w:sz w:val="18"/>
              </w:rPr>
              <w:t>Biokuro saugojimo aikštelė</w:t>
            </w:r>
          </w:p>
        </w:tc>
      </w:tr>
      <w:tr w:rsidR="00DC64C6" w:rsidRPr="001A1D21" w14:paraId="5F1FA957" w14:textId="77777777" w:rsidTr="007727FB">
        <w:trPr>
          <w:cantSplit/>
        </w:trPr>
        <w:tc>
          <w:tcPr>
            <w:tcW w:w="2127" w:type="dxa"/>
            <w:vAlign w:val="center"/>
          </w:tcPr>
          <w:p w14:paraId="6F1C9160" w14:textId="77777777" w:rsidR="00DC64C6" w:rsidRPr="001A1D21" w:rsidRDefault="00DC64C6" w:rsidP="007727FB">
            <w:pPr>
              <w:suppressAutoHyphens/>
              <w:adjustRightInd w:val="0"/>
              <w:spacing w:line="276" w:lineRule="auto"/>
              <w:textAlignment w:val="baseline"/>
              <w:rPr>
                <w:sz w:val="18"/>
              </w:rPr>
            </w:pPr>
            <w:r w:rsidRPr="001A1D21">
              <w:rPr>
                <w:sz w:val="18"/>
              </w:rPr>
              <w:t>k) durpės</w:t>
            </w:r>
          </w:p>
        </w:tc>
        <w:tc>
          <w:tcPr>
            <w:tcW w:w="3543" w:type="dxa"/>
          </w:tcPr>
          <w:p w14:paraId="3601F5B4"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vAlign w:val="center"/>
          </w:tcPr>
          <w:p w14:paraId="043BCE8A"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c>
          <w:tcPr>
            <w:tcW w:w="2835" w:type="dxa"/>
          </w:tcPr>
          <w:p w14:paraId="056F36F0" w14:textId="77777777" w:rsidR="00DC64C6" w:rsidRPr="001A1D21" w:rsidRDefault="00DC64C6" w:rsidP="00DA5253">
            <w:pPr>
              <w:suppressAutoHyphens/>
              <w:adjustRightInd w:val="0"/>
              <w:spacing w:line="276" w:lineRule="auto"/>
              <w:ind w:firstLine="426"/>
              <w:jc w:val="center"/>
              <w:textAlignment w:val="baseline"/>
              <w:rPr>
                <w:sz w:val="18"/>
              </w:rPr>
            </w:pPr>
          </w:p>
        </w:tc>
        <w:tc>
          <w:tcPr>
            <w:tcW w:w="3713" w:type="dxa"/>
          </w:tcPr>
          <w:p w14:paraId="169B4E83"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w:t>
            </w:r>
          </w:p>
        </w:tc>
      </w:tr>
    </w:tbl>
    <w:p w14:paraId="5CB05FD2" w14:textId="4FC26F80" w:rsidR="00DC64C6" w:rsidRPr="001A1D21" w:rsidRDefault="00DC64C6" w:rsidP="00DA5253">
      <w:pPr>
        <w:suppressAutoHyphens/>
        <w:adjustRightInd w:val="0"/>
        <w:spacing w:line="276" w:lineRule="auto"/>
        <w:ind w:firstLine="426"/>
        <w:textAlignment w:val="baseline"/>
        <w:rPr>
          <w:sz w:val="18"/>
        </w:rPr>
      </w:pPr>
      <w:r w:rsidRPr="001A1D21">
        <w:rPr>
          <w:sz w:val="18"/>
        </w:rPr>
        <w:t>Pastaba: mazuto/skalūnų alyvos</w:t>
      </w:r>
      <w:r w:rsidR="00911C30">
        <w:rPr>
          <w:sz w:val="18"/>
        </w:rPr>
        <w:t>/</w:t>
      </w:r>
      <w:proofErr w:type="spellStart"/>
      <w:r w:rsidR="00911C30">
        <w:rPr>
          <w:sz w:val="18"/>
        </w:rPr>
        <w:t>dyzelino</w:t>
      </w:r>
      <w:proofErr w:type="spellEnd"/>
      <w:r w:rsidRPr="001A1D21">
        <w:rPr>
          <w:sz w:val="18"/>
        </w:rPr>
        <w:t xml:space="preserve"> saugos duomenų lapai pateikiami priede Nr. 4</w:t>
      </w:r>
      <w:r w:rsidR="00911C30">
        <w:rPr>
          <w:sz w:val="18"/>
        </w:rPr>
        <w:t>.8, 4.9, 4.10</w:t>
      </w:r>
      <w:r w:rsidRPr="001A1D21">
        <w:rPr>
          <w:sz w:val="18"/>
        </w:rPr>
        <w:t>.</w:t>
      </w:r>
    </w:p>
    <w:p w14:paraId="7558E6BC" w14:textId="77777777" w:rsidR="00DC64C6" w:rsidRPr="001A1D21" w:rsidRDefault="00DC64C6" w:rsidP="00DA5253">
      <w:pPr>
        <w:suppressAutoHyphens/>
        <w:adjustRightInd w:val="0"/>
        <w:spacing w:line="276" w:lineRule="auto"/>
        <w:ind w:firstLine="426"/>
        <w:textAlignment w:val="baseline"/>
        <w:rPr>
          <w:b/>
          <w:sz w:val="18"/>
        </w:rPr>
      </w:pPr>
    </w:p>
    <w:p w14:paraId="6E98A644" w14:textId="77777777" w:rsidR="00DC64C6" w:rsidRPr="001A1D21" w:rsidRDefault="00DC64C6" w:rsidP="00DA5253">
      <w:pPr>
        <w:suppressAutoHyphens/>
        <w:adjustRightInd w:val="0"/>
        <w:spacing w:line="276" w:lineRule="auto"/>
        <w:ind w:firstLine="426"/>
        <w:textAlignment w:val="baseline"/>
        <w:rPr>
          <w:sz w:val="22"/>
        </w:rPr>
      </w:pPr>
      <w:r w:rsidRPr="001A1D21">
        <w:rPr>
          <w:sz w:val="22"/>
        </w:rPr>
        <w:t xml:space="preserve">3 lentelė. Energijos gamyba </w:t>
      </w:r>
    </w:p>
    <w:tbl>
      <w:tblPr>
        <w:tblW w:w="120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969"/>
        <w:gridCol w:w="4252"/>
      </w:tblGrid>
      <w:tr w:rsidR="00DC64C6" w:rsidRPr="001A1D21" w14:paraId="62008588" w14:textId="77777777" w:rsidTr="00FF03FB">
        <w:tc>
          <w:tcPr>
            <w:tcW w:w="3828" w:type="dxa"/>
            <w:vAlign w:val="center"/>
          </w:tcPr>
          <w:p w14:paraId="712F7529"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Energijos rūšis</w:t>
            </w:r>
          </w:p>
        </w:tc>
        <w:tc>
          <w:tcPr>
            <w:tcW w:w="3969" w:type="dxa"/>
            <w:vAlign w:val="center"/>
          </w:tcPr>
          <w:p w14:paraId="44AEACD7" w14:textId="77777777" w:rsidR="00DC64C6" w:rsidRPr="001A1D21" w:rsidRDefault="00DC64C6" w:rsidP="00DA5253">
            <w:pPr>
              <w:widowControl w:val="0"/>
              <w:suppressLineNumbers/>
              <w:suppressAutoHyphens/>
              <w:spacing w:line="276" w:lineRule="auto"/>
              <w:ind w:firstLine="426"/>
              <w:jc w:val="center"/>
              <w:rPr>
                <w:sz w:val="18"/>
              </w:rPr>
            </w:pPr>
            <w:r w:rsidRPr="001A1D21">
              <w:rPr>
                <w:sz w:val="18"/>
              </w:rPr>
              <w:t xml:space="preserve">Įrenginio pajėgumas </w:t>
            </w:r>
          </w:p>
        </w:tc>
        <w:tc>
          <w:tcPr>
            <w:tcW w:w="4252" w:type="dxa"/>
            <w:vAlign w:val="center"/>
          </w:tcPr>
          <w:p w14:paraId="7C299330" w14:textId="77777777" w:rsidR="00DC64C6" w:rsidRPr="001A1D21" w:rsidRDefault="00DC64C6" w:rsidP="00DA5253">
            <w:pPr>
              <w:widowControl w:val="0"/>
              <w:suppressLineNumbers/>
              <w:suppressAutoHyphens/>
              <w:spacing w:line="276" w:lineRule="auto"/>
              <w:ind w:firstLine="426"/>
              <w:jc w:val="center"/>
              <w:rPr>
                <w:sz w:val="18"/>
              </w:rPr>
            </w:pPr>
            <w:r w:rsidRPr="001A1D21">
              <w:rPr>
                <w:sz w:val="18"/>
              </w:rPr>
              <w:t>Planuojama pagaminti</w:t>
            </w:r>
          </w:p>
        </w:tc>
      </w:tr>
      <w:tr w:rsidR="00DC64C6" w:rsidRPr="001A1D21" w14:paraId="0C846193" w14:textId="77777777" w:rsidTr="00FF03FB">
        <w:tc>
          <w:tcPr>
            <w:tcW w:w="3828" w:type="dxa"/>
            <w:vAlign w:val="center"/>
          </w:tcPr>
          <w:p w14:paraId="490F9E3A"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1</w:t>
            </w:r>
          </w:p>
        </w:tc>
        <w:tc>
          <w:tcPr>
            <w:tcW w:w="3969" w:type="dxa"/>
            <w:vAlign w:val="center"/>
          </w:tcPr>
          <w:p w14:paraId="7735FF84"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2</w:t>
            </w:r>
          </w:p>
        </w:tc>
        <w:tc>
          <w:tcPr>
            <w:tcW w:w="4252" w:type="dxa"/>
            <w:vAlign w:val="center"/>
          </w:tcPr>
          <w:p w14:paraId="6D987318" w14:textId="77777777" w:rsidR="00DC64C6" w:rsidRPr="001A1D21" w:rsidRDefault="00DC64C6" w:rsidP="00DA5253">
            <w:pPr>
              <w:suppressAutoHyphens/>
              <w:adjustRightInd w:val="0"/>
              <w:spacing w:line="276" w:lineRule="auto"/>
              <w:ind w:firstLine="426"/>
              <w:jc w:val="center"/>
              <w:textAlignment w:val="baseline"/>
              <w:rPr>
                <w:sz w:val="18"/>
              </w:rPr>
            </w:pPr>
            <w:r w:rsidRPr="001A1D21">
              <w:rPr>
                <w:sz w:val="18"/>
              </w:rPr>
              <w:t>3</w:t>
            </w:r>
          </w:p>
        </w:tc>
      </w:tr>
      <w:tr w:rsidR="00DC64C6" w:rsidRPr="001A1D21" w14:paraId="439D64B1" w14:textId="77777777" w:rsidTr="00FF03FB">
        <w:tc>
          <w:tcPr>
            <w:tcW w:w="3828" w:type="dxa"/>
            <w:vAlign w:val="center"/>
          </w:tcPr>
          <w:p w14:paraId="4D9FEFA3" w14:textId="77777777" w:rsidR="00DC64C6" w:rsidRPr="001A1D21" w:rsidRDefault="00DC64C6" w:rsidP="00DA5253">
            <w:pPr>
              <w:widowControl w:val="0"/>
              <w:suppressLineNumbers/>
              <w:suppressAutoHyphens/>
              <w:spacing w:line="276" w:lineRule="auto"/>
              <w:ind w:firstLine="426"/>
              <w:jc w:val="center"/>
              <w:rPr>
                <w:sz w:val="18"/>
              </w:rPr>
            </w:pPr>
            <w:r w:rsidRPr="001A1D21">
              <w:rPr>
                <w:sz w:val="18"/>
              </w:rPr>
              <w:t xml:space="preserve">Elektros energija, </w:t>
            </w:r>
            <w:proofErr w:type="spellStart"/>
            <w:r w:rsidRPr="001A1D21">
              <w:rPr>
                <w:sz w:val="18"/>
              </w:rPr>
              <w:t>kWh</w:t>
            </w:r>
            <w:proofErr w:type="spellEnd"/>
          </w:p>
        </w:tc>
        <w:tc>
          <w:tcPr>
            <w:tcW w:w="3969" w:type="dxa"/>
            <w:vAlign w:val="center"/>
          </w:tcPr>
          <w:p w14:paraId="0BB912A4" w14:textId="245CC827" w:rsidR="00DC64C6" w:rsidRPr="004C0E6A" w:rsidRDefault="00391AC6" w:rsidP="00DA5253">
            <w:pPr>
              <w:suppressAutoHyphens/>
              <w:adjustRightInd w:val="0"/>
              <w:spacing w:line="276" w:lineRule="auto"/>
              <w:ind w:firstLine="426"/>
              <w:jc w:val="center"/>
              <w:textAlignment w:val="baseline"/>
              <w:rPr>
                <w:sz w:val="18"/>
              </w:rPr>
            </w:pPr>
            <w:r w:rsidRPr="004C0E6A">
              <w:rPr>
                <w:sz w:val="18"/>
              </w:rPr>
              <w:t xml:space="preserve">2,5 </w:t>
            </w:r>
            <w:proofErr w:type="spellStart"/>
            <w:r w:rsidR="00DC64C6" w:rsidRPr="004C0E6A">
              <w:rPr>
                <w:sz w:val="18"/>
              </w:rPr>
              <w:t>MW</w:t>
            </w:r>
            <w:r w:rsidR="00DC64C6" w:rsidRPr="004C0E6A">
              <w:rPr>
                <w:sz w:val="18"/>
                <w:vertAlign w:val="subscript"/>
              </w:rPr>
              <w:t>e</w:t>
            </w:r>
            <w:proofErr w:type="spellEnd"/>
          </w:p>
        </w:tc>
        <w:tc>
          <w:tcPr>
            <w:tcW w:w="4252" w:type="dxa"/>
            <w:vAlign w:val="center"/>
          </w:tcPr>
          <w:p w14:paraId="560CC98F" w14:textId="16774E52" w:rsidR="00DC64C6" w:rsidRPr="004C0E6A" w:rsidRDefault="00391AC6" w:rsidP="00DA5253">
            <w:pPr>
              <w:suppressAutoHyphens/>
              <w:adjustRightInd w:val="0"/>
              <w:spacing w:line="276" w:lineRule="auto"/>
              <w:ind w:firstLine="426"/>
              <w:jc w:val="center"/>
              <w:textAlignment w:val="baseline"/>
              <w:rPr>
                <w:sz w:val="18"/>
              </w:rPr>
            </w:pPr>
            <w:r w:rsidRPr="004C0E6A">
              <w:rPr>
                <w:sz w:val="18"/>
              </w:rPr>
              <w:t>13500</w:t>
            </w:r>
          </w:p>
        </w:tc>
      </w:tr>
      <w:tr w:rsidR="00DC64C6" w:rsidRPr="00912DE6" w14:paraId="4E51A452" w14:textId="77777777" w:rsidTr="00FF03FB">
        <w:tc>
          <w:tcPr>
            <w:tcW w:w="3828" w:type="dxa"/>
            <w:vAlign w:val="center"/>
          </w:tcPr>
          <w:p w14:paraId="082CA9CE" w14:textId="77777777" w:rsidR="00DC64C6" w:rsidRPr="001A1D21" w:rsidRDefault="00DC64C6" w:rsidP="00DA5253">
            <w:pPr>
              <w:widowControl w:val="0"/>
              <w:suppressLineNumbers/>
              <w:suppressAutoHyphens/>
              <w:spacing w:line="276" w:lineRule="auto"/>
              <w:ind w:firstLine="426"/>
              <w:jc w:val="center"/>
              <w:rPr>
                <w:sz w:val="18"/>
              </w:rPr>
            </w:pPr>
            <w:r w:rsidRPr="001A1D21">
              <w:rPr>
                <w:sz w:val="18"/>
              </w:rPr>
              <w:t xml:space="preserve">Šiluminė energija, </w:t>
            </w:r>
            <w:proofErr w:type="spellStart"/>
            <w:r w:rsidRPr="001A1D21">
              <w:rPr>
                <w:sz w:val="18"/>
              </w:rPr>
              <w:t>kWh</w:t>
            </w:r>
            <w:proofErr w:type="spellEnd"/>
          </w:p>
        </w:tc>
        <w:tc>
          <w:tcPr>
            <w:tcW w:w="3969" w:type="dxa"/>
            <w:vAlign w:val="center"/>
          </w:tcPr>
          <w:p w14:paraId="347AEC99" w14:textId="49DB2DFD" w:rsidR="00DC64C6" w:rsidRPr="004C0E6A" w:rsidRDefault="00E5477E" w:rsidP="00E5477E">
            <w:pPr>
              <w:suppressAutoHyphens/>
              <w:adjustRightInd w:val="0"/>
              <w:spacing w:line="276" w:lineRule="auto"/>
              <w:ind w:firstLine="426"/>
              <w:jc w:val="center"/>
              <w:textAlignment w:val="baseline"/>
              <w:rPr>
                <w:sz w:val="18"/>
              </w:rPr>
            </w:pPr>
            <w:r>
              <w:rPr>
                <w:color w:val="000000"/>
                <w:sz w:val="18"/>
                <w:szCs w:val="18"/>
              </w:rPr>
              <w:t>138,42</w:t>
            </w:r>
            <w:r w:rsidR="009046AA" w:rsidRPr="008E3C39">
              <w:rPr>
                <w:color w:val="000000"/>
                <w:sz w:val="18"/>
                <w:szCs w:val="18"/>
              </w:rPr>
              <w:t>/</w:t>
            </w:r>
            <w:r>
              <w:rPr>
                <w:color w:val="000000"/>
                <w:sz w:val="18"/>
                <w:szCs w:val="18"/>
              </w:rPr>
              <w:t>135,02</w:t>
            </w:r>
            <w:r w:rsidR="009046AA" w:rsidRPr="00AD7D3C">
              <w:rPr>
                <w:color w:val="000000"/>
                <w:sz w:val="18"/>
                <w:szCs w:val="18"/>
              </w:rPr>
              <w:t xml:space="preserve"> MW</w:t>
            </w:r>
            <w:r w:rsidR="009046AA" w:rsidRPr="001B4E3C">
              <w:rPr>
                <w:color w:val="000000"/>
                <w:sz w:val="18"/>
                <w:szCs w:val="18"/>
                <w:vertAlign w:val="superscript"/>
              </w:rPr>
              <w:t>1</w:t>
            </w:r>
            <w:r w:rsidR="00DC64C6" w:rsidRPr="004C0E6A">
              <w:rPr>
                <w:sz w:val="18"/>
                <w:vertAlign w:val="subscript"/>
              </w:rPr>
              <w:t>šil</w:t>
            </w:r>
          </w:p>
        </w:tc>
        <w:tc>
          <w:tcPr>
            <w:tcW w:w="4252" w:type="dxa"/>
            <w:vAlign w:val="center"/>
          </w:tcPr>
          <w:p w14:paraId="6AD37C3A" w14:textId="49F8AE15" w:rsidR="00DC64C6" w:rsidRPr="004C0E6A" w:rsidRDefault="00391AC6" w:rsidP="00DA5253">
            <w:pPr>
              <w:suppressAutoHyphens/>
              <w:adjustRightInd w:val="0"/>
              <w:spacing w:line="276" w:lineRule="auto"/>
              <w:ind w:firstLine="426"/>
              <w:jc w:val="center"/>
              <w:textAlignment w:val="baseline"/>
              <w:rPr>
                <w:sz w:val="18"/>
              </w:rPr>
            </w:pPr>
            <w:r w:rsidRPr="004C0E6A">
              <w:rPr>
                <w:sz w:val="18"/>
              </w:rPr>
              <w:t>185500</w:t>
            </w:r>
          </w:p>
        </w:tc>
      </w:tr>
    </w:tbl>
    <w:p w14:paraId="0FCBEF56" w14:textId="77777777" w:rsidR="00B72D14" w:rsidRPr="00294DDF" w:rsidRDefault="00B72D14" w:rsidP="00294DDF">
      <w:pPr>
        <w:suppressAutoHyphens/>
        <w:adjustRightInd w:val="0"/>
        <w:spacing w:line="276" w:lineRule="auto"/>
        <w:ind w:firstLine="426"/>
        <w:jc w:val="both"/>
        <w:textAlignment w:val="baseline"/>
        <w:rPr>
          <w:sz w:val="18"/>
          <w:szCs w:val="18"/>
        </w:rPr>
      </w:pPr>
      <w:bookmarkStart w:id="3" w:name="_Toc451333670"/>
      <w:r w:rsidRPr="00294DDF">
        <w:rPr>
          <w:sz w:val="18"/>
          <w:szCs w:val="18"/>
        </w:rPr>
        <w:t xml:space="preserve">Pastaba: </w:t>
      </w:r>
    </w:p>
    <w:p w14:paraId="2D19C352" w14:textId="42B01FEA" w:rsidR="00DC64C6" w:rsidRPr="00294DDF" w:rsidRDefault="00B72D14" w:rsidP="00294DDF">
      <w:pPr>
        <w:suppressAutoHyphens/>
        <w:adjustRightInd w:val="0"/>
        <w:spacing w:line="276" w:lineRule="auto"/>
        <w:ind w:firstLine="426"/>
        <w:jc w:val="both"/>
        <w:textAlignment w:val="baseline"/>
        <w:rPr>
          <w:sz w:val="18"/>
          <w:szCs w:val="18"/>
        </w:rPr>
      </w:pPr>
      <w:r w:rsidRPr="00294DDF">
        <w:rPr>
          <w:sz w:val="18"/>
          <w:szCs w:val="18"/>
        </w:rPr>
        <w:t xml:space="preserve">*- šiluminė galia </w:t>
      </w:r>
      <w:r w:rsidR="009046AA">
        <w:rPr>
          <w:sz w:val="18"/>
          <w:szCs w:val="18"/>
        </w:rPr>
        <w:t>iki 2015 m. gruodžio 31 d./nuo 2016 m. sausio 1 d.</w:t>
      </w:r>
    </w:p>
    <w:p w14:paraId="365CE93B" w14:textId="77777777" w:rsidR="008E3C39" w:rsidRDefault="008E3C39" w:rsidP="00DA5253">
      <w:pPr>
        <w:suppressAutoHyphens/>
        <w:adjustRightInd w:val="0"/>
        <w:spacing w:line="276" w:lineRule="auto"/>
        <w:ind w:firstLine="426"/>
        <w:jc w:val="center"/>
        <w:textAlignment w:val="baseline"/>
        <w:rPr>
          <w:bCs/>
          <w:sz w:val="22"/>
          <w:szCs w:val="36"/>
        </w:rPr>
      </w:pPr>
    </w:p>
    <w:p w14:paraId="256C5C0B" w14:textId="77777777" w:rsidR="008E3C39" w:rsidRDefault="008E3C39" w:rsidP="00DA5253">
      <w:pPr>
        <w:suppressAutoHyphens/>
        <w:adjustRightInd w:val="0"/>
        <w:spacing w:line="276" w:lineRule="auto"/>
        <w:ind w:firstLine="426"/>
        <w:jc w:val="center"/>
        <w:textAlignment w:val="baseline"/>
        <w:rPr>
          <w:bCs/>
          <w:sz w:val="22"/>
          <w:szCs w:val="36"/>
        </w:rPr>
      </w:pPr>
    </w:p>
    <w:p w14:paraId="4913E325" w14:textId="77777777" w:rsidR="008E3C39" w:rsidRDefault="008E3C39" w:rsidP="00DA5253">
      <w:pPr>
        <w:suppressAutoHyphens/>
        <w:adjustRightInd w:val="0"/>
        <w:spacing w:line="276" w:lineRule="auto"/>
        <w:ind w:firstLine="426"/>
        <w:jc w:val="center"/>
        <w:textAlignment w:val="baseline"/>
        <w:rPr>
          <w:bCs/>
          <w:sz w:val="22"/>
          <w:szCs w:val="36"/>
        </w:rPr>
      </w:pPr>
    </w:p>
    <w:p w14:paraId="1AFDD16B" w14:textId="77777777" w:rsidR="008E3C39" w:rsidRDefault="008E3C39" w:rsidP="00DA5253">
      <w:pPr>
        <w:suppressAutoHyphens/>
        <w:adjustRightInd w:val="0"/>
        <w:spacing w:line="276" w:lineRule="auto"/>
        <w:ind w:firstLine="426"/>
        <w:jc w:val="center"/>
        <w:textAlignment w:val="baseline"/>
        <w:rPr>
          <w:b/>
          <w:sz w:val="22"/>
        </w:rPr>
      </w:pPr>
    </w:p>
    <w:p w14:paraId="37577961" w14:textId="77777777" w:rsidR="00DC64C6" w:rsidRPr="003471C6" w:rsidRDefault="00DC64C6" w:rsidP="00DA5253">
      <w:pPr>
        <w:pStyle w:val="Antrat2"/>
        <w:spacing w:line="276" w:lineRule="auto"/>
        <w:ind w:firstLine="426"/>
        <w:jc w:val="center"/>
        <w:rPr>
          <w:sz w:val="22"/>
          <w:szCs w:val="22"/>
        </w:rPr>
      </w:pPr>
      <w:bookmarkStart w:id="4" w:name="_Toc424659101"/>
      <w:r w:rsidRPr="003471C6">
        <w:rPr>
          <w:sz w:val="22"/>
          <w:szCs w:val="22"/>
        </w:rPr>
        <w:lastRenderedPageBreak/>
        <w:t>III. GAMYBOS PROCESAI</w:t>
      </w:r>
      <w:bookmarkEnd w:id="3"/>
      <w:bookmarkEnd w:id="4"/>
    </w:p>
    <w:p w14:paraId="4FC3F676" w14:textId="77777777" w:rsidR="00DC64C6" w:rsidRDefault="00DC64C6" w:rsidP="00DA5253">
      <w:pPr>
        <w:suppressAutoHyphens/>
        <w:adjustRightInd w:val="0"/>
        <w:spacing w:line="276" w:lineRule="auto"/>
        <w:ind w:firstLine="426"/>
        <w:jc w:val="both"/>
        <w:textAlignment w:val="baseline"/>
        <w:rPr>
          <w:sz w:val="22"/>
        </w:rPr>
      </w:pPr>
      <w:r w:rsidRPr="0024679E">
        <w:rPr>
          <w:b/>
          <w:sz w:val="22"/>
        </w:rPr>
        <w:t>10. Detalus įrenginyje vykdomos ir (ar) planuojamos vykdyti ūkinės veiklos rūšių aprašymas</w:t>
      </w:r>
      <w:r w:rsidRPr="00912DE6">
        <w:rPr>
          <w:sz w:val="22"/>
        </w:rPr>
        <w:t xml:space="preserve">. </w:t>
      </w:r>
    </w:p>
    <w:p w14:paraId="2BD2DF11" w14:textId="77777777" w:rsidR="00DC64C6" w:rsidRDefault="00DC64C6" w:rsidP="00DA5253">
      <w:pPr>
        <w:spacing w:line="276" w:lineRule="auto"/>
        <w:ind w:firstLine="426"/>
        <w:rPr>
          <w:b/>
          <w:u w:val="single"/>
        </w:rPr>
      </w:pPr>
    </w:p>
    <w:p w14:paraId="53C44C9E" w14:textId="77777777" w:rsidR="00DC64C6" w:rsidRDefault="00DC64C6" w:rsidP="00DA5253">
      <w:pPr>
        <w:spacing w:line="276" w:lineRule="auto"/>
        <w:ind w:firstLine="426"/>
        <w:jc w:val="both"/>
        <w:rPr>
          <w:lang w:eastAsia="ar-SA"/>
        </w:rPr>
      </w:pPr>
      <w:r>
        <w:rPr>
          <w:lang w:eastAsia="ar-SA"/>
        </w:rPr>
        <w:t>Katilinėse sumontuoti katilai yra pajungti į taršos šaltinius Nr. 001, 002, 003, 004. Naujai statomo biokuro katilo Nr. 10 darbo metu, susidarę degimo produktai, bus šalinami per naujai projektuojamą taršos šaltinį Nr. 005. Skysto kuro laikymo ir pildymo metu, per taršos šaltinius Nr. 601, 603, 604, į aplinkos orą išmetami lakieji organiniai junginiai. Eksploatuojamų katilų pajungimo į taršos šaltinius schema pateikta 3 pav.</w:t>
      </w:r>
    </w:p>
    <w:p w14:paraId="2CBC2124" w14:textId="14D12CEE" w:rsidR="00DC64C6" w:rsidRDefault="00AB5AF0" w:rsidP="00294DDF">
      <w:pPr>
        <w:spacing w:line="276" w:lineRule="auto"/>
        <w:ind w:firstLine="426"/>
        <w:jc w:val="center"/>
        <w:rPr>
          <w:lang w:eastAsia="ar-SA"/>
        </w:rPr>
      </w:pPr>
      <w:r>
        <w:rPr>
          <w:noProof/>
        </w:rPr>
        <w:pict w14:anchorId="4C4BF7B8">
          <v:shape id="_x0000_i1027" type="#_x0000_t75" style="width:523pt;height:299.55pt;visibility:visible;mso-wrap-style:square">
            <v:imagedata r:id="rId12" o:title="" croptop="9846f" cropbottom="9986f" cropleft="14282f" cropright="6148f"/>
          </v:shape>
        </w:pict>
      </w:r>
    </w:p>
    <w:p w14:paraId="69F9A83A" w14:textId="373F1F9D" w:rsidR="001176BD" w:rsidRDefault="001176BD" w:rsidP="00DA5253">
      <w:pPr>
        <w:spacing w:line="276" w:lineRule="auto"/>
        <w:ind w:left="284" w:firstLine="426"/>
        <w:jc w:val="center"/>
        <w:rPr>
          <w:highlight w:val="yellow"/>
          <w:lang w:eastAsia="ar-SA"/>
        </w:rPr>
      </w:pPr>
    </w:p>
    <w:p w14:paraId="475FABD4" w14:textId="380994D6" w:rsidR="00DC64C6" w:rsidRPr="001A1D21" w:rsidRDefault="00DC64C6" w:rsidP="00DA5253">
      <w:pPr>
        <w:spacing w:line="276" w:lineRule="auto"/>
        <w:ind w:left="284" w:firstLine="426"/>
        <w:jc w:val="center"/>
        <w:rPr>
          <w:lang w:eastAsia="ar-SA"/>
        </w:rPr>
      </w:pPr>
      <w:r w:rsidRPr="004C0E6A">
        <w:rPr>
          <w:lang w:eastAsia="ar-SA"/>
        </w:rPr>
        <w:t>3 pav. Taršos šaltinių schema</w:t>
      </w:r>
    </w:p>
    <w:p w14:paraId="7EAC4253" w14:textId="30576731" w:rsidR="00581DB3" w:rsidRPr="007727FB" w:rsidRDefault="00581DB3" w:rsidP="007727FB">
      <w:pPr>
        <w:autoSpaceDE w:val="0"/>
        <w:autoSpaceDN w:val="0"/>
        <w:spacing w:before="40" w:after="40" w:line="276" w:lineRule="auto"/>
        <w:ind w:firstLine="567"/>
        <w:jc w:val="both"/>
      </w:pPr>
      <w:r w:rsidRPr="007727FB">
        <w:lastRenderedPageBreak/>
        <w:t xml:space="preserve">Skystas kuras (mazutas, skalūnų alyva, </w:t>
      </w:r>
      <w:proofErr w:type="spellStart"/>
      <w:r w:rsidRPr="007727FB">
        <w:t>dyzelinas</w:t>
      </w:r>
      <w:proofErr w:type="spellEnd"/>
      <w:r w:rsidRPr="007727FB">
        <w:t>) bei suslėgtos dujos, suskystintos gamtinės arba naftos dujos yra naudojami kaip rezervinis (avarinis) kuras</w:t>
      </w:r>
      <w:r>
        <w:t xml:space="preserve">. </w:t>
      </w:r>
      <w:r w:rsidRPr="007727FB">
        <w:t>Rezervinis kuras bus naudojamas visiškai nutraukus arba apribojus gamtinių dujų tiekimą, atliekant katilų derinimo darbus, technologinius bandymus kuru, ar sugedus biokuru kūrenamiems katilams, kai tiekiamos šilumos ir elektros energijos poreikis vartotojams negalės būti užtikrintas naudojant gamtines dujas arba atitinkamos rezervinio kuro rūšies naudojimas bus ekonomiškai naudingesnis lyginant su įprastinių kuro rūšių panaudojimu.</w:t>
      </w:r>
    </w:p>
    <w:p w14:paraId="76B00F18" w14:textId="7AA9565A" w:rsidR="00DC64C6" w:rsidRPr="005C1760" w:rsidRDefault="00DC64C6" w:rsidP="00DA5253">
      <w:pPr>
        <w:spacing w:before="120" w:after="120" w:line="276" w:lineRule="auto"/>
        <w:ind w:firstLine="426"/>
        <w:jc w:val="both"/>
        <w:rPr>
          <w:iCs/>
        </w:rPr>
      </w:pPr>
      <w:r w:rsidRPr="00911C30">
        <w:rPr>
          <w:color w:val="000000"/>
        </w:rPr>
        <w:t>Skalūnų</w:t>
      </w:r>
      <w:r w:rsidRPr="001A1D21">
        <w:rPr>
          <w:color w:val="000000"/>
        </w:rPr>
        <w:t xml:space="preserve"> alyva, kaip rezervinis kuras, kuris yra saugomas ir naudojamas</w:t>
      </w:r>
      <w:r w:rsidRPr="005C1760">
        <w:rPr>
          <w:color w:val="000000"/>
        </w:rPr>
        <w:t xml:space="preserve"> Marijampolės RK gali būti deginamas kitose UAB „Marijampolės šiluma“ eksploatuojamose katilinėse.</w:t>
      </w:r>
    </w:p>
    <w:p w14:paraId="5B4004E0" w14:textId="77777777" w:rsidR="00DC64C6" w:rsidRPr="005C1760" w:rsidRDefault="00DC64C6" w:rsidP="00DA5253">
      <w:pPr>
        <w:spacing w:before="120" w:after="120" w:line="276" w:lineRule="auto"/>
        <w:ind w:firstLine="426"/>
        <w:jc w:val="both"/>
      </w:pPr>
      <w:r w:rsidRPr="005C1760">
        <w:t>Marijampolės RK katilų užpildymui naudojamas chemiškai nuo druskų išvalytas švarus minkštas vanduo. Vandens minkštinimas atliekamas Na-</w:t>
      </w:r>
      <w:proofErr w:type="spellStart"/>
      <w:r w:rsidRPr="005C1760">
        <w:t>katijonavimo</w:t>
      </w:r>
      <w:proofErr w:type="spellEnd"/>
      <w:r w:rsidRPr="005C1760">
        <w:t xml:space="preserve"> būdu pagal dviejų laipsnių schemą, cheminio vandens valymo įrenginiuose. Papildomai, cheminiam druskų surišimui, tiesiogiai į garo katilus nustatytomis porcijomis įvedami tam tikri inhibitoriai (</w:t>
      </w:r>
      <w:proofErr w:type="spellStart"/>
      <w:r w:rsidRPr="005C1760">
        <w:t>Hydro</w:t>
      </w:r>
      <w:proofErr w:type="spellEnd"/>
      <w:r w:rsidRPr="005C1760">
        <w:t xml:space="preserve"> –X, NALCO BT-13, </w:t>
      </w:r>
      <w:proofErr w:type="spellStart"/>
      <w:r w:rsidRPr="005C1760">
        <w:t>In-eco</w:t>
      </w:r>
      <w:proofErr w:type="spellEnd"/>
      <w:r w:rsidRPr="005C1760">
        <w:t xml:space="preserve"> 305 ar kt.).</w:t>
      </w:r>
    </w:p>
    <w:p w14:paraId="4207FAA3" w14:textId="77777777" w:rsidR="00DC64C6" w:rsidRPr="00DA5253" w:rsidRDefault="00DC64C6" w:rsidP="00DA5253">
      <w:pPr>
        <w:pStyle w:val="BodyTextNoSpace"/>
        <w:widowControl/>
        <w:spacing w:before="120" w:line="276" w:lineRule="auto"/>
        <w:ind w:firstLine="426"/>
        <w:jc w:val="both"/>
        <w:rPr>
          <w:b/>
          <w:sz w:val="24"/>
          <w:szCs w:val="24"/>
          <w:lang w:val="lt-LT"/>
        </w:rPr>
      </w:pPr>
      <w:r w:rsidRPr="00DA5253">
        <w:rPr>
          <w:sz w:val="24"/>
          <w:szCs w:val="24"/>
          <w:lang w:val="lt-LT"/>
        </w:rPr>
        <w:t xml:space="preserve">Biokuro katilo Nr. 7 dūmų valymui nuo kietųjų dalelių yra sumontuotas </w:t>
      </w:r>
      <w:proofErr w:type="spellStart"/>
      <w:r w:rsidRPr="00DA5253">
        <w:rPr>
          <w:sz w:val="24"/>
          <w:szCs w:val="24"/>
          <w:lang w:val="lt-LT"/>
        </w:rPr>
        <w:t>multiciklonas</w:t>
      </w:r>
      <w:proofErr w:type="spellEnd"/>
      <w:r w:rsidRPr="00DA5253">
        <w:rPr>
          <w:sz w:val="24"/>
          <w:szCs w:val="24"/>
          <w:lang w:val="lt-LT"/>
        </w:rPr>
        <w:t xml:space="preserve"> ir </w:t>
      </w:r>
      <w:proofErr w:type="spellStart"/>
      <w:r w:rsidRPr="00DA5253">
        <w:rPr>
          <w:sz w:val="24"/>
          <w:szCs w:val="24"/>
          <w:lang w:val="lt-LT"/>
        </w:rPr>
        <w:t>skruberis</w:t>
      </w:r>
      <w:proofErr w:type="spellEnd"/>
      <w:r w:rsidRPr="00DA5253">
        <w:rPr>
          <w:sz w:val="24"/>
          <w:szCs w:val="24"/>
          <w:lang w:val="lt-LT"/>
        </w:rPr>
        <w:t xml:space="preserve"> (</w:t>
      </w:r>
      <w:proofErr w:type="spellStart"/>
      <w:r w:rsidRPr="00DA5253">
        <w:rPr>
          <w:sz w:val="24"/>
          <w:szCs w:val="24"/>
          <w:lang w:val="lt-LT"/>
        </w:rPr>
        <w:t>skruberis</w:t>
      </w:r>
      <w:proofErr w:type="spellEnd"/>
      <w:r w:rsidRPr="00DA5253">
        <w:rPr>
          <w:sz w:val="24"/>
          <w:szCs w:val="24"/>
          <w:lang w:val="lt-LT"/>
        </w:rPr>
        <w:t xml:space="preserve"> vasaros sezono metu neveikia). Kondensacinis dūmų </w:t>
      </w:r>
      <w:proofErr w:type="spellStart"/>
      <w:r w:rsidRPr="00DA5253">
        <w:rPr>
          <w:sz w:val="24"/>
          <w:szCs w:val="24"/>
          <w:lang w:val="lt-LT"/>
        </w:rPr>
        <w:t>ekonomaizeris</w:t>
      </w:r>
      <w:proofErr w:type="spellEnd"/>
      <w:r w:rsidRPr="00DA5253">
        <w:rPr>
          <w:sz w:val="24"/>
          <w:szCs w:val="24"/>
          <w:lang w:val="lt-LT"/>
        </w:rPr>
        <w:t xml:space="preserve"> taip pat tarnauja kaip papildoma kietųjų dalelių valymo priemonė.</w:t>
      </w:r>
    </w:p>
    <w:p w14:paraId="47272352" w14:textId="77777777" w:rsidR="00DC64C6" w:rsidRDefault="00DC64C6" w:rsidP="00DA5253">
      <w:pPr>
        <w:spacing w:line="276" w:lineRule="auto"/>
        <w:ind w:firstLine="426"/>
        <w:jc w:val="both"/>
        <w:rPr>
          <w:lang w:eastAsia="ar-SA"/>
        </w:rPr>
      </w:pPr>
    </w:p>
    <w:p w14:paraId="4382CE0A" w14:textId="77777777" w:rsidR="00DC64C6" w:rsidRPr="005B6242" w:rsidRDefault="00DC64C6" w:rsidP="00DA5253">
      <w:pPr>
        <w:autoSpaceDE w:val="0"/>
        <w:autoSpaceDN w:val="0"/>
        <w:adjustRightInd w:val="0"/>
        <w:spacing w:before="120" w:after="120" w:line="276" w:lineRule="auto"/>
        <w:ind w:firstLine="426"/>
        <w:jc w:val="both"/>
        <w:rPr>
          <w:b/>
        </w:rPr>
      </w:pPr>
      <w:r w:rsidRPr="005B6242">
        <w:rPr>
          <w:b/>
          <w:iCs/>
          <w:color w:val="000000"/>
        </w:rPr>
        <w:t>Numatomas technologijos ir pajėgumai</w:t>
      </w:r>
    </w:p>
    <w:p w14:paraId="0C2739E4" w14:textId="77777777" w:rsidR="00DC64C6" w:rsidRPr="007727FB" w:rsidRDefault="00DC64C6" w:rsidP="00DA5253">
      <w:pPr>
        <w:pStyle w:val="Default"/>
        <w:spacing w:before="120" w:after="120" w:line="276" w:lineRule="auto"/>
        <w:ind w:firstLine="426"/>
        <w:jc w:val="both"/>
        <w:rPr>
          <w:rFonts w:ascii="Times New Roman" w:hAnsi="Times New Roman"/>
          <w:color w:val="auto"/>
          <w:sz w:val="24"/>
          <w:szCs w:val="24"/>
        </w:rPr>
      </w:pPr>
      <w:r w:rsidRPr="007727FB">
        <w:rPr>
          <w:rFonts w:ascii="Times New Roman" w:hAnsi="Times New Roman"/>
          <w:color w:val="auto"/>
          <w:sz w:val="24"/>
          <w:szCs w:val="24"/>
        </w:rPr>
        <w:t xml:space="preserve">Naujai montuojamas 10 MW biokuru kūrenamas vandens šildymo katilas. Susidarę degimo produktai pateks į </w:t>
      </w:r>
      <w:proofErr w:type="spellStart"/>
      <w:r w:rsidRPr="007727FB">
        <w:rPr>
          <w:rFonts w:ascii="Times New Roman" w:hAnsi="Times New Roman"/>
          <w:color w:val="auto"/>
          <w:sz w:val="24"/>
          <w:szCs w:val="24"/>
        </w:rPr>
        <w:t>elektrostatinį</w:t>
      </w:r>
      <w:proofErr w:type="spellEnd"/>
      <w:r w:rsidRPr="007727FB">
        <w:rPr>
          <w:rFonts w:ascii="Times New Roman" w:hAnsi="Times New Roman"/>
          <w:color w:val="auto"/>
          <w:sz w:val="24"/>
          <w:szCs w:val="24"/>
        </w:rPr>
        <w:t xml:space="preserve"> filtrą, kurio efektyvumas 99,5 %, o po išvalymo dūmai katilo </w:t>
      </w:r>
      <w:proofErr w:type="spellStart"/>
      <w:r w:rsidRPr="007727FB">
        <w:rPr>
          <w:rFonts w:ascii="Times New Roman" w:hAnsi="Times New Roman"/>
          <w:color w:val="auto"/>
          <w:sz w:val="24"/>
          <w:szCs w:val="24"/>
        </w:rPr>
        <w:t>dūmsiurbiu</w:t>
      </w:r>
      <w:proofErr w:type="spellEnd"/>
      <w:r w:rsidRPr="007727FB">
        <w:rPr>
          <w:rFonts w:ascii="Times New Roman" w:hAnsi="Times New Roman"/>
          <w:color w:val="auto"/>
          <w:sz w:val="24"/>
          <w:szCs w:val="24"/>
        </w:rPr>
        <w:t xml:space="preserve"> bus nukreipiami į 2,4 MW KDE. Kondensacinio </w:t>
      </w:r>
      <w:proofErr w:type="spellStart"/>
      <w:r w:rsidRPr="007727FB">
        <w:rPr>
          <w:rFonts w:ascii="Times New Roman" w:hAnsi="Times New Roman"/>
          <w:color w:val="auto"/>
          <w:sz w:val="24"/>
          <w:szCs w:val="24"/>
        </w:rPr>
        <w:t>ekonomaizerio</w:t>
      </w:r>
      <w:proofErr w:type="spellEnd"/>
      <w:r w:rsidRPr="007727FB">
        <w:rPr>
          <w:rFonts w:ascii="Times New Roman" w:hAnsi="Times New Roman"/>
          <w:color w:val="auto"/>
          <w:sz w:val="24"/>
          <w:szCs w:val="24"/>
        </w:rPr>
        <w:t xml:space="preserve"> pagalba bus susigrąžinama dalis šilumos, prarandamos su išeinančiais dūmais. Dūmų kondensacinį </w:t>
      </w:r>
      <w:proofErr w:type="spellStart"/>
      <w:r w:rsidRPr="007727FB">
        <w:rPr>
          <w:rFonts w:ascii="Times New Roman" w:hAnsi="Times New Roman"/>
          <w:color w:val="auto"/>
          <w:sz w:val="24"/>
          <w:szCs w:val="24"/>
        </w:rPr>
        <w:t>ekonomaizerį</w:t>
      </w:r>
      <w:proofErr w:type="spellEnd"/>
      <w:r w:rsidRPr="007727FB">
        <w:rPr>
          <w:rFonts w:ascii="Times New Roman" w:hAnsi="Times New Roman"/>
          <w:color w:val="auto"/>
          <w:sz w:val="24"/>
          <w:szCs w:val="24"/>
        </w:rPr>
        <w:t xml:space="preserve"> numatoma aušinti tinklo vandeniu. </w:t>
      </w:r>
    </w:p>
    <w:p w14:paraId="57E494A7" w14:textId="77777777" w:rsidR="00DC64C6" w:rsidRPr="007727FB" w:rsidRDefault="00DC64C6" w:rsidP="0048415C">
      <w:pPr>
        <w:pStyle w:val="Pagrindinistekstas1"/>
        <w:spacing w:before="120" w:after="120" w:line="276" w:lineRule="auto"/>
        <w:ind w:firstLine="426"/>
        <w:rPr>
          <w:rFonts w:ascii="Times New Roman" w:hAnsi="Times New Roman"/>
          <w:sz w:val="24"/>
          <w:szCs w:val="24"/>
          <w:lang w:val="lt-LT"/>
        </w:rPr>
      </w:pPr>
      <w:r w:rsidRPr="008E3C39">
        <w:rPr>
          <w:rFonts w:ascii="Times New Roman" w:hAnsi="Times New Roman"/>
          <w:sz w:val="24"/>
          <w:szCs w:val="24"/>
          <w:lang w:val="lt-LT"/>
        </w:rPr>
        <w:t xml:space="preserve">Kadangi biokuro katilo dūmai bus valomi </w:t>
      </w:r>
      <w:proofErr w:type="spellStart"/>
      <w:r w:rsidRPr="008E3C39">
        <w:rPr>
          <w:rFonts w:ascii="Times New Roman" w:hAnsi="Times New Roman"/>
          <w:sz w:val="24"/>
          <w:szCs w:val="24"/>
          <w:lang w:val="lt-LT"/>
        </w:rPr>
        <w:t>elektrostatiniame</w:t>
      </w:r>
      <w:proofErr w:type="spellEnd"/>
      <w:r w:rsidRPr="008E3C39">
        <w:rPr>
          <w:rFonts w:ascii="Times New Roman" w:hAnsi="Times New Roman"/>
          <w:sz w:val="24"/>
          <w:szCs w:val="24"/>
          <w:lang w:val="lt-LT"/>
        </w:rPr>
        <w:t xml:space="preserve"> filtre ir susidarys tik nedidelis atitinkantis reikalavimus skendinčių medžiagų kiekis kondensato nuotekose, nuotekos nebus valomos, o  tik nusodinamos aušinimo - nusodinimo šulinyje, kuris užtikrins, kad nuotekose esančių skendinčių medžiagų teršalų koncentracijos neviršytų reikalavimų. Prieš išleidžiant nuotekas į fekalinės kanalizacijos tinklus, jos bus neutralizuojamos iki pH=7.</w:t>
      </w:r>
    </w:p>
    <w:p w14:paraId="7727A6AD" w14:textId="77777777" w:rsidR="00DC64C6" w:rsidRPr="007727FB" w:rsidRDefault="00DC64C6" w:rsidP="00DA5253">
      <w:pPr>
        <w:pStyle w:val="Default"/>
        <w:spacing w:before="120" w:after="120" w:line="276" w:lineRule="auto"/>
        <w:ind w:firstLine="426"/>
        <w:jc w:val="both"/>
        <w:rPr>
          <w:rFonts w:ascii="Times New Roman" w:hAnsi="Times New Roman"/>
          <w:color w:val="auto"/>
          <w:sz w:val="24"/>
          <w:szCs w:val="24"/>
        </w:rPr>
      </w:pPr>
      <w:r w:rsidRPr="007727FB">
        <w:rPr>
          <w:rFonts w:ascii="Times New Roman" w:hAnsi="Times New Roman"/>
          <w:sz w:val="24"/>
          <w:szCs w:val="24"/>
        </w:rPr>
        <w:t xml:space="preserve">Po kondensacinio </w:t>
      </w:r>
      <w:proofErr w:type="spellStart"/>
      <w:r w:rsidRPr="007727FB">
        <w:rPr>
          <w:rFonts w:ascii="Times New Roman" w:hAnsi="Times New Roman"/>
          <w:sz w:val="24"/>
          <w:szCs w:val="24"/>
        </w:rPr>
        <w:t>ekonomaizerio</w:t>
      </w:r>
      <w:proofErr w:type="spellEnd"/>
      <w:r w:rsidRPr="007727FB">
        <w:rPr>
          <w:rFonts w:ascii="Times New Roman" w:hAnsi="Times New Roman"/>
          <w:sz w:val="24"/>
          <w:szCs w:val="24"/>
        </w:rPr>
        <w:t xml:space="preserve"> degimo produktai bus išmetami į atmosferą per naujai sumontuotą dūmtraukį, kurio aukštis 40 m, žiočių diametras 1,1 m. Nedirbant kondensaciniam </w:t>
      </w:r>
      <w:proofErr w:type="spellStart"/>
      <w:r w:rsidRPr="007727FB">
        <w:rPr>
          <w:rFonts w:ascii="Times New Roman" w:hAnsi="Times New Roman"/>
          <w:sz w:val="24"/>
          <w:szCs w:val="24"/>
        </w:rPr>
        <w:t>ekonomaizeriui</w:t>
      </w:r>
      <w:proofErr w:type="spellEnd"/>
      <w:r w:rsidRPr="007727FB">
        <w:rPr>
          <w:rFonts w:ascii="Times New Roman" w:hAnsi="Times New Roman"/>
          <w:sz w:val="24"/>
          <w:szCs w:val="24"/>
        </w:rPr>
        <w:t xml:space="preserve">, panaudojus apėjimo dūmų kanalus, numatoma galimybė degimo produktus šalinti tiesiai naujai sumontuotu dūmtraukiu. </w:t>
      </w:r>
    </w:p>
    <w:p w14:paraId="25294259" w14:textId="77777777" w:rsidR="008E3C39" w:rsidRDefault="008E3C39" w:rsidP="00DA5253">
      <w:pPr>
        <w:autoSpaceDE w:val="0"/>
        <w:autoSpaceDN w:val="0"/>
        <w:adjustRightInd w:val="0"/>
        <w:spacing w:before="120" w:after="120" w:line="276" w:lineRule="auto"/>
        <w:ind w:firstLine="426"/>
        <w:jc w:val="both"/>
      </w:pPr>
    </w:p>
    <w:p w14:paraId="3AE32992" w14:textId="77777777" w:rsidR="008E3C39" w:rsidRDefault="008E3C39" w:rsidP="00DA5253">
      <w:pPr>
        <w:autoSpaceDE w:val="0"/>
        <w:autoSpaceDN w:val="0"/>
        <w:adjustRightInd w:val="0"/>
        <w:spacing w:before="120" w:after="120" w:line="276" w:lineRule="auto"/>
        <w:ind w:firstLine="426"/>
        <w:jc w:val="both"/>
      </w:pPr>
    </w:p>
    <w:p w14:paraId="47323D26" w14:textId="77777777" w:rsidR="00DC64C6" w:rsidRPr="008E3C39" w:rsidRDefault="00DC64C6" w:rsidP="00DA5253">
      <w:pPr>
        <w:autoSpaceDE w:val="0"/>
        <w:autoSpaceDN w:val="0"/>
        <w:adjustRightInd w:val="0"/>
        <w:spacing w:before="120" w:after="120" w:line="276" w:lineRule="auto"/>
        <w:ind w:firstLine="426"/>
        <w:jc w:val="both"/>
      </w:pPr>
      <w:r w:rsidRPr="008E3C39">
        <w:lastRenderedPageBreak/>
        <w:t>Numatomo įrengti vandens šildymo katilo parametrai pateikiami lentelėje žemiau.</w:t>
      </w:r>
    </w:p>
    <w:tbl>
      <w:tblPr>
        <w:tblW w:w="1015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23"/>
        <w:gridCol w:w="2652"/>
        <w:gridCol w:w="2376"/>
      </w:tblGrid>
      <w:tr w:rsidR="00DC64C6" w:rsidRPr="005B6242" w14:paraId="53225D96" w14:textId="77777777" w:rsidTr="007727FB">
        <w:trPr>
          <w:trHeight w:val="356"/>
          <w:tblHeader/>
          <w:jc w:val="center"/>
        </w:trPr>
        <w:tc>
          <w:tcPr>
            <w:tcW w:w="5123" w:type="dxa"/>
            <w:vAlign w:val="center"/>
          </w:tcPr>
          <w:p w14:paraId="6D60AFD9" w14:textId="77777777" w:rsidR="00DC64C6" w:rsidRPr="005B6242" w:rsidRDefault="00DC64C6" w:rsidP="00DA5253">
            <w:pPr>
              <w:spacing w:line="276" w:lineRule="auto"/>
              <w:ind w:firstLine="426"/>
              <w:jc w:val="center"/>
              <w:rPr>
                <w:b/>
                <w:sz w:val="20"/>
                <w:szCs w:val="20"/>
              </w:rPr>
            </w:pPr>
            <w:r w:rsidRPr="005B6242">
              <w:rPr>
                <w:b/>
                <w:sz w:val="20"/>
                <w:szCs w:val="20"/>
              </w:rPr>
              <w:t>Parametras</w:t>
            </w:r>
          </w:p>
        </w:tc>
        <w:tc>
          <w:tcPr>
            <w:tcW w:w="2652" w:type="dxa"/>
            <w:vAlign w:val="center"/>
          </w:tcPr>
          <w:p w14:paraId="3146F7E4" w14:textId="77777777" w:rsidR="00DC64C6" w:rsidRPr="005B6242" w:rsidRDefault="00DC64C6" w:rsidP="00DA5253">
            <w:pPr>
              <w:pStyle w:val="Sraas"/>
              <w:spacing w:line="276" w:lineRule="auto"/>
              <w:ind w:firstLine="426"/>
              <w:jc w:val="center"/>
              <w:rPr>
                <w:b/>
                <w:sz w:val="20"/>
                <w:lang w:eastAsia="ar-SA"/>
              </w:rPr>
            </w:pPr>
            <w:r w:rsidRPr="005B6242">
              <w:rPr>
                <w:b/>
                <w:sz w:val="20"/>
                <w:lang w:eastAsia="ar-SA"/>
              </w:rPr>
              <w:t>Mato vienetas</w:t>
            </w:r>
          </w:p>
        </w:tc>
        <w:tc>
          <w:tcPr>
            <w:tcW w:w="2376" w:type="dxa"/>
            <w:vAlign w:val="center"/>
          </w:tcPr>
          <w:p w14:paraId="0AA0BA93" w14:textId="77777777" w:rsidR="00DC64C6" w:rsidRPr="005B6242" w:rsidRDefault="00DC64C6" w:rsidP="00DA5253">
            <w:pPr>
              <w:spacing w:line="276" w:lineRule="auto"/>
              <w:ind w:firstLine="426"/>
              <w:jc w:val="center"/>
              <w:rPr>
                <w:b/>
                <w:sz w:val="20"/>
                <w:szCs w:val="20"/>
              </w:rPr>
            </w:pPr>
            <w:r w:rsidRPr="005B6242">
              <w:rPr>
                <w:b/>
                <w:sz w:val="20"/>
                <w:szCs w:val="20"/>
              </w:rPr>
              <w:t>Kiekis</w:t>
            </w:r>
          </w:p>
        </w:tc>
      </w:tr>
      <w:tr w:rsidR="00DC64C6" w:rsidRPr="005B6242" w14:paraId="36FF34AD" w14:textId="77777777" w:rsidTr="007727FB">
        <w:trPr>
          <w:trHeight w:val="284"/>
          <w:jc w:val="center"/>
        </w:trPr>
        <w:tc>
          <w:tcPr>
            <w:tcW w:w="5123" w:type="dxa"/>
            <w:tcBorders>
              <w:bottom w:val="single" w:sz="2" w:space="0" w:color="auto"/>
            </w:tcBorders>
            <w:vAlign w:val="center"/>
          </w:tcPr>
          <w:p w14:paraId="686D2891" w14:textId="77777777" w:rsidR="00DC64C6" w:rsidRPr="005B6242" w:rsidRDefault="00DC64C6" w:rsidP="00DA5253">
            <w:pPr>
              <w:spacing w:line="276" w:lineRule="auto"/>
              <w:ind w:firstLine="426"/>
              <w:rPr>
                <w:sz w:val="20"/>
                <w:szCs w:val="20"/>
              </w:rPr>
            </w:pPr>
            <w:r w:rsidRPr="005B6242">
              <w:rPr>
                <w:sz w:val="20"/>
                <w:szCs w:val="20"/>
              </w:rPr>
              <w:t>Tipas</w:t>
            </w:r>
          </w:p>
        </w:tc>
        <w:tc>
          <w:tcPr>
            <w:tcW w:w="2652" w:type="dxa"/>
            <w:tcBorders>
              <w:bottom w:val="single" w:sz="2" w:space="0" w:color="auto"/>
            </w:tcBorders>
            <w:vAlign w:val="center"/>
          </w:tcPr>
          <w:p w14:paraId="3EBA4427" w14:textId="77777777" w:rsidR="00DC64C6" w:rsidRPr="005B6242" w:rsidRDefault="00DC64C6" w:rsidP="00DA5253">
            <w:pPr>
              <w:spacing w:line="276" w:lineRule="auto"/>
              <w:ind w:firstLine="426"/>
              <w:jc w:val="center"/>
              <w:rPr>
                <w:sz w:val="20"/>
                <w:szCs w:val="20"/>
              </w:rPr>
            </w:pPr>
            <w:r w:rsidRPr="005B6242">
              <w:rPr>
                <w:sz w:val="20"/>
                <w:szCs w:val="20"/>
              </w:rPr>
              <w:t>-</w:t>
            </w:r>
          </w:p>
        </w:tc>
        <w:tc>
          <w:tcPr>
            <w:tcW w:w="2376" w:type="dxa"/>
            <w:tcBorders>
              <w:bottom w:val="single" w:sz="2" w:space="0" w:color="auto"/>
            </w:tcBorders>
            <w:vAlign w:val="center"/>
          </w:tcPr>
          <w:p w14:paraId="0AD56137" w14:textId="77777777" w:rsidR="00DC64C6" w:rsidRPr="005B6242" w:rsidRDefault="00DC64C6" w:rsidP="00DA5253">
            <w:pPr>
              <w:spacing w:line="276" w:lineRule="auto"/>
              <w:ind w:firstLine="426"/>
              <w:jc w:val="center"/>
              <w:rPr>
                <w:sz w:val="20"/>
                <w:szCs w:val="20"/>
              </w:rPr>
            </w:pPr>
            <w:r w:rsidRPr="005B6242">
              <w:rPr>
                <w:sz w:val="20"/>
                <w:szCs w:val="20"/>
              </w:rPr>
              <w:t>Dūmų vamzdžių</w:t>
            </w:r>
          </w:p>
        </w:tc>
      </w:tr>
      <w:tr w:rsidR="00DC64C6" w:rsidRPr="005B6242" w14:paraId="59A022D8" w14:textId="77777777" w:rsidTr="007727FB">
        <w:trPr>
          <w:trHeight w:val="284"/>
          <w:jc w:val="center"/>
        </w:trPr>
        <w:tc>
          <w:tcPr>
            <w:tcW w:w="5123" w:type="dxa"/>
            <w:tcBorders>
              <w:top w:val="single" w:sz="2" w:space="0" w:color="auto"/>
              <w:bottom w:val="single" w:sz="2" w:space="0" w:color="auto"/>
            </w:tcBorders>
            <w:vAlign w:val="center"/>
          </w:tcPr>
          <w:p w14:paraId="7794A570" w14:textId="77777777" w:rsidR="00DC64C6" w:rsidRPr="005B6242" w:rsidRDefault="00DC64C6" w:rsidP="00DA5253">
            <w:pPr>
              <w:spacing w:line="276" w:lineRule="auto"/>
              <w:ind w:firstLine="426"/>
              <w:rPr>
                <w:sz w:val="20"/>
                <w:szCs w:val="20"/>
              </w:rPr>
            </w:pPr>
            <w:r w:rsidRPr="005B6242">
              <w:rPr>
                <w:sz w:val="20"/>
                <w:szCs w:val="20"/>
              </w:rPr>
              <w:t xml:space="preserve">Nominalus šiluminis galingumas </w:t>
            </w:r>
          </w:p>
        </w:tc>
        <w:tc>
          <w:tcPr>
            <w:tcW w:w="2652" w:type="dxa"/>
            <w:tcBorders>
              <w:top w:val="single" w:sz="2" w:space="0" w:color="auto"/>
              <w:bottom w:val="single" w:sz="2" w:space="0" w:color="auto"/>
            </w:tcBorders>
            <w:vAlign w:val="center"/>
          </w:tcPr>
          <w:p w14:paraId="1C9BBCAA" w14:textId="77777777" w:rsidR="00DC64C6" w:rsidRPr="005B6242" w:rsidRDefault="00DC64C6" w:rsidP="00DA5253">
            <w:pPr>
              <w:spacing w:line="276" w:lineRule="auto"/>
              <w:ind w:firstLine="426"/>
              <w:jc w:val="center"/>
              <w:rPr>
                <w:sz w:val="20"/>
                <w:szCs w:val="20"/>
              </w:rPr>
            </w:pPr>
            <w:proofErr w:type="spellStart"/>
            <w:r w:rsidRPr="005B6242">
              <w:rPr>
                <w:sz w:val="20"/>
                <w:szCs w:val="20"/>
              </w:rPr>
              <w:t>MW</w:t>
            </w:r>
            <w:r w:rsidRPr="005B6242">
              <w:rPr>
                <w:sz w:val="20"/>
                <w:szCs w:val="20"/>
                <w:vertAlign w:val="subscript"/>
              </w:rPr>
              <w:t>th</w:t>
            </w:r>
            <w:proofErr w:type="spellEnd"/>
          </w:p>
        </w:tc>
        <w:tc>
          <w:tcPr>
            <w:tcW w:w="2376" w:type="dxa"/>
            <w:tcBorders>
              <w:top w:val="single" w:sz="2" w:space="0" w:color="auto"/>
              <w:bottom w:val="single" w:sz="2" w:space="0" w:color="auto"/>
            </w:tcBorders>
            <w:vAlign w:val="center"/>
          </w:tcPr>
          <w:p w14:paraId="1DA18CB8" w14:textId="77777777" w:rsidR="00DC64C6" w:rsidRPr="005B6242" w:rsidRDefault="00DC64C6" w:rsidP="00DA5253">
            <w:pPr>
              <w:spacing w:line="276" w:lineRule="auto"/>
              <w:ind w:firstLine="426"/>
              <w:jc w:val="center"/>
              <w:rPr>
                <w:sz w:val="20"/>
                <w:szCs w:val="20"/>
              </w:rPr>
            </w:pPr>
            <w:r w:rsidRPr="005B6242">
              <w:rPr>
                <w:sz w:val="20"/>
                <w:szCs w:val="20"/>
              </w:rPr>
              <w:t>10</w:t>
            </w:r>
          </w:p>
        </w:tc>
      </w:tr>
      <w:tr w:rsidR="00DC64C6" w:rsidRPr="005B6242" w14:paraId="0B85353B" w14:textId="77777777" w:rsidTr="007727FB">
        <w:trPr>
          <w:trHeight w:val="284"/>
          <w:jc w:val="center"/>
        </w:trPr>
        <w:tc>
          <w:tcPr>
            <w:tcW w:w="5123" w:type="dxa"/>
            <w:tcBorders>
              <w:top w:val="single" w:sz="2" w:space="0" w:color="auto"/>
              <w:bottom w:val="single" w:sz="2" w:space="0" w:color="auto"/>
            </w:tcBorders>
            <w:vAlign w:val="center"/>
          </w:tcPr>
          <w:p w14:paraId="6F65948E" w14:textId="77777777" w:rsidR="00DC64C6" w:rsidRPr="005B6242" w:rsidRDefault="00DC64C6" w:rsidP="00DA5253">
            <w:pPr>
              <w:spacing w:line="276" w:lineRule="auto"/>
              <w:ind w:firstLine="426"/>
              <w:rPr>
                <w:sz w:val="20"/>
                <w:szCs w:val="20"/>
              </w:rPr>
            </w:pPr>
            <w:r w:rsidRPr="005B6242">
              <w:rPr>
                <w:sz w:val="20"/>
                <w:szCs w:val="20"/>
              </w:rPr>
              <w:t>Išeinančio vandens temperatūra</w:t>
            </w:r>
          </w:p>
        </w:tc>
        <w:tc>
          <w:tcPr>
            <w:tcW w:w="2652" w:type="dxa"/>
            <w:tcBorders>
              <w:top w:val="single" w:sz="2" w:space="0" w:color="auto"/>
              <w:bottom w:val="single" w:sz="2" w:space="0" w:color="auto"/>
            </w:tcBorders>
            <w:vAlign w:val="center"/>
          </w:tcPr>
          <w:p w14:paraId="2700EE7E" w14:textId="77777777" w:rsidR="00DC64C6" w:rsidRPr="005B6242" w:rsidRDefault="00DC64C6" w:rsidP="00DA5253">
            <w:pPr>
              <w:spacing w:line="276" w:lineRule="auto"/>
              <w:ind w:firstLine="426"/>
              <w:jc w:val="center"/>
              <w:rPr>
                <w:sz w:val="20"/>
                <w:szCs w:val="20"/>
              </w:rPr>
            </w:pPr>
            <w:r w:rsidRPr="005B6242">
              <w:rPr>
                <w:sz w:val="20"/>
                <w:szCs w:val="20"/>
              </w:rPr>
              <w:t>°C</w:t>
            </w:r>
          </w:p>
        </w:tc>
        <w:tc>
          <w:tcPr>
            <w:tcW w:w="2376" w:type="dxa"/>
            <w:tcBorders>
              <w:top w:val="single" w:sz="2" w:space="0" w:color="auto"/>
              <w:bottom w:val="single" w:sz="2" w:space="0" w:color="auto"/>
            </w:tcBorders>
            <w:vAlign w:val="center"/>
          </w:tcPr>
          <w:p w14:paraId="69CA289E" w14:textId="77777777" w:rsidR="00DC64C6" w:rsidRPr="005B6242" w:rsidRDefault="00DC64C6" w:rsidP="00DA5253">
            <w:pPr>
              <w:spacing w:line="276" w:lineRule="auto"/>
              <w:ind w:firstLine="426"/>
              <w:jc w:val="center"/>
              <w:rPr>
                <w:sz w:val="20"/>
                <w:szCs w:val="20"/>
              </w:rPr>
            </w:pPr>
            <w:r w:rsidRPr="005B6242">
              <w:rPr>
                <w:sz w:val="20"/>
                <w:szCs w:val="20"/>
              </w:rPr>
              <w:t>130</w:t>
            </w:r>
          </w:p>
        </w:tc>
      </w:tr>
      <w:tr w:rsidR="00DC64C6" w:rsidRPr="005B6242" w14:paraId="6FC1D294" w14:textId="77777777" w:rsidTr="007727FB">
        <w:trPr>
          <w:trHeight w:val="284"/>
          <w:jc w:val="center"/>
        </w:trPr>
        <w:tc>
          <w:tcPr>
            <w:tcW w:w="5123" w:type="dxa"/>
            <w:tcBorders>
              <w:top w:val="single" w:sz="2" w:space="0" w:color="auto"/>
              <w:bottom w:val="single" w:sz="2" w:space="0" w:color="auto"/>
            </w:tcBorders>
            <w:vAlign w:val="center"/>
          </w:tcPr>
          <w:p w14:paraId="1057C744" w14:textId="77777777" w:rsidR="00DC64C6" w:rsidRPr="005B6242" w:rsidRDefault="00DC64C6" w:rsidP="00DA5253">
            <w:pPr>
              <w:spacing w:line="276" w:lineRule="auto"/>
              <w:ind w:firstLine="426"/>
              <w:rPr>
                <w:sz w:val="20"/>
                <w:szCs w:val="20"/>
              </w:rPr>
            </w:pPr>
            <w:r w:rsidRPr="005B6242">
              <w:rPr>
                <w:sz w:val="20"/>
                <w:szCs w:val="20"/>
              </w:rPr>
              <w:t>Didžiausias leidžiamas slėgis</w:t>
            </w:r>
          </w:p>
        </w:tc>
        <w:tc>
          <w:tcPr>
            <w:tcW w:w="2652" w:type="dxa"/>
            <w:tcBorders>
              <w:top w:val="single" w:sz="2" w:space="0" w:color="auto"/>
              <w:bottom w:val="single" w:sz="2" w:space="0" w:color="auto"/>
            </w:tcBorders>
            <w:vAlign w:val="center"/>
          </w:tcPr>
          <w:p w14:paraId="12844356" w14:textId="77777777" w:rsidR="00DC64C6" w:rsidRPr="005B6242" w:rsidRDefault="00DC64C6" w:rsidP="00DA5253">
            <w:pPr>
              <w:spacing w:line="276" w:lineRule="auto"/>
              <w:ind w:firstLine="426"/>
              <w:jc w:val="center"/>
              <w:rPr>
                <w:sz w:val="20"/>
                <w:szCs w:val="20"/>
              </w:rPr>
            </w:pPr>
            <w:r w:rsidRPr="005B6242">
              <w:rPr>
                <w:sz w:val="20"/>
                <w:szCs w:val="20"/>
              </w:rPr>
              <w:t>bar</w:t>
            </w:r>
          </w:p>
        </w:tc>
        <w:tc>
          <w:tcPr>
            <w:tcW w:w="2376" w:type="dxa"/>
            <w:tcBorders>
              <w:top w:val="single" w:sz="2" w:space="0" w:color="auto"/>
              <w:bottom w:val="single" w:sz="2" w:space="0" w:color="auto"/>
            </w:tcBorders>
            <w:vAlign w:val="center"/>
          </w:tcPr>
          <w:p w14:paraId="77180697" w14:textId="77777777" w:rsidR="00DC64C6" w:rsidRPr="005B6242" w:rsidRDefault="00DC64C6" w:rsidP="00DA5253">
            <w:pPr>
              <w:spacing w:line="276" w:lineRule="auto"/>
              <w:ind w:firstLine="426"/>
              <w:jc w:val="center"/>
              <w:rPr>
                <w:sz w:val="20"/>
                <w:szCs w:val="20"/>
              </w:rPr>
            </w:pPr>
            <w:r w:rsidRPr="005B6242">
              <w:rPr>
                <w:sz w:val="20"/>
                <w:szCs w:val="20"/>
              </w:rPr>
              <w:t>10</w:t>
            </w:r>
          </w:p>
        </w:tc>
      </w:tr>
      <w:tr w:rsidR="00DC64C6" w:rsidRPr="005B6242" w14:paraId="55A6D774" w14:textId="77777777" w:rsidTr="007727FB">
        <w:trPr>
          <w:trHeight w:val="284"/>
          <w:jc w:val="center"/>
        </w:trPr>
        <w:tc>
          <w:tcPr>
            <w:tcW w:w="5123" w:type="dxa"/>
            <w:tcBorders>
              <w:top w:val="single" w:sz="2" w:space="0" w:color="auto"/>
              <w:bottom w:val="single" w:sz="2" w:space="0" w:color="auto"/>
            </w:tcBorders>
            <w:vAlign w:val="center"/>
          </w:tcPr>
          <w:p w14:paraId="79B85E30" w14:textId="77777777" w:rsidR="00DC64C6" w:rsidRPr="005B6242" w:rsidRDefault="00DC64C6" w:rsidP="00DA5253">
            <w:pPr>
              <w:spacing w:line="276" w:lineRule="auto"/>
              <w:ind w:firstLine="426"/>
              <w:rPr>
                <w:sz w:val="20"/>
                <w:szCs w:val="20"/>
              </w:rPr>
            </w:pPr>
            <w:r w:rsidRPr="005B6242">
              <w:rPr>
                <w:color w:val="000000"/>
                <w:sz w:val="20"/>
                <w:szCs w:val="20"/>
                <w:shd w:val="clear" w:color="auto" w:fill="FFFFFF"/>
              </w:rPr>
              <w:t>Katilo naudingo veikimo koeficientas (N.V.K)</w:t>
            </w:r>
          </w:p>
        </w:tc>
        <w:tc>
          <w:tcPr>
            <w:tcW w:w="2652" w:type="dxa"/>
            <w:tcBorders>
              <w:top w:val="single" w:sz="2" w:space="0" w:color="auto"/>
              <w:bottom w:val="single" w:sz="2" w:space="0" w:color="auto"/>
            </w:tcBorders>
            <w:vAlign w:val="center"/>
          </w:tcPr>
          <w:p w14:paraId="31026354" w14:textId="77777777" w:rsidR="00DC64C6" w:rsidRPr="005B6242" w:rsidRDefault="00DC64C6" w:rsidP="00DA5253">
            <w:pPr>
              <w:spacing w:line="276" w:lineRule="auto"/>
              <w:ind w:firstLine="426"/>
              <w:jc w:val="center"/>
              <w:rPr>
                <w:sz w:val="20"/>
                <w:szCs w:val="20"/>
              </w:rPr>
            </w:pPr>
            <w:r w:rsidRPr="005B6242">
              <w:rPr>
                <w:sz w:val="20"/>
                <w:szCs w:val="20"/>
              </w:rPr>
              <w:t>%</w:t>
            </w:r>
          </w:p>
        </w:tc>
        <w:tc>
          <w:tcPr>
            <w:tcW w:w="2376" w:type="dxa"/>
            <w:tcBorders>
              <w:top w:val="single" w:sz="2" w:space="0" w:color="auto"/>
              <w:bottom w:val="single" w:sz="2" w:space="0" w:color="auto"/>
            </w:tcBorders>
            <w:vAlign w:val="center"/>
          </w:tcPr>
          <w:p w14:paraId="43A96C26" w14:textId="77777777" w:rsidR="00DC64C6" w:rsidRPr="005B6242" w:rsidRDefault="00DC64C6" w:rsidP="00DA5253">
            <w:pPr>
              <w:spacing w:line="276" w:lineRule="auto"/>
              <w:ind w:firstLine="426"/>
              <w:jc w:val="center"/>
              <w:rPr>
                <w:sz w:val="20"/>
                <w:szCs w:val="20"/>
              </w:rPr>
            </w:pPr>
            <w:r w:rsidRPr="005B6242">
              <w:rPr>
                <w:sz w:val="20"/>
                <w:szCs w:val="20"/>
              </w:rPr>
              <w:t>≥85</w:t>
            </w:r>
          </w:p>
        </w:tc>
      </w:tr>
      <w:tr w:rsidR="00DC64C6" w:rsidRPr="005B6242" w14:paraId="5D823243" w14:textId="77777777" w:rsidTr="007727FB">
        <w:trPr>
          <w:trHeight w:val="284"/>
          <w:jc w:val="center"/>
        </w:trPr>
        <w:tc>
          <w:tcPr>
            <w:tcW w:w="5123" w:type="dxa"/>
            <w:tcBorders>
              <w:top w:val="single" w:sz="2" w:space="0" w:color="auto"/>
              <w:bottom w:val="single" w:sz="2" w:space="0" w:color="auto"/>
            </w:tcBorders>
            <w:vAlign w:val="center"/>
          </w:tcPr>
          <w:p w14:paraId="7CA45B52" w14:textId="77777777" w:rsidR="00DC64C6" w:rsidRPr="005B6242" w:rsidRDefault="00DC64C6" w:rsidP="00DA5253">
            <w:pPr>
              <w:spacing w:line="276" w:lineRule="auto"/>
              <w:ind w:firstLine="426"/>
              <w:rPr>
                <w:sz w:val="20"/>
                <w:szCs w:val="20"/>
              </w:rPr>
            </w:pPr>
            <w:r w:rsidRPr="005B6242">
              <w:rPr>
                <w:sz w:val="20"/>
                <w:szCs w:val="20"/>
              </w:rPr>
              <w:t>Apkrovimo reguliavimo diapazonas</w:t>
            </w:r>
          </w:p>
        </w:tc>
        <w:tc>
          <w:tcPr>
            <w:tcW w:w="2652" w:type="dxa"/>
            <w:tcBorders>
              <w:top w:val="single" w:sz="2" w:space="0" w:color="auto"/>
              <w:bottom w:val="single" w:sz="2" w:space="0" w:color="auto"/>
            </w:tcBorders>
            <w:vAlign w:val="center"/>
          </w:tcPr>
          <w:p w14:paraId="4850655B" w14:textId="77777777" w:rsidR="00DC64C6" w:rsidRPr="005B6242" w:rsidRDefault="00DC64C6" w:rsidP="00DA5253">
            <w:pPr>
              <w:spacing w:line="276" w:lineRule="auto"/>
              <w:ind w:firstLine="426"/>
              <w:jc w:val="center"/>
              <w:rPr>
                <w:sz w:val="20"/>
                <w:szCs w:val="20"/>
              </w:rPr>
            </w:pPr>
            <w:r w:rsidRPr="005B6242">
              <w:rPr>
                <w:sz w:val="20"/>
                <w:szCs w:val="20"/>
              </w:rPr>
              <w:t>%</w:t>
            </w:r>
          </w:p>
        </w:tc>
        <w:tc>
          <w:tcPr>
            <w:tcW w:w="2376" w:type="dxa"/>
            <w:tcBorders>
              <w:top w:val="single" w:sz="2" w:space="0" w:color="auto"/>
              <w:bottom w:val="single" w:sz="2" w:space="0" w:color="auto"/>
            </w:tcBorders>
            <w:vAlign w:val="center"/>
          </w:tcPr>
          <w:p w14:paraId="4F4D249B" w14:textId="77777777" w:rsidR="00DC64C6" w:rsidRPr="005B6242" w:rsidRDefault="00DC64C6" w:rsidP="00DA5253">
            <w:pPr>
              <w:spacing w:line="276" w:lineRule="auto"/>
              <w:ind w:firstLine="426"/>
              <w:jc w:val="center"/>
              <w:rPr>
                <w:sz w:val="20"/>
                <w:szCs w:val="20"/>
              </w:rPr>
            </w:pPr>
            <w:r w:rsidRPr="005B6242">
              <w:rPr>
                <w:sz w:val="20"/>
                <w:szCs w:val="20"/>
              </w:rPr>
              <w:t>30÷100</w:t>
            </w:r>
          </w:p>
        </w:tc>
      </w:tr>
    </w:tbl>
    <w:p w14:paraId="66CF1A04" w14:textId="77777777" w:rsidR="00DC64C6" w:rsidRDefault="00DC64C6" w:rsidP="00DA5253">
      <w:pPr>
        <w:autoSpaceDE w:val="0"/>
        <w:autoSpaceDN w:val="0"/>
        <w:adjustRightInd w:val="0"/>
        <w:spacing w:line="276" w:lineRule="auto"/>
        <w:ind w:firstLine="426"/>
        <w:jc w:val="both"/>
        <w:rPr>
          <w:u w:val="single"/>
        </w:rPr>
      </w:pPr>
    </w:p>
    <w:p w14:paraId="3225F7F3" w14:textId="77777777" w:rsidR="00DC64C6" w:rsidRPr="005B6242" w:rsidRDefault="00DC64C6" w:rsidP="00DA5253">
      <w:pPr>
        <w:autoSpaceDE w:val="0"/>
        <w:autoSpaceDN w:val="0"/>
        <w:adjustRightInd w:val="0"/>
        <w:spacing w:before="120" w:after="120" w:line="276" w:lineRule="auto"/>
        <w:ind w:firstLine="426"/>
        <w:jc w:val="both"/>
        <w:rPr>
          <w:u w:val="single"/>
        </w:rPr>
      </w:pPr>
      <w:proofErr w:type="spellStart"/>
      <w:r w:rsidRPr="005B6242">
        <w:rPr>
          <w:u w:val="single"/>
        </w:rPr>
        <w:t>Elektrostatinis</w:t>
      </w:r>
      <w:proofErr w:type="spellEnd"/>
      <w:r w:rsidRPr="005B6242">
        <w:rPr>
          <w:u w:val="single"/>
        </w:rPr>
        <w:t xml:space="preserve"> dūmų valymo filtras</w:t>
      </w:r>
    </w:p>
    <w:p w14:paraId="75A5FFB6" w14:textId="77777777" w:rsidR="00DC64C6" w:rsidRPr="005B6242" w:rsidRDefault="00DC64C6" w:rsidP="00DA5253">
      <w:pPr>
        <w:spacing w:before="120" w:after="120" w:line="276" w:lineRule="auto"/>
        <w:ind w:firstLine="426"/>
        <w:contextualSpacing/>
        <w:jc w:val="both"/>
        <w:rPr>
          <w:spacing w:val="-4"/>
        </w:rPr>
      </w:pPr>
      <w:r w:rsidRPr="005B6242">
        <w:t xml:space="preserve">Kuro rūšis - </w:t>
      </w:r>
      <w:r w:rsidRPr="005B6242">
        <w:rPr>
          <w:spacing w:val="-4"/>
        </w:rPr>
        <w:t xml:space="preserve">mediena (pjuvenų iki 10 %), šiaudų iki 10 %. </w:t>
      </w:r>
      <w:r w:rsidRPr="005B6242">
        <w:t>Pelenai sraigtiniu transporteriu šalinami į transportuojamą konteinerį.</w:t>
      </w:r>
    </w:p>
    <w:p w14:paraId="7C4FF288" w14:textId="77777777" w:rsidR="00DC64C6" w:rsidRPr="005B6242" w:rsidRDefault="00DC64C6" w:rsidP="00DA5253">
      <w:pPr>
        <w:spacing w:before="120" w:after="120" w:line="276" w:lineRule="auto"/>
        <w:ind w:firstLine="426"/>
        <w:jc w:val="both"/>
        <w:rPr>
          <w:szCs w:val="20"/>
        </w:rPr>
      </w:pPr>
      <w:proofErr w:type="spellStart"/>
      <w:r w:rsidRPr="005B6242">
        <w:rPr>
          <w:szCs w:val="20"/>
        </w:rPr>
        <w:t>Elektrostatiniam</w:t>
      </w:r>
      <w:proofErr w:type="spellEnd"/>
      <w:r w:rsidRPr="005B6242">
        <w:rPr>
          <w:szCs w:val="20"/>
        </w:rPr>
        <w:t xml:space="preserve"> filtrui taikomi reikalavimai pateikiami lentelėje</w:t>
      </w:r>
      <w:r>
        <w:rPr>
          <w:szCs w:val="20"/>
        </w:rPr>
        <w:t xml:space="preserve"> žemiau</w:t>
      </w:r>
      <w:r w:rsidRPr="005B6242">
        <w:rPr>
          <w:szCs w:val="20"/>
        </w:rPr>
        <w:t>.</w:t>
      </w:r>
      <w:r w:rsidRPr="00706CF4">
        <w:t xml:space="preserve"> </w:t>
      </w:r>
      <w:r w:rsidRPr="005B6242">
        <w:t>Planuojama, kad kietųjų dalelių koncentracija atitiks geriausiai prieinamų gamybos būdų (toliau - GPGB) rekomendacijas.</w:t>
      </w:r>
    </w:p>
    <w:p w14:paraId="221850B5" w14:textId="77777777" w:rsidR="00DC64C6" w:rsidRPr="005B6242" w:rsidRDefault="00DC64C6" w:rsidP="00DA5253">
      <w:pPr>
        <w:spacing w:line="276" w:lineRule="auto"/>
        <w:ind w:firstLine="426"/>
        <w:jc w:val="both"/>
        <w:rPr>
          <w:szCs w:val="20"/>
        </w:rPr>
      </w:pPr>
      <w:r w:rsidRPr="005B6242">
        <w:rPr>
          <w:szCs w:val="20"/>
        </w:rPr>
        <w:t xml:space="preserve">Reikalavimai taikomi </w:t>
      </w:r>
      <w:proofErr w:type="spellStart"/>
      <w:r w:rsidRPr="005B6242">
        <w:rPr>
          <w:szCs w:val="20"/>
        </w:rPr>
        <w:t>elektrostatiniam</w:t>
      </w:r>
      <w:proofErr w:type="spellEnd"/>
      <w:r w:rsidRPr="005B6242">
        <w:rPr>
          <w:szCs w:val="20"/>
        </w:rPr>
        <w:t xml:space="preserve"> filtrui</w:t>
      </w:r>
      <w:r>
        <w:rPr>
          <w:szCs w:val="20"/>
        </w:rPr>
        <w:t>:</w:t>
      </w:r>
    </w:p>
    <w:tbl>
      <w:tblPr>
        <w:tblW w:w="91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123"/>
        <w:gridCol w:w="1640"/>
        <w:gridCol w:w="2376"/>
      </w:tblGrid>
      <w:tr w:rsidR="00DC64C6" w:rsidRPr="005B6242" w14:paraId="641B525A" w14:textId="77777777" w:rsidTr="00FF03FB">
        <w:trPr>
          <w:cantSplit/>
          <w:trHeight w:val="356"/>
          <w:jc w:val="center"/>
        </w:trPr>
        <w:tc>
          <w:tcPr>
            <w:tcW w:w="5123" w:type="dxa"/>
            <w:vAlign w:val="center"/>
          </w:tcPr>
          <w:p w14:paraId="19DCE8A1" w14:textId="77777777" w:rsidR="00DC64C6" w:rsidRPr="005B6242" w:rsidRDefault="00DC64C6" w:rsidP="00DA5253">
            <w:pPr>
              <w:spacing w:line="276" w:lineRule="auto"/>
              <w:ind w:firstLine="426"/>
              <w:jc w:val="center"/>
              <w:rPr>
                <w:b/>
                <w:sz w:val="20"/>
                <w:szCs w:val="20"/>
              </w:rPr>
            </w:pPr>
            <w:r w:rsidRPr="005B6242">
              <w:rPr>
                <w:b/>
                <w:sz w:val="20"/>
                <w:szCs w:val="20"/>
              </w:rPr>
              <w:t>Parametras</w:t>
            </w:r>
          </w:p>
        </w:tc>
        <w:tc>
          <w:tcPr>
            <w:tcW w:w="1640" w:type="dxa"/>
            <w:vAlign w:val="center"/>
          </w:tcPr>
          <w:p w14:paraId="4AD516CB" w14:textId="77777777" w:rsidR="00DC64C6" w:rsidRPr="005B6242" w:rsidRDefault="00DC64C6" w:rsidP="00DA5253">
            <w:pPr>
              <w:pStyle w:val="Sraas"/>
              <w:spacing w:line="276" w:lineRule="auto"/>
              <w:ind w:firstLine="426"/>
              <w:jc w:val="center"/>
              <w:rPr>
                <w:b/>
                <w:sz w:val="20"/>
                <w:lang w:eastAsia="ar-SA"/>
              </w:rPr>
            </w:pPr>
            <w:r w:rsidRPr="005B6242">
              <w:rPr>
                <w:b/>
                <w:sz w:val="20"/>
                <w:lang w:eastAsia="ar-SA"/>
              </w:rPr>
              <w:t>Mato vienetas</w:t>
            </w:r>
          </w:p>
        </w:tc>
        <w:tc>
          <w:tcPr>
            <w:tcW w:w="2376" w:type="dxa"/>
            <w:vAlign w:val="center"/>
          </w:tcPr>
          <w:p w14:paraId="6BD84D53" w14:textId="77777777" w:rsidR="00DC64C6" w:rsidRPr="005B6242" w:rsidRDefault="00DC64C6" w:rsidP="00DA5253">
            <w:pPr>
              <w:spacing w:line="276" w:lineRule="auto"/>
              <w:ind w:firstLine="426"/>
              <w:jc w:val="center"/>
              <w:rPr>
                <w:b/>
                <w:sz w:val="20"/>
                <w:szCs w:val="20"/>
              </w:rPr>
            </w:pPr>
            <w:r w:rsidRPr="005B6242">
              <w:rPr>
                <w:b/>
                <w:sz w:val="20"/>
                <w:szCs w:val="20"/>
              </w:rPr>
              <w:t>Kiekis</w:t>
            </w:r>
          </w:p>
        </w:tc>
      </w:tr>
      <w:tr w:rsidR="00DC64C6" w:rsidRPr="005B6242" w14:paraId="5016A8B5" w14:textId="77777777" w:rsidTr="00FF03FB">
        <w:trPr>
          <w:cantSplit/>
          <w:trHeight w:val="284"/>
          <w:jc w:val="center"/>
        </w:trPr>
        <w:tc>
          <w:tcPr>
            <w:tcW w:w="5123" w:type="dxa"/>
            <w:tcBorders>
              <w:bottom w:val="single" w:sz="2" w:space="0" w:color="auto"/>
            </w:tcBorders>
            <w:vAlign w:val="center"/>
          </w:tcPr>
          <w:p w14:paraId="07332170" w14:textId="77777777" w:rsidR="00DC64C6" w:rsidRPr="005B6242" w:rsidRDefault="00DC64C6" w:rsidP="00DA5253">
            <w:pPr>
              <w:spacing w:line="276" w:lineRule="auto"/>
              <w:ind w:firstLine="426"/>
              <w:rPr>
                <w:sz w:val="20"/>
                <w:szCs w:val="20"/>
              </w:rPr>
            </w:pPr>
            <w:r w:rsidRPr="005B6242">
              <w:rPr>
                <w:sz w:val="20"/>
                <w:szCs w:val="20"/>
              </w:rPr>
              <w:t>Aptarnaujamo katilo galingumas</w:t>
            </w:r>
          </w:p>
        </w:tc>
        <w:tc>
          <w:tcPr>
            <w:tcW w:w="1640" w:type="dxa"/>
            <w:tcBorders>
              <w:bottom w:val="single" w:sz="2" w:space="0" w:color="auto"/>
            </w:tcBorders>
            <w:vAlign w:val="center"/>
          </w:tcPr>
          <w:p w14:paraId="4F9677E4" w14:textId="77777777" w:rsidR="00DC64C6" w:rsidRPr="005B6242" w:rsidRDefault="00DC64C6" w:rsidP="00DA5253">
            <w:pPr>
              <w:spacing w:line="276" w:lineRule="auto"/>
              <w:ind w:firstLine="426"/>
              <w:jc w:val="center"/>
              <w:rPr>
                <w:sz w:val="20"/>
                <w:szCs w:val="20"/>
              </w:rPr>
            </w:pPr>
            <w:r w:rsidRPr="005B6242">
              <w:rPr>
                <w:sz w:val="20"/>
                <w:szCs w:val="20"/>
              </w:rPr>
              <w:t>MW</w:t>
            </w:r>
          </w:p>
        </w:tc>
        <w:tc>
          <w:tcPr>
            <w:tcW w:w="2376" w:type="dxa"/>
            <w:tcBorders>
              <w:bottom w:val="single" w:sz="2" w:space="0" w:color="auto"/>
            </w:tcBorders>
            <w:vAlign w:val="center"/>
          </w:tcPr>
          <w:p w14:paraId="5A823420" w14:textId="77777777" w:rsidR="00DC64C6" w:rsidRPr="005B6242" w:rsidRDefault="00DC64C6" w:rsidP="00DA5253">
            <w:pPr>
              <w:spacing w:line="276" w:lineRule="auto"/>
              <w:ind w:firstLine="426"/>
              <w:jc w:val="center"/>
              <w:rPr>
                <w:sz w:val="20"/>
                <w:szCs w:val="20"/>
              </w:rPr>
            </w:pPr>
            <w:r w:rsidRPr="005B6242">
              <w:rPr>
                <w:sz w:val="20"/>
                <w:szCs w:val="20"/>
              </w:rPr>
              <w:t>10</w:t>
            </w:r>
          </w:p>
        </w:tc>
      </w:tr>
      <w:tr w:rsidR="00DC64C6" w:rsidRPr="005B6242" w14:paraId="72683AB8" w14:textId="77777777" w:rsidTr="00FF03FB">
        <w:trPr>
          <w:cantSplit/>
          <w:trHeight w:val="284"/>
          <w:jc w:val="center"/>
        </w:trPr>
        <w:tc>
          <w:tcPr>
            <w:tcW w:w="5123" w:type="dxa"/>
            <w:tcBorders>
              <w:top w:val="single" w:sz="2" w:space="0" w:color="auto"/>
              <w:bottom w:val="single" w:sz="2" w:space="0" w:color="auto"/>
            </w:tcBorders>
            <w:vAlign w:val="center"/>
          </w:tcPr>
          <w:p w14:paraId="105315FA" w14:textId="77777777" w:rsidR="00DC64C6" w:rsidRPr="005B6242" w:rsidRDefault="00DC64C6" w:rsidP="00DA5253">
            <w:pPr>
              <w:spacing w:after="200" w:line="276" w:lineRule="auto"/>
              <w:ind w:firstLine="426"/>
              <w:contextualSpacing/>
              <w:jc w:val="both"/>
              <w:rPr>
                <w:sz w:val="20"/>
                <w:szCs w:val="20"/>
              </w:rPr>
            </w:pPr>
            <w:r w:rsidRPr="005B6242">
              <w:rPr>
                <w:sz w:val="20"/>
                <w:szCs w:val="20"/>
              </w:rPr>
              <w:t>Kuro kaloringumas</w:t>
            </w:r>
          </w:p>
        </w:tc>
        <w:tc>
          <w:tcPr>
            <w:tcW w:w="1640" w:type="dxa"/>
            <w:tcBorders>
              <w:top w:val="single" w:sz="2" w:space="0" w:color="auto"/>
              <w:bottom w:val="single" w:sz="2" w:space="0" w:color="auto"/>
            </w:tcBorders>
            <w:vAlign w:val="center"/>
          </w:tcPr>
          <w:p w14:paraId="5E7ED2B6" w14:textId="77777777" w:rsidR="00DC64C6" w:rsidRPr="005B6242" w:rsidRDefault="00DC64C6" w:rsidP="00DA5253">
            <w:pPr>
              <w:spacing w:line="276" w:lineRule="auto"/>
              <w:ind w:firstLine="426"/>
              <w:jc w:val="center"/>
              <w:rPr>
                <w:sz w:val="20"/>
                <w:szCs w:val="20"/>
              </w:rPr>
            </w:pPr>
            <w:r w:rsidRPr="005B6242">
              <w:rPr>
                <w:sz w:val="20"/>
                <w:szCs w:val="20"/>
              </w:rPr>
              <w:t>MJ/kg</w:t>
            </w:r>
          </w:p>
        </w:tc>
        <w:tc>
          <w:tcPr>
            <w:tcW w:w="2376" w:type="dxa"/>
            <w:tcBorders>
              <w:top w:val="single" w:sz="2" w:space="0" w:color="auto"/>
              <w:bottom w:val="single" w:sz="2" w:space="0" w:color="auto"/>
            </w:tcBorders>
            <w:vAlign w:val="center"/>
          </w:tcPr>
          <w:p w14:paraId="4266877A" w14:textId="77777777" w:rsidR="00DC64C6" w:rsidRPr="005B6242" w:rsidRDefault="00DC64C6" w:rsidP="00DA5253">
            <w:pPr>
              <w:spacing w:line="276" w:lineRule="auto"/>
              <w:ind w:firstLine="426"/>
              <w:jc w:val="center"/>
              <w:rPr>
                <w:sz w:val="20"/>
                <w:szCs w:val="20"/>
              </w:rPr>
            </w:pPr>
            <w:r w:rsidRPr="005B6242">
              <w:rPr>
                <w:sz w:val="20"/>
                <w:szCs w:val="20"/>
              </w:rPr>
              <w:t>6-12</w:t>
            </w:r>
          </w:p>
        </w:tc>
      </w:tr>
      <w:tr w:rsidR="00DC64C6" w:rsidRPr="005B6242" w14:paraId="212B5BDA" w14:textId="77777777" w:rsidTr="00FF03FB">
        <w:trPr>
          <w:cantSplit/>
          <w:trHeight w:val="284"/>
          <w:jc w:val="center"/>
        </w:trPr>
        <w:tc>
          <w:tcPr>
            <w:tcW w:w="5123" w:type="dxa"/>
            <w:tcBorders>
              <w:top w:val="single" w:sz="2" w:space="0" w:color="auto"/>
              <w:bottom w:val="single" w:sz="2" w:space="0" w:color="auto"/>
            </w:tcBorders>
            <w:vAlign w:val="center"/>
          </w:tcPr>
          <w:p w14:paraId="23A19829" w14:textId="77777777" w:rsidR="00DC64C6" w:rsidRPr="005B6242" w:rsidRDefault="00DC64C6" w:rsidP="00DA5253">
            <w:pPr>
              <w:spacing w:line="276" w:lineRule="auto"/>
              <w:ind w:firstLine="426"/>
              <w:rPr>
                <w:sz w:val="20"/>
                <w:szCs w:val="20"/>
              </w:rPr>
            </w:pPr>
            <w:r w:rsidRPr="005B6242">
              <w:rPr>
                <w:sz w:val="20"/>
                <w:szCs w:val="20"/>
              </w:rPr>
              <w:t>Kuro drėgmė</w:t>
            </w:r>
          </w:p>
        </w:tc>
        <w:tc>
          <w:tcPr>
            <w:tcW w:w="1640" w:type="dxa"/>
            <w:tcBorders>
              <w:top w:val="single" w:sz="2" w:space="0" w:color="auto"/>
              <w:bottom w:val="single" w:sz="2" w:space="0" w:color="auto"/>
            </w:tcBorders>
            <w:vAlign w:val="center"/>
          </w:tcPr>
          <w:p w14:paraId="0957255B" w14:textId="77777777" w:rsidR="00DC64C6" w:rsidRPr="005B6242" w:rsidRDefault="00DC64C6" w:rsidP="00DA5253">
            <w:pPr>
              <w:spacing w:line="276" w:lineRule="auto"/>
              <w:ind w:firstLine="426"/>
              <w:jc w:val="center"/>
              <w:rPr>
                <w:sz w:val="20"/>
                <w:szCs w:val="20"/>
              </w:rPr>
            </w:pPr>
            <w:r w:rsidRPr="005B6242">
              <w:rPr>
                <w:sz w:val="20"/>
                <w:szCs w:val="20"/>
              </w:rPr>
              <w:t>%</w:t>
            </w:r>
          </w:p>
        </w:tc>
        <w:tc>
          <w:tcPr>
            <w:tcW w:w="2376" w:type="dxa"/>
            <w:tcBorders>
              <w:top w:val="single" w:sz="2" w:space="0" w:color="auto"/>
              <w:bottom w:val="single" w:sz="2" w:space="0" w:color="auto"/>
            </w:tcBorders>
            <w:vAlign w:val="center"/>
          </w:tcPr>
          <w:p w14:paraId="6F40B9F8" w14:textId="77777777" w:rsidR="00DC64C6" w:rsidRPr="005B6242" w:rsidRDefault="00DC64C6" w:rsidP="00DA5253">
            <w:pPr>
              <w:spacing w:line="276" w:lineRule="auto"/>
              <w:ind w:firstLine="426"/>
              <w:jc w:val="center"/>
              <w:rPr>
                <w:sz w:val="20"/>
                <w:szCs w:val="20"/>
              </w:rPr>
            </w:pPr>
            <w:r w:rsidRPr="005B6242">
              <w:rPr>
                <w:sz w:val="20"/>
                <w:szCs w:val="20"/>
              </w:rPr>
              <w:t>40-60</w:t>
            </w:r>
          </w:p>
        </w:tc>
      </w:tr>
      <w:tr w:rsidR="00DC64C6" w:rsidRPr="005B6242" w14:paraId="29FA4CFA" w14:textId="77777777" w:rsidTr="00FF03FB">
        <w:trPr>
          <w:cantSplit/>
          <w:trHeight w:val="284"/>
          <w:jc w:val="center"/>
        </w:trPr>
        <w:tc>
          <w:tcPr>
            <w:tcW w:w="5123" w:type="dxa"/>
            <w:tcBorders>
              <w:top w:val="single" w:sz="2" w:space="0" w:color="auto"/>
              <w:bottom w:val="single" w:sz="2" w:space="0" w:color="auto"/>
            </w:tcBorders>
            <w:vAlign w:val="center"/>
          </w:tcPr>
          <w:p w14:paraId="176F7E4F" w14:textId="77777777" w:rsidR="00DC64C6" w:rsidRPr="005B6242" w:rsidRDefault="00DC64C6" w:rsidP="00DA5253">
            <w:pPr>
              <w:spacing w:line="276" w:lineRule="auto"/>
              <w:ind w:firstLine="426"/>
              <w:rPr>
                <w:sz w:val="20"/>
                <w:szCs w:val="20"/>
              </w:rPr>
            </w:pPr>
            <w:r w:rsidRPr="005B6242">
              <w:rPr>
                <w:sz w:val="20"/>
                <w:szCs w:val="20"/>
              </w:rPr>
              <w:t xml:space="preserve">Kuro </w:t>
            </w:r>
            <w:proofErr w:type="spellStart"/>
            <w:r w:rsidRPr="005B6242">
              <w:rPr>
                <w:sz w:val="20"/>
                <w:szCs w:val="20"/>
              </w:rPr>
              <w:t>peleningumas</w:t>
            </w:r>
            <w:proofErr w:type="spellEnd"/>
            <w:r w:rsidRPr="005B6242">
              <w:rPr>
                <w:sz w:val="20"/>
                <w:szCs w:val="20"/>
              </w:rPr>
              <w:t xml:space="preserve"> sausai masei</w:t>
            </w:r>
          </w:p>
        </w:tc>
        <w:tc>
          <w:tcPr>
            <w:tcW w:w="1640" w:type="dxa"/>
            <w:tcBorders>
              <w:top w:val="single" w:sz="2" w:space="0" w:color="auto"/>
              <w:bottom w:val="single" w:sz="2" w:space="0" w:color="auto"/>
            </w:tcBorders>
            <w:vAlign w:val="center"/>
          </w:tcPr>
          <w:p w14:paraId="2B4D5473" w14:textId="77777777" w:rsidR="00DC64C6" w:rsidRPr="005B6242" w:rsidRDefault="00DC64C6" w:rsidP="00DA5253">
            <w:pPr>
              <w:spacing w:line="276" w:lineRule="auto"/>
              <w:ind w:firstLine="426"/>
              <w:jc w:val="center"/>
              <w:rPr>
                <w:sz w:val="20"/>
                <w:szCs w:val="20"/>
              </w:rPr>
            </w:pPr>
            <w:r w:rsidRPr="005B6242">
              <w:rPr>
                <w:sz w:val="20"/>
                <w:szCs w:val="20"/>
              </w:rPr>
              <w:t>%</w:t>
            </w:r>
          </w:p>
        </w:tc>
        <w:tc>
          <w:tcPr>
            <w:tcW w:w="2376" w:type="dxa"/>
            <w:tcBorders>
              <w:top w:val="single" w:sz="2" w:space="0" w:color="auto"/>
              <w:bottom w:val="single" w:sz="2" w:space="0" w:color="auto"/>
            </w:tcBorders>
            <w:vAlign w:val="center"/>
          </w:tcPr>
          <w:p w14:paraId="50AD78A6" w14:textId="77777777" w:rsidR="00DC64C6" w:rsidRPr="005B6242" w:rsidRDefault="00DC64C6" w:rsidP="00DA5253">
            <w:pPr>
              <w:spacing w:line="276" w:lineRule="auto"/>
              <w:ind w:firstLine="426"/>
              <w:jc w:val="center"/>
              <w:rPr>
                <w:sz w:val="20"/>
                <w:szCs w:val="20"/>
              </w:rPr>
            </w:pPr>
            <w:r w:rsidRPr="005B6242">
              <w:rPr>
                <w:sz w:val="20"/>
                <w:szCs w:val="20"/>
              </w:rPr>
              <w:t>iki 7</w:t>
            </w:r>
          </w:p>
        </w:tc>
      </w:tr>
      <w:tr w:rsidR="00DC64C6" w:rsidRPr="005B6242" w14:paraId="22844C73" w14:textId="77777777" w:rsidTr="00FF03FB">
        <w:trPr>
          <w:cantSplit/>
          <w:trHeight w:val="284"/>
          <w:jc w:val="center"/>
        </w:trPr>
        <w:tc>
          <w:tcPr>
            <w:tcW w:w="5123" w:type="dxa"/>
            <w:tcBorders>
              <w:top w:val="single" w:sz="2" w:space="0" w:color="auto"/>
              <w:bottom w:val="single" w:sz="2" w:space="0" w:color="auto"/>
            </w:tcBorders>
            <w:vAlign w:val="center"/>
          </w:tcPr>
          <w:p w14:paraId="0267D00A" w14:textId="77777777" w:rsidR="00DC64C6" w:rsidRPr="005B6242" w:rsidRDefault="00DC64C6" w:rsidP="00DA5253">
            <w:pPr>
              <w:spacing w:line="276" w:lineRule="auto"/>
              <w:ind w:firstLine="426"/>
              <w:rPr>
                <w:sz w:val="20"/>
                <w:szCs w:val="20"/>
              </w:rPr>
            </w:pPr>
            <w:r w:rsidRPr="005B6242">
              <w:rPr>
                <w:sz w:val="20"/>
                <w:szCs w:val="20"/>
              </w:rPr>
              <w:t>Maksimalus dūmų kiekis</w:t>
            </w:r>
          </w:p>
        </w:tc>
        <w:tc>
          <w:tcPr>
            <w:tcW w:w="1640" w:type="dxa"/>
            <w:tcBorders>
              <w:top w:val="single" w:sz="2" w:space="0" w:color="auto"/>
              <w:bottom w:val="single" w:sz="2" w:space="0" w:color="auto"/>
            </w:tcBorders>
            <w:vAlign w:val="center"/>
          </w:tcPr>
          <w:p w14:paraId="63A4D278" w14:textId="77777777" w:rsidR="00DC64C6" w:rsidRPr="005B6242" w:rsidRDefault="00DC64C6" w:rsidP="00DA5253">
            <w:pPr>
              <w:spacing w:line="276" w:lineRule="auto"/>
              <w:ind w:firstLine="426"/>
              <w:jc w:val="center"/>
              <w:rPr>
                <w:sz w:val="20"/>
                <w:szCs w:val="20"/>
              </w:rPr>
            </w:pPr>
            <w:r w:rsidRPr="005B6242">
              <w:rPr>
                <w:sz w:val="20"/>
                <w:szCs w:val="20"/>
              </w:rPr>
              <w:t>Nm³/h</w:t>
            </w:r>
          </w:p>
        </w:tc>
        <w:tc>
          <w:tcPr>
            <w:tcW w:w="2376" w:type="dxa"/>
            <w:tcBorders>
              <w:top w:val="single" w:sz="2" w:space="0" w:color="auto"/>
              <w:bottom w:val="single" w:sz="2" w:space="0" w:color="auto"/>
            </w:tcBorders>
            <w:vAlign w:val="center"/>
          </w:tcPr>
          <w:p w14:paraId="452B2056" w14:textId="77777777" w:rsidR="00DC64C6" w:rsidRPr="005B6242" w:rsidRDefault="00DC64C6" w:rsidP="00DA5253">
            <w:pPr>
              <w:spacing w:line="276" w:lineRule="auto"/>
              <w:ind w:firstLine="426"/>
              <w:jc w:val="center"/>
              <w:rPr>
                <w:sz w:val="20"/>
                <w:szCs w:val="20"/>
              </w:rPr>
            </w:pPr>
            <w:r w:rsidRPr="005B6242">
              <w:rPr>
                <w:sz w:val="20"/>
                <w:szCs w:val="20"/>
              </w:rPr>
              <w:t>27000</w:t>
            </w:r>
          </w:p>
        </w:tc>
      </w:tr>
      <w:tr w:rsidR="00DC64C6" w:rsidRPr="005B6242" w14:paraId="757CFBEC" w14:textId="77777777" w:rsidTr="00FF03FB">
        <w:trPr>
          <w:cantSplit/>
          <w:trHeight w:val="284"/>
          <w:jc w:val="center"/>
        </w:trPr>
        <w:tc>
          <w:tcPr>
            <w:tcW w:w="5123" w:type="dxa"/>
            <w:tcBorders>
              <w:top w:val="single" w:sz="2" w:space="0" w:color="auto"/>
              <w:bottom w:val="single" w:sz="2" w:space="0" w:color="auto"/>
            </w:tcBorders>
            <w:vAlign w:val="center"/>
          </w:tcPr>
          <w:p w14:paraId="48759D03" w14:textId="77777777" w:rsidR="00DC64C6" w:rsidRPr="005B6242" w:rsidRDefault="00DC64C6" w:rsidP="00DA5253">
            <w:pPr>
              <w:spacing w:line="276" w:lineRule="auto"/>
              <w:ind w:firstLine="426"/>
              <w:rPr>
                <w:sz w:val="20"/>
                <w:szCs w:val="20"/>
              </w:rPr>
            </w:pPr>
            <w:r w:rsidRPr="005B6242">
              <w:rPr>
                <w:sz w:val="20"/>
                <w:szCs w:val="20"/>
              </w:rPr>
              <w:t>Kietųjų dalelių koncentracija prieš filtrą</w:t>
            </w:r>
          </w:p>
        </w:tc>
        <w:tc>
          <w:tcPr>
            <w:tcW w:w="1640" w:type="dxa"/>
            <w:tcBorders>
              <w:top w:val="single" w:sz="2" w:space="0" w:color="auto"/>
              <w:bottom w:val="single" w:sz="2" w:space="0" w:color="auto"/>
            </w:tcBorders>
            <w:vAlign w:val="center"/>
          </w:tcPr>
          <w:p w14:paraId="63154FA2" w14:textId="77777777" w:rsidR="00DC64C6" w:rsidRPr="005B6242" w:rsidRDefault="00DC64C6" w:rsidP="00DA5253">
            <w:pPr>
              <w:spacing w:line="276" w:lineRule="auto"/>
              <w:ind w:firstLine="426"/>
              <w:jc w:val="center"/>
              <w:rPr>
                <w:sz w:val="20"/>
                <w:szCs w:val="20"/>
              </w:rPr>
            </w:pPr>
            <w:r w:rsidRPr="005B6242">
              <w:rPr>
                <w:sz w:val="20"/>
                <w:szCs w:val="20"/>
              </w:rPr>
              <w:t>mg/Nm³</w:t>
            </w:r>
          </w:p>
        </w:tc>
        <w:tc>
          <w:tcPr>
            <w:tcW w:w="2376" w:type="dxa"/>
            <w:tcBorders>
              <w:top w:val="single" w:sz="2" w:space="0" w:color="auto"/>
              <w:bottom w:val="single" w:sz="2" w:space="0" w:color="auto"/>
            </w:tcBorders>
            <w:vAlign w:val="center"/>
          </w:tcPr>
          <w:p w14:paraId="439CE7FF" w14:textId="77777777" w:rsidR="00DC64C6" w:rsidRPr="005B6242" w:rsidRDefault="00DC64C6" w:rsidP="00DA5253">
            <w:pPr>
              <w:spacing w:line="276" w:lineRule="auto"/>
              <w:ind w:firstLine="426"/>
              <w:jc w:val="center"/>
              <w:rPr>
                <w:sz w:val="20"/>
                <w:szCs w:val="20"/>
              </w:rPr>
            </w:pPr>
            <w:r w:rsidRPr="005B6242">
              <w:rPr>
                <w:sz w:val="20"/>
                <w:szCs w:val="20"/>
              </w:rPr>
              <w:t>4000</w:t>
            </w:r>
          </w:p>
        </w:tc>
      </w:tr>
      <w:tr w:rsidR="00DC64C6" w:rsidRPr="005B6242" w14:paraId="1890BFAA" w14:textId="77777777" w:rsidTr="00FF03FB">
        <w:trPr>
          <w:cantSplit/>
          <w:trHeight w:val="284"/>
          <w:jc w:val="center"/>
        </w:trPr>
        <w:tc>
          <w:tcPr>
            <w:tcW w:w="5123" w:type="dxa"/>
            <w:tcBorders>
              <w:top w:val="single" w:sz="2" w:space="0" w:color="auto"/>
              <w:bottom w:val="single" w:sz="2" w:space="0" w:color="auto"/>
            </w:tcBorders>
            <w:vAlign w:val="center"/>
          </w:tcPr>
          <w:p w14:paraId="56D98837" w14:textId="77777777" w:rsidR="00DC64C6" w:rsidRPr="005B6242" w:rsidRDefault="00DC64C6" w:rsidP="00DA5253">
            <w:pPr>
              <w:spacing w:line="276" w:lineRule="auto"/>
              <w:ind w:firstLine="426"/>
              <w:rPr>
                <w:sz w:val="20"/>
                <w:szCs w:val="20"/>
              </w:rPr>
            </w:pPr>
            <w:r w:rsidRPr="005B6242">
              <w:rPr>
                <w:sz w:val="20"/>
                <w:szCs w:val="20"/>
              </w:rPr>
              <w:t>Maksimali dūmų temperatūra</w:t>
            </w:r>
          </w:p>
        </w:tc>
        <w:tc>
          <w:tcPr>
            <w:tcW w:w="1640" w:type="dxa"/>
            <w:tcBorders>
              <w:top w:val="single" w:sz="2" w:space="0" w:color="auto"/>
              <w:bottom w:val="single" w:sz="2" w:space="0" w:color="auto"/>
            </w:tcBorders>
            <w:vAlign w:val="center"/>
          </w:tcPr>
          <w:p w14:paraId="724B8D01" w14:textId="77777777" w:rsidR="00DC64C6" w:rsidRPr="005B6242" w:rsidRDefault="00DC64C6" w:rsidP="00DA5253">
            <w:pPr>
              <w:spacing w:line="276" w:lineRule="auto"/>
              <w:ind w:firstLine="426"/>
              <w:jc w:val="center"/>
              <w:rPr>
                <w:sz w:val="20"/>
                <w:szCs w:val="20"/>
              </w:rPr>
            </w:pPr>
            <w:r w:rsidRPr="005B6242">
              <w:rPr>
                <w:spacing w:val="-8"/>
                <w:sz w:val="20"/>
                <w:szCs w:val="20"/>
              </w:rPr>
              <w:t>°</w:t>
            </w:r>
            <w:r w:rsidRPr="005B6242">
              <w:rPr>
                <w:sz w:val="20"/>
                <w:szCs w:val="20"/>
              </w:rPr>
              <w:t>C</w:t>
            </w:r>
          </w:p>
        </w:tc>
        <w:tc>
          <w:tcPr>
            <w:tcW w:w="2376" w:type="dxa"/>
            <w:tcBorders>
              <w:top w:val="single" w:sz="2" w:space="0" w:color="auto"/>
              <w:bottom w:val="single" w:sz="2" w:space="0" w:color="auto"/>
            </w:tcBorders>
            <w:vAlign w:val="center"/>
          </w:tcPr>
          <w:p w14:paraId="576D5633" w14:textId="77777777" w:rsidR="00DC64C6" w:rsidRPr="005B6242" w:rsidRDefault="00DC64C6" w:rsidP="00DA5253">
            <w:pPr>
              <w:spacing w:line="276" w:lineRule="auto"/>
              <w:ind w:firstLine="426"/>
              <w:jc w:val="center"/>
              <w:rPr>
                <w:sz w:val="20"/>
                <w:szCs w:val="20"/>
              </w:rPr>
            </w:pPr>
            <w:r w:rsidRPr="005B6242">
              <w:rPr>
                <w:sz w:val="20"/>
                <w:szCs w:val="20"/>
              </w:rPr>
              <w:t>220</w:t>
            </w:r>
          </w:p>
        </w:tc>
      </w:tr>
      <w:tr w:rsidR="00DC64C6" w:rsidRPr="005B6242" w14:paraId="18ACEDAE" w14:textId="77777777" w:rsidTr="00FF03FB">
        <w:trPr>
          <w:cantSplit/>
          <w:trHeight w:val="284"/>
          <w:jc w:val="center"/>
        </w:trPr>
        <w:tc>
          <w:tcPr>
            <w:tcW w:w="5123" w:type="dxa"/>
            <w:tcBorders>
              <w:top w:val="single" w:sz="2" w:space="0" w:color="auto"/>
              <w:bottom w:val="single" w:sz="2" w:space="0" w:color="auto"/>
            </w:tcBorders>
            <w:vAlign w:val="center"/>
          </w:tcPr>
          <w:p w14:paraId="0415AE22" w14:textId="77777777" w:rsidR="00DC64C6" w:rsidRPr="005B6242" w:rsidRDefault="00DC64C6" w:rsidP="00DA5253">
            <w:pPr>
              <w:spacing w:line="276" w:lineRule="auto"/>
              <w:ind w:firstLine="426"/>
              <w:rPr>
                <w:sz w:val="20"/>
                <w:szCs w:val="20"/>
              </w:rPr>
            </w:pPr>
            <w:r w:rsidRPr="005B6242">
              <w:rPr>
                <w:sz w:val="20"/>
                <w:szCs w:val="20"/>
              </w:rPr>
              <w:t>Deguonies kiekis sausuose dūmuose</w:t>
            </w:r>
          </w:p>
        </w:tc>
        <w:tc>
          <w:tcPr>
            <w:tcW w:w="1640" w:type="dxa"/>
            <w:tcBorders>
              <w:top w:val="single" w:sz="2" w:space="0" w:color="auto"/>
              <w:bottom w:val="single" w:sz="2" w:space="0" w:color="auto"/>
            </w:tcBorders>
            <w:vAlign w:val="center"/>
          </w:tcPr>
          <w:p w14:paraId="4EC60BDE" w14:textId="77777777" w:rsidR="00DC64C6" w:rsidRPr="005B6242" w:rsidRDefault="00DC64C6" w:rsidP="00DA5253">
            <w:pPr>
              <w:spacing w:line="276" w:lineRule="auto"/>
              <w:ind w:firstLine="426"/>
              <w:jc w:val="center"/>
              <w:rPr>
                <w:sz w:val="20"/>
                <w:szCs w:val="20"/>
              </w:rPr>
            </w:pPr>
            <w:r w:rsidRPr="005B6242">
              <w:rPr>
                <w:sz w:val="20"/>
                <w:szCs w:val="20"/>
              </w:rPr>
              <w:t>%</w:t>
            </w:r>
          </w:p>
        </w:tc>
        <w:tc>
          <w:tcPr>
            <w:tcW w:w="2376" w:type="dxa"/>
            <w:tcBorders>
              <w:top w:val="single" w:sz="2" w:space="0" w:color="auto"/>
              <w:bottom w:val="single" w:sz="2" w:space="0" w:color="auto"/>
            </w:tcBorders>
            <w:vAlign w:val="center"/>
          </w:tcPr>
          <w:p w14:paraId="1EC2225C" w14:textId="77777777" w:rsidR="00DC64C6" w:rsidRPr="005B6242" w:rsidRDefault="00DC64C6" w:rsidP="00DA5253">
            <w:pPr>
              <w:spacing w:line="276" w:lineRule="auto"/>
              <w:ind w:firstLine="426"/>
              <w:jc w:val="center"/>
              <w:rPr>
                <w:sz w:val="20"/>
                <w:szCs w:val="20"/>
              </w:rPr>
            </w:pPr>
            <w:r w:rsidRPr="005B6242">
              <w:rPr>
                <w:sz w:val="20"/>
                <w:szCs w:val="20"/>
              </w:rPr>
              <w:t>3-10</w:t>
            </w:r>
          </w:p>
        </w:tc>
      </w:tr>
      <w:tr w:rsidR="00DC64C6" w:rsidRPr="005B6242" w14:paraId="0EA60AA6" w14:textId="77777777" w:rsidTr="00FF03FB">
        <w:trPr>
          <w:cantSplit/>
          <w:trHeight w:val="284"/>
          <w:jc w:val="center"/>
        </w:trPr>
        <w:tc>
          <w:tcPr>
            <w:tcW w:w="5123" w:type="dxa"/>
            <w:tcBorders>
              <w:top w:val="single" w:sz="2" w:space="0" w:color="auto"/>
              <w:bottom w:val="single" w:sz="2" w:space="0" w:color="auto"/>
            </w:tcBorders>
            <w:vAlign w:val="center"/>
          </w:tcPr>
          <w:p w14:paraId="3D26DFE9" w14:textId="77777777" w:rsidR="00DC64C6" w:rsidRPr="005B6242" w:rsidRDefault="00DC64C6" w:rsidP="00DA5253">
            <w:pPr>
              <w:spacing w:line="276" w:lineRule="auto"/>
              <w:ind w:firstLine="426"/>
              <w:rPr>
                <w:sz w:val="20"/>
                <w:szCs w:val="20"/>
              </w:rPr>
            </w:pPr>
            <w:r w:rsidRPr="005B6242">
              <w:rPr>
                <w:sz w:val="20"/>
                <w:szCs w:val="20"/>
              </w:rPr>
              <w:t>Vandens garų kiekis</w:t>
            </w:r>
          </w:p>
        </w:tc>
        <w:tc>
          <w:tcPr>
            <w:tcW w:w="1640" w:type="dxa"/>
            <w:tcBorders>
              <w:top w:val="single" w:sz="2" w:space="0" w:color="auto"/>
              <w:bottom w:val="single" w:sz="2" w:space="0" w:color="auto"/>
            </w:tcBorders>
            <w:vAlign w:val="center"/>
          </w:tcPr>
          <w:p w14:paraId="1768D439" w14:textId="77777777" w:rsidR="00DC64C6" w:rsidRPr="005B6242" w:rsidRDefault="00DC64C6" w:rsidP="00DA5253">
            <w:pPr>
              <w:spacing w:line="276" w:lineRule="auto"/>
              <w:ind w:firstLine="426"/>
              <w:jc w:val="center"/>
              <w:rPr>
                <w:sz w:val="20"/>
                <w:szCs w:val="20"/>
              </w:rPr>
            </w:pPr>
            <w:r w:rsidRPr="005B6242">
              <w:rPr>
                <w:sz w:val="20"/>
                <w:szCs w:val="20"/>
              </w:rPr>
              <w:t>% tūrio</w:t>
            </w:r>
          </w:p>
        </w:tc>
        <w:tc>
          <w:tcPr>
            <w:tcW w:w="2376" w:type="dxa"/>
            <w:tcBorders>
              <w:top w:val="single" w:sz="2" w:space="0" w:color="auto"/>
              <w:bottom w:val="single" w:sz="2" w:space="0" w:color="auto"/>
            </w:tcBorders>
            <w:vAlign w:val="center"/>
          </w:tcPr>
          <w:p w14:paraId="2BA25BBC" w14:textId="77777777" w:rsidR="00DC64C6" w:rsidRPr="005B6242" w:rsidRDefault="00DC64C6" w:rsidP="00DA5253">
            <w:pPr>
              <w:spacing w:line="276" w:lineRule="auto"/>
              <w:ind w:firstLine="426"/>
              <w:jc w:val="center"/>
              <w:rPr>
                <w:sz w:val="20"/>
                <w:szCs w:val="20"/>
              </w:rPr>
            </w:pPr>
            <w:r w:rsidRPr="005B6242">
              <w:rPr>
                <w:sz w:val="20"/>
                <w:szCs w:val="20"/>
              </w:rPr>
              <w:t xml:space="preserve">13-35  </w:t>
            </w:r>
          </w:p>
        </w:tc>
      </w:tr>
      <w:tr w:rsidR="00DC64C6" w:rsidRPr="005B6242" w14:paraId="4656DD9D" w14:textId="77777777" w:rsidTr="00FF03FB">
        <w:trPr>
          <w:cantSplit/>
          <w:trHeight w:val="284"/>
          <w:jc w:val="center"/>
        </w:trPr>
        <w:tc>
          <w:tcPr>
            <w:tcW w:w="5123" w:type="dxa"/>
            <w:tcBorders>
              <w:top w:val="single" w:sz="2" w:space="0" w:color="auto"/>
              <w:bottom w:val="single" w:sz="2" w:space="0" w:color="auto"/>
            </w:tcBorders>
            <w:vAlign w:val="center"/>
          </w:tcPr>
          <w:p w14:paraId="12F3437F" w14:textId="77777777" w:rsidR="00DC64C6" w:rsidRPr="005B6242" w:rsidRDefault="00DC64C6" w:rsidP="00DA5253">
            <w:pPr>
              <w:spacing w:line="276" w:lineRule="auto"/>
              <w:ind w:firstLine="426"/>
              <w:rPr>
                <w:sz w:val="20"/>
                <w:szCs w:val="20"/>
              </w:rPr>
            </w:pPr>
            <w:r w:rsidRPr="005B6242">
              <w:rPr>
                <w:sz w:val="20"/>
                <w:szCs w:val="20"/>
              </w:rPr>
              <w:t>Dūmų valymo efektyvumas</w:t>
            </w:r>
          </w:p>
        </w:tc>
        <w:tc>
          <w:tcPr>
            <w:tcW w:w="1640" w:type="dxa"/>
            <w:tcBorders>
              <w:top w:val="single" w:sz="2" w:space="0" w:color="auto"/>
              <w:bottom w:val="single" w:sz="2" w:space="0" w:color="auto"/>
            </w:tcBorders>
            <w:vAlign w:val="center"/>
          </w:tcPr>
          <w:p w14:paraId="197113AA" w14:textId="77777777" w:rsidR="00DC64C6" w:rsidRPr="005B6242" w:rsidRDefault="00DC64C6" w:rsidP="00DA5253">
            <w:pPr>
              <w:spacing w:line="276" w:lineRule="auto"/>
              <w:ind w:firstLine="426"/>
              <w:jc w:val="center"/>
              <w:rPr>
                <w:sz w:val="20"/>
                <w:szCs w:val="20"/>
              </w:rPr>
            </w:pPr>
            <w:r w:rsidRPr="005B6242">
              <w:rPr>
                <w:sz w:val="20"/>
                <w:szCs w:val="20"/>
              </w:rPr>
              <w:t>%</w:t>
            </w:r>
          </w:p>
        </w:tc>
        <w:tc>
          <w:tcPr>
            <w:tcW w:w="2376" w:type="dxa"/>
            <w:tcBorders>
              <w:top w:val="single" w:sz="2" w:space="0" w:color="auto"/>
              <w:bottom w:val="single" w:sz="2" w:space="0" w:color="auto"/>
            </w:tcBorders>
            <w:vAlign w:val="center"/>
          </w:tcPr>
          <w:p w14:paraId="220C20E6" w14:textId="77777777" w:rsidR="00DC64C6" w:rsidRPr="005B6242" w:rsidRDefault="00DC64C6" w:rsidP="00DA5253">
            <w:pPr>
              <w:spacing w:line="276" w:lineRule="auto"/>
              <w:ind w:firstLine="426"/>
              <w:jc w:val="center"/>
              <w:rPr>
                <w:sz w:val="20"/>
                <w:szCs w:val="20"/>
              </w:rPr>
            </w:pPr>
            <w:r w:rsidRPr="005B6242">
              <w:rPr>
                <w:sz w:val="20"/>
                <w:szCs w:val="20"/>
              </w:rPr>
              <w:t>≥ 99,5</w:t>
            </w:r>
          </w:p>
        </w:tc>
      </w:tr>
      <w:tr w:rsidR="00DC64C6" w:rsidRPr="005B6242" w14:paraId="09B0EBBE" w14:textId="77777777" w:rsidTr="00FF03FB">
        <w:trPr>
          <w:cantSplit/>
          <w:trHeight w:val="284"/>
          <w:jc w:val="center"/>
        </w:trPr>
        <w:tc>
          <w:tcPr>
            <w:tcW w:w="5123" w:type="dxa"/>
            <w:tcBorders>
              <w:top w:val="single" w:sz="2" w:space="0" w:color="auto"/>
              <w:bottom w:val="single" w:sz="2" w:space="0" w:color="auto"/>
            </w:tcBorders>
            <w:vAlign w:val="center"/>
          </w:tcPr>
          <w:p w14:paraId="0D80A382" w14:textId="77777777" w:rsidR="00DC64C6" w:rsidRPr="005B6242" w:rsidRDefault="00DC64C6" w:rsidP="00DA5253">
            <w:pPr>
              <w:spacing w:line="276" w:lineRule="auto"/>
              <w:ind w:firstLine="426"/>
              <w:rPr>
                <w:sz w:val="20"/>
                <w:szCs w:val="20"/>
              </w:rPr>
            </w:pPr>
            <w:r w:rsidRPr="005B6242">
              <w:rPr>
                <w:sz w:val="20"/>
                <w:szCs w:val="20"/>
              </w:rPr>
              <w:t>Slėgis dūmų įtekėjimo skerspjūvyje</w:t>
            </w:r>
          </w:p>
        </w:tc>
        <w:tc>
          <w:tcPr>
            <w:tcW w:w="1640" w:type="dxa"/>
            <w:tcBorders>
              <w:top w:val="single" w:sz="2" w:space="0" w:color="auto"/>
              <w:bottom w:val="single" w:sz="2" w:space="0" w:color="auto"/>
            </w:tcBorders>
            <w:vAlign w:val="center"/>
          </w:tcPr>
          <w:p w14:paraId="1B0D730B" w14:textId="77777777" w:rsidR="00DC64C6" w:rsidRPr="005B6242" w:rsidRDefault="00DC64C6" w:rsidP="00DA5253">
            <w:pPr>
              <w:spacing w:line="276" w:lineRule="auto"/>
              <w:ind w:firstLine="426"/>
              <w:jc w:val="center"/>
              <w:rPr>
                <w:sz w:val="20"/>
                <w:szCs w:val="20"/>
              </w:rPr>
            </w:pPr>
            <w:r w:rsidRPr="005B6242">
              <w:rPr>
                <w:sz w:val="20"/>
                <w:szCs w:val="20"/>
              </w:rPr>
              <w:t>Pa</w:t>
            </w:r>
          </w:p>
        </w:tc>
        <w:tc>
          <w:tcPr>
            <w:tcW w:w="2376" w:type="dxa"/>
            <w:tcBorders>
              <w:top w:val="single" w:sz="2" w:space="0" w:color="auto"/>
              <w:bottom w:val="single" w:sz="2" w:space="0" w:color="auto"/>
            </w:tcBorders>
            <w:vAlign w:val="center"/>
          </w:tcPr>
          <w:p w14:paraId="6E03250A" w14:textId="77777777" w:rsidR="00DC64C6" w:rsidRPr="005B6242" w:rsidRDefault="00DC64C6" w:rsidP="00DA5253">
            <w:pPr>
              <w:spacing w:line="276" w:lineRule="auto"/>
              <w:ind w:firstLine="426"/>
              <w:jc w:val="center"/>
              <w:rPr>
                <w:sz w:val="20"/>
                <w:szCs w:val="20"/>
              </w:rPr>
            </w:pPr>
            <w:r w:rsidRPr="005B6242">
              <w:rPr>
                <w:sz w:val="20"/>
                <w:szCs w:val="20"/>
              </w:rPr>
              <w:t>2 600</w:t>
            </w:r>
          </w:p>
        </w:tc>
      </w:tr>
    </w:tbl>
    <w:p w14:paraId="63509C48" w14:textId="77777777" w:rsidR="00DC64C6" w:rsidRPr="005B6242" w:rsidRDefault="00DC64C6" w:rsidP="00DA5253">
      <w:pPr>
        <w:autoSpaceDE w:val="0"/>
        <w:autoSpaceDN w:val="0"/>
        <w:adjustRightInd w:val="0"/>
        <w:spacing w:line="276" w:lineRule="auto"/>
        <w:ind w:firstLine="426"/>
        <w:jc w:val="both"/>
        <w:rPr>
          <w:highlight w:val="yellow"/>
        </w:rPr>
      </w:pPr>
    </w:p>
    <w:p w14:paraId="26886234" w14:textId="77777777" w:rsidR="00DC64C6" w:rsidRPr="008E3C39" w:rsidRDefault="00DC64C6" w:rsidP="00DA5253">
      <w:pPr>
        <w:autoSpaceDE w:val="0"/>
        <w:autoSpaceDN w:val="0"/>
        <w:adjustRightInd w:val="0"/>
        <w:spacing w:before="120" w:after="120" w:line="276" w:lineRule="auto"/>
        <w:ind w:firstLine="426"/>
        <w:jc w:val="both"/>
        <w:rPr>
          <w:u w:val="single"/>
        </w:rPr>
      </w:pPr>
      <w:r w:rsidRPr="008E3C39">
        <w:rPr>
          <w:u w:val="single"/>
        </w:rPr>
        <w:lastRenderedPageBreak/>
        <w:t xml:space="preserve">Dūmų kondensacinis </w:t>
      </w:r>
      <w:proofErr w:type="spellStart"/>
      <w:r w:rsidRPr="008E3C39">
        <w:rPr>
          <w:u w:val="single"/>
        </w:rPr>
        <w:t>ekonomaizeris</w:t>
      </w:r>
      <w:proofErr w:type="spellEnd"/>
    </w:p>
    <w:p w14:paraId="592C3BE2" w14:textId="77777777" w:rsidR="00DC64C6" w:rsidRPr="008E3C39" w:rsidRDefault="00DC64C6" w:rsidP="00DA5253">
      <w:pPr>
        <w:autoSpaceDE w:val="0"/>
        <w:autoSpaceDN w:val="0"/>
        <w:adjustRightInd w:val="0"/>
        <w:spacing w:before="120" w:after="120" w:line="276" w:lineRule="auto"/>
        <w:ind w:firstLine="426"/>
        <w:jc w:val="both"/>
      </w:pPr>
      <w:r w:rsidRPr="008E3C39">
        <w:t xml:space="preserve">Dūmų kondensacinis </w:t>
      </w:r>
      <w:proofErr w:type="spellStart"/>
      <w:r w:rsidRPr="008E3C39">
        <w:t>ekonomaizeris</w:t>
      </w:r>
      <w:proofErr w:type="spellEnd"/>
      <w:r w:rsidRPr="008E3C39">
        <w:t xml:space="preserve"> (toliau - DKE) bus montuojamas ant dūmtakio po </w:t>
      </w:r>
      <w:proofErr w:type="spellStart"/>
      <w:r w:rsidRPr="008E3C39">
        <w:t>elektrostatinio</w:t>
      </w:r>
      <w:proofErr w:type="spellEnd"/>
      <w:r w:rsidRPr="008E3C39">
        <w:t xml:space="preserve"> filtro. DKE bus parinktas taip, kad:</w:t>
      </w:r>
    </w:p>
    <w:p w14:paraId="11022286" w14:textId="77777777" w:rsidR="00DC64C6" w:rsidRPr="008E3C39" w:rsidRDefault="00DC64C6" w:rsidP="00294DDF">
      <w:pPr>
        <w:pStyle w:val="Sraopastraipa"/>
        <w:numPr>
          <w:ilvl w:val="0"/>
          <w:numId w:val="10"/>
        </w:numPr>
        <w:autoSpaceDE w:val="0"/>
        <w:autoSpaceDN w:val="0"/>
        <w:adjustRightInd w:val="0"/>
        <w:spacing w:before="120" w:after="120" w:line="276" w:lineRule="auto"/>
        <w:ind w:firstLine="426"/>
        <w:jc w:val="both"/>
      </w:pPr>
      <w:r w:rsidRPr="008E3C39">
        <w:t>Dūmų temperatūra po DKE  ≤ 60 °C;</w:t>
      </w:r>
    </w:p>
    <w:p w14:paraId="19F324DB" w14:textId="77777777" w:rsidR="00DC64C6" w:rsidRPr="008E3C39" w:rsidRDefault="00DC64C6" w:rsidP="00294DDF">
      <w:pPr>
        <w:pStyle w:val="Sraopastraipa"/>
        <w:numPr>
          <w:ilvl w:val="0"/>
          <w:numId w:val="10"/>
        </w:numPr>
        <w:autoSpaceDE w:val="0"/>
        <w:autoSpaceDN w:val="0"/>
        <w:adjustRightInd w:val="0"/>
        <w:spacing w:before="120" w:after="120" w:line="276" w:lineRule="auto"/>
        <w:ind w:firstLine="426"/>
        <w:jc w:val="both"/>
      </w:pPr>
      <w:r w:rsidRPr="008E3C39">
        <w:t>Panaudotos medžiagos būtų atsparios korozijai, atviros talpos uždengtos bei izoliuoti paviršiai kurių temperatūra &gt; 45 °C;</w:t>
      </w:r>
    </w:p>
    <w:p w14:paraId="1FD9A58D" w14:textId="77777777" w:rsidR="00DC64C6" w:rsidRPr="008E3C39" w:rsidRDefault="00DC64C6" w:rsidP="00294DDF">
      <w:pPr>
        <w:pStyle w:val="Sraopastraipa"/>
        <w:numPr>
          <w:ilvl w:val="0"/>
          <w:numId w:val="10"/>
        </w:numPr>
        <w:autoSpaceDE w:val="0"/>
        <w:autoSpaceDN w:val="0"/>
        <w:adjustRightInd w:val="0"/>
        <w:spacing w:before="120" w:after="120" w:line="276" w:lineRule="auto"/>
        <w:ind w:firstLine="426"/>
        <w:jc w:val="both"/>
      </w:pPr>
      <w:r w:rsidRPr="008E3C39">
        <w:t>Bus numatyti kondensato neutralizavimo įrenginiai (pH~7);</w:t>
      </w:r>
    </w:p>
    <w:p w14:paraId="7BB0CA57" w14:textId="77777777" w:rsidR="00DC64C6" w:rsidRPr="008E3C39" w:rsidRDefault="00DC64C6" w:rsidP="00294DDF">
      <w:pPr>
        <w:pStyle w:val="Sraopastraipa"/>
        <w:numPr>
          <w:ilvl w:val="0"/>
          <w:numId w:val="10"/>
        </w:numPr>
        <w:autoSpaceDE w:val="0"/>
        <w:autoSpaceDN w:val="0"/>
        <w:adjustRightInd w:val="0"/>
        <w:spacing w:before="120" w:after="120" w:line="276" w:lineRule="auto"/>
        <w:ind w:firstLine="426"/>
        <w:jc w:val="both"/>
      </w:pPr>
      <w:r w:rsidRPr="008E3C39">
        <w:t>Cirkuliaciniams siurbliams bus numatyti dažnio keitikliai.</w:t>
      </w:r>
    </w:p>
    <w:p w14:paraId="484F6DAE" w14:textId="77777777" w:rsidR="00DC64C6" w:rsidRPr="008E3C39" w:rsidRDefault="00DC64C6" w:rsidP="00DA5253">
      <w:pPr>
        <w:pStyle w:val="Sraopastraipa"/>
        <w:autoSpaceDE w:val="0"/>
        <w:autoSpaceDN w:val="0"/>
        <w:adjustRightInd w:val="0"/>
        <w:spacing w:before="120" w:after="120" w:line="276" w:lineRule="auto"/>
        <w:ind w:left="0" w:firstLine="426"/>
        <w:jc w:val="both"/>
      </w:pPr>
    </w:p>
    <w:p w14:paraId="2A2F92A4" w14:textId="77777777" w:rsidR="00DC64C6" w:rsidRPr="008E3C39" w:rsidRDefault="00DC64C6" w:rsidP="00DA5253">
      <w:pPr>
        <w:pStyle w:val="Sraopastraipa"/>
        <w:autoSpaceDE w:val="0"/>
        <w:autoSpaceDN w:val="0"/>
        <w:adjustRightInd w:val="0"/>
        <w:spacing w:before="120" w:after="120" w:line="276" w:lineRule="auto"/>
        <w:ind w:left="0" w:firstLine="426"/>
        <w:jc w:val="both"/>
      </w:pPr>
    </w:p>
    <w:p w14:paraId="7E195CAA" w14:textId="77777777" w:rsidR="00DC64C6" w:rsidRPr="008E3C39" w:rsidRDefault="00DC64C6" w:rsidP="00DA5253">
      <w:pPr>
        <w:autoSpaceDE w:val="0"/>
        <w:autoSpaceDN w:val="0"/>
        <w:adjustRightInd w:val="0"/>
        <w:spacing w:before="120" w:after="120" w:line="276" w:lineRule="auto"/>
        <w:ind w:firstLine="426"/>
        <w:jc w:val="both"/>
        <w:rPr>
          <w:u w:val="single"/>
        </w:rPr>
      </w:pPr>
      <w:r w:rsidRPr="008E3C39">
        <w:rPr>
          <w:u w:val="single"/>
        </w:rPr>
        <w:t xml:space="preserve">Mechanizuota, judančio </w:t>
      </w:r>
      <w:proofErr w:type="spellStart"/>
      <w:r w:rsidRPr="008E3C39">
        <w:rPr>
          <w:u w:val="single"/>
        </w:rPr>
        <w:t>ardyno</w:t>
      </w:r>
      <w:proofErr w:type="spellEnd"/>
      <w:r w:rsidRPr="008E3C39">
        <w:rPr>
          <w:u w:val="single"/>
        </w:rPr>
        <w:t xml:space="preserve"> pakura</w:t>
      </w:r>
    </w:p>
    <w:p w14:paraId="2E04E3B7" w14:textId="344DAA8D" w:rsidR="00DC64C6" w:rsidRPr="008E3C39" w:rsidRDefault="00057E49" w:rsidP="00DA5253">
      <w:pPr>
        <w:autoSpaceDE w:val="0"/>
        <w:autoSpaceDN w:val="0"/>
        <w:adjustRightInd w:val="0"/>
        <w:spacing w:before="120" w:after="120" w:line="276" w:lineRule="auto"/>
        <w:ind w:firstLine="426"/>
        <w:jc w:val="both"/>
      </w:pPr>
      <w:r w:rsidRPr="008E3C39">
        <w:t>Biokuro</w:t>
      </w:r>
      <w:r w:rsidR="00DC64C6" w:rsidRPr="008E3C39">
        <w:t xml:space="preserve"> deginimui prie vandens šildymo katilo bus montuojama mechanizuota pakura su nuožulniu laiptuotu </w:t>
      </w:r>
      <w:proofErr w:type="spellStart"/>
      <w:r w:rsidR="00DC64C6" w:rsidRPr="008E3C39">
        <w:t>ardynu</w:t>
      </w:r>
      <w:proofErr w:type="spellEnd"/>
      <w:r w:rsidR="00DC64C6" w:rsidRPr="008E3C39">
        <w:t>.</w:t>
      </w:r>
    </w:p>
    <w:p w14:paraId="0CA0A3FF" w14:textId="2294A4F0" w:rsidR="00DC64C6" w:rsidRPr="008E3C39" w:rsidRDefault="00057E49" w:rsidP="00DA5253">
      <w:pPr>
        <w:pStyle w:val="Sraopastraipa"/>
        <w:autoSpaceDE w:val="0"/>
        <w:autoSpaceDN w:val="0"/>
        <w:adjustRightInd w:val="0"/>
        <w:spacing w:before="120" w:after="120" w:line="276" w:lineRule="auto"/>
        <w:ind w:left="0" w:firstLine="426"/>
        <w:jc w:val="both"/>
      </w:pPr>
      <w:r w:rsidRPr="008E3C39">
        <w:t>Biokuro</w:t>
      </w:r>
      <w:r w:rsidR="00DC64C6" w:rsidRPr="008E3C39">
        <w:t xml:space="preserve"> deginimo pakura susidės iš:</w:t>
      </w:r>
    </w:p>
    <w:p w14:paraId="09C0302D" w14:textId="77777777" w:rsidR="00DC64C6" w:rsidRPr="008E3C39" w:rsidRDefault="00DC64C6" w:rsidP="00294DDF">
      <w:pPr>
        <w:pStyle w:val="Sraopastraipa"/>
        <w:numPr>
          <w:ilvl w:val="0"/>
          <w:numId w:val="9"/>
        </w:numPr>
        <w:autoSpaceDE w:val="0"/>
        <w:autoSpaceDN w:val="0"/>
        <w:adjustRightInd w:val="0"/>
        <w:spacing w:before="120" w:after="120" w:line="276" w:lineRule="auto"/>
        <w:ind w:firstLine="426"/>
        <w:jc w:val="both"/>
      </w:pPr>
      <w:r w:rsidRPr="008E3C39">
        <w:t xml:space="preserve">Oru ir dūmų </w:t>
      </w:r>
      <w:proofErr w:type="spellStart"/>
      <w:r w:rsidRPr="008E3C39">
        <w:t>recirkuliacija</w:t>
      </w:r>
      <w:proofErr w:type="spellEnd"/>
      <w:r w:rsidRPr="008E3C39">
        <w:t xml:space="preserve"> aušinamo judančio </w:t>
      </w:r>
      <w:proofErr w:type="spellStart"/>
      <w:r w:rsidRPr="008E3C39">
        <w:t>ardyno</w:t>
      </w:r>
      <w:proofErr w:type="spellEnd"/>
      <w:r w:rsidRPr="008E3C39">
        <w:t xml:space="preserve">, susidedančio iš judančių ir fiksuotų ketaus </w:t>
      </w:r>
      <w:proofErr w:type="spellStart"/>
      <w:r w:rsidRPr="008E3C39">
        <w:t>ardelių</w:t>
      </w:r>
      <w:proofErr w:type="spellEnd"/>
      <w:r w:rsidRPr="008E3C39">
        <w:t xml:space="preserve"> eilių. Apsaugai nuo aukštos temperatūros poveikio ketaus </w:t>
      </w:r>
      <w:proofErr w:type="spellStart"/>
      <w:r w:rsidRPr="008E3C39">
        <w:t>ardelėse</w:t>
      </w:r>
      <w:proofErr w:type="spellEnd"/>
      <w:r w:rsidRPr="008E3C39">
        <w:t xml:space="preserve"> bus 20-28 % chromo. </w:t>
      </w:r>
      <w:proofErr w:type="spellStart"/>
      <w:r w:rsidRPr="008E3C39">
        <w:t>Ardeles</w:t>
      </w:r>
      <w:proofErr w:type="spellEnd"/>
      <w:r w:rsidRPr="008E3C39">
        <w:t xml:space="preserve"> judins pakuros fronte sumontuoti </w:t>
      </w:r>
      <w:proofErr w:type="spellStart"/>
      <w:r w:rsidRPr="008E3C39">
        <w:t>hidrocilindrai</w:t>
      </w:r>
      <w:proofErr w:type="spellEnd"/>
      <w:r w:rsidRPr="008E3C39">
        <w:t>;</w:t>
      </w:r>
    </w:p>
    <w:p w14:paraId="2D04ED37" w14:textId="77777777" w:rsidR="00DC64C6" w:rsidRPr="008E3C39" w:rsidRDefault="00DC64C6" w:rsidP="00294DDF">
      <w:pPr>
        <w:pStyle w:val="Sraopastraipa"/>
        <w:numPr>
          <w:ilvl w:val="0"/>
          <w:numId w:val="9"/>
        </w:numPr>
        <w:autoSpaceDE w:val="0"/>
        <w:autoSpaceDN w:val="0"/>
        <w:adjustRightInd w:val="0"/>
        <w:spacing w:before="120" w:after="120" w:line="276" w:lineRule="auto"/>
        <w:ind w:firstLine="426"/>
        <w:jc w:val="both"/>
      </w:pPr>
      <w:r w:rsidRPr="008E3C39">
        <w:t xml:space="preserve">Hidraulinėmis pavaromis valdomų kuro </w:t>
      </w:r>
      <w:proofErr w:type="spellStart"/>
      <w:r w:rsidRPr="008E3C39">
        <w:t>maitintuvų</w:t>
      </w:r>
      <w:proofErr w:type="spellEnd"/>
      <w:r w:rsidRPr="008E3C39">
        <w:t xml:space="preserve"> (</w:t>
      </w:r>
      <w:proofErr w:type="spellStart"/>
      <w:r w:rsidRPr="008E3C39">
        <w:t>žertuvų</w:t>
      </w:r>
      <w:proofErr w:type="spellEnd"/>
      <w:r w:rsidRPr="008E3C39">
        <w:t xml:space="preserve">), kurie kurą iš bunkerio užstums ant </w:t>
      </w:r>
      <w:proofErr w:type="spellStart"/>
      <w:r w:rsidRPr="008E3C39">
        <w:t>ardyno</w:t>
      </w:r>
      <w:proofErr w:type="spellEnd"/>
      <w:r w:rsidRPr="008E3C39">
        <w:t>;</w:t>
      </w:r>
    </w:p>
    <w:p w14:paraId="310D19AB" w14:textId="77777777" w:rsidR="00DC64C6" w:rsidRPr="008E3C39" w:rsidRDefault="00DC64C6" w:rsidP="00294DDF">
      <w:pPr>
        <w:pStyle w:val="Sraopastraipa"/>
        <w:numPr>
          <w:ilvl w:val="0"/>
          <w:numId w:val="9"/>
        </w:numPr>
        <w:autoSpaceDE w:val="0"/>
        <w:autoSpaceDN w:val="0"/>
        <w:adjustRightInd w:val="0"/>
        <w:spacing w:before="120" w:after="120" w:line="276" w:lineRule="auto"/>
        <w:ind w:firstLine="426"/>
        <w:jc w:val="both"/>
      </w:pPr>
      <w:r w:rsidRPr="008E3C39">
        <w:t>Automatinės pelenų pašalinimo iš pakuros sistemos, susidedančių iš hidraulinių skreperių;</w:t>
      </w:r>
    </w:p>
    <w:p w14:paraId="5E9E81EC" w14:textId="77777777" w:rsidR="00DC64C6" w:rsidRPr="008E3C39" w:rsidRDefault="00DC64C6" w:rsidP="00294DDF">
      <w:pPr>
        <w:pStyle w:val="Sraopastraipa"/>
        <w:numPr>
          <w:ilvl w:val="0"/>
          <w:numId w:val="9"/>
        </w:numPr>
        <w:autoSpaceDE w:val="0"/>
        <w:autoSpaceDN w:val="0"/>
        <w:adjustRightInd w:val="0"/>
        <w:spacing w:before="120" w:after="120" w:line="276" w:lineRule="auto"/>
        <w:ind w:firstLine="426"/>
        <w:jc w:val="both"/>
      </w:pPr>
      <w:r w:rsidRPr="008E3C39">
        <w:t xml:space="preserve">3 pirminio oro ventiliatorių kiekvienai </w:t>
      </w:r>
      <w:proofErr w:type="spellStart"/>
      <w:r w:rsidRPr="008E3C39">
        <w:t>ardyno</w:t>
      </w:r>
      <w:proofErr w:type="spellEnd"/>
      <w:r w:rsidRPr="008E3C39">
        <w:t xml:space="preserve"> zonai;</w:t>
      </w:r>
    </w:p>
    <w:p w14:paraId="01EB1B8C" w14:textId="77777777" w:rsidR="00DC64C6" w:rsidRPr="008E3C39" w:rsidRDefault="00DC64C6" w:rsidP="00294DDF">
      <w:pPr>
        <w:pStyle w:val="Sraopastraipa"/>
        <w:numPr>
          <w:ilvl w:val="0"/>
          <w:numId w:val="9"/>
        </w:numPr>
        <w:autoSpaceDE w:val="0"/>
        <w:autoSpaceDN w:val="0"/>
        <w:adjustRightInd w:val="0"/>
        <w:spacing w:before="120" w:after="120" w:line="276" w:lineRule="auto"/>
        <w:ind w:firstLine="426"/>
        <w:jc w:val="both"/>
      </w:pPr>
      <w:r w:rsidRPr="008E3C39">
        <w:t>Antrinio oro ventiliatoriaus;</w:t>
      </w:r>
    </w:p>
    <w:p w14:paraId="338C710C" w14:textId="77777777" w:rsidR="00DC64C6" w:rsidRPr="008E3C39" w:rsidRDefault="00DC64C6" w:rsidP="00294DDF">
      <w:pPr>
        <w:pStyle w:val="Sraopastraipa"/>
        <w:numPr>
          <w:ilvl w:val="0"/>
          <w:numId w:val="9"/>
        </w:numPr>
        <w:autoSpaceDE w:val="0"/>
        <w:autoSpaceDN w:val="0"/>
        <w:adjustRightInd w:val="0"/>
        <w:spacing w:before="120" w:after="120" w:line="276" w:lineRule="auto"/>
        <w:ind w:firstLine="426"/>
        <w:jc w:val="both"/>
      </w:pPr>
      <w:r w:rsidRPr="008E3C39">
        <w:t>Tretinio oro ventiliatoriaus;</w:t>
      </w:r>
    </w:p>
    <w:p w14:paraId="2DD9B321" w14:textId="77777777" w:rsidR="00DC64C6" w:rsidRPr="008E3C39" w:rsidRDefault="00DC64C6" w:rsidP="00294DDF">
      <w:pPr>
        <w:pStyle w:val="Sraopastraipa"/>
        <w:numPr>
          <w:ilvl w:val="0"/>
          <w:numId w:val="9"/>
        </w:numPr>
        <w:autoSpaceDE w:val="0"/>
        <w:autoSpaceDN w:val="0"/>
        <w:adjustRightInd w:val="0"/>
        <w:spacing w:before="120" w:after="120" w:line="276" w:lineRule="auto"/>
        <w:ind w:firstLine="426"/>
        <w:jc w:val="both"/>
      </w:pPr>
      <w:r w:rsidRPr="008E3C39">
        <w:t xml:space="preserve">Pakuros mechanizmų valdymo </w:t>
      </w:r>
      <w:proofErr w:type="spellStart"/>
      <w:r w:rsidRPr="008E3C39">
        <w:t>hidrostoties</w:t>
      </w:r>
      <w:proofErr w:type="spellEnd"/>
      <w:r w:rsidRPr="008E3C39">
        <w:t xml:space="preserve"> su siurbliais ir valdymo vožtuvais;</w:t>
      </w:r>
    </w:p>
    <w:p w14:paraId="13B9B456" w14:textId="77777777" w:rsidR="00DC64C6" w:rsidRPr="008E3C39" w:rsidRDefault="00DC64C6" w:rsidP="00294DDF">
      <w:pPr>
        <w:pStyle w:val="Sraopastraipa"/>
        <w:numPr>
          <w:ilvl w:val="0"/>
          <w:numId w:val="9"/>
        </w:numPr>
        <w:autoSpaceDE w:val="0"/>
        <w:autoSpaceDN w:val="0"/>
        <w:adjustRightInd w:val="0"/>
        <w:spacing w:before="120" w:after="120" w:line="276" w:lineRule="auto"/>
        <w:ind w:firstLine="426"/>
        <w:jc w:val="both"/>
      </w:pPr>
      <w:r w:rsidRPr="008E3C39">
        <w:t>Palaikančio metalinio karkaso;</w:t>
      </w:r>
    </w:p>
    <w:p w14:paraId="5647F552" w14:textId="77777777" w:rsidR="00DC64C6" w:rsidRPr="008E3C39" w:rsidRDefault="00DC64C6" w:rsidP="00294DDF">
      <w:pPr>
        <w:pStyle w:val="Sraopastraipa"/>
        <w:numPr>
          <w:ilvl w:val="0"/>
          <w:numId w:val="9"/>
        </w:numPr>
        <w:autoSpaceDE w:val="0"/>
        <w:autoSpaceDN w:val="0"/>
        <w:adjustRightInd w:val="0"/>
        <w:spacing w:before="120" w:after="120" w:line="276" w:lineRule="auto"/>
        <w:ind w:firstLine="426"/>
        <w:jc w:val="both"/>
      </w:pPr>
      <w:r w:rsidRPr="008E3C39">
        <w:t>Pakurų vidaus ugniai atsparaus mūro ir šilumos izoliacijos.</w:t>
      </w:r>
    </w:p>
    <w:p w14:paraId="219B3FD4" w14:textId="77777777" w:rsidR="00DC64C6" w:rsidRPr="008E3C39" w:rsidRDefault="00DC64C6" w:rsidP="00DA5253">
      <w:pPr>
        <w:autoSpaceDE w:val="0"/>
        <w:autoSpaceDN w:val="0"/>
        <w:adjustRightInd w:val="0"/>
        <w:spacing w:before="120" w:after="120" w:line="276" w:lineRule="auto"/>
        <w:ind w:firstLine="426"/>
        <w:jc w:val="both"/>
      </w:pPr>
      <w:r w:rsidRPr="008E3C39">
        <w:t xml:space="preserve">Pakuros išorė bus padengta profiliuotais cinkuotos skardos lakštais. Oras degimui bus imamas iš erdvės tarp pakuros izoliacijos ir </w:t>
      </w:r>
      <w:proofErr w:type="spellStart"/>
      <w:r w:rsidRPr="008E3C39">
        <w:t>apdailinių</w:t>
      </w:r>
      <w:proofErr w:type="spellEnd"/>
      <w:r w:rsidRPr="008E3C39">
        <w:t xml:space="preserve"> skardos lakštų, tuo mažinant šilumos nuostolius iš pakuros į aplinką.</w:t>
      </w:r>
    </w:p>
    <w:p w14:paraId="5BEC7737" w14:textId="77777777" w:rsidR="00DC64C6" w:rsidRPr="008E3C39" w:rsidRDefault="00DC64C6" w:rsidP="00DA5253">
      <w:pPr>
        <w:autoSpaceDE w:val="0"/>
        <w:autoSpaceDN w:val="0"/>
        <w:adjustRightInd w:val="0"/>
        <w:spacing w:before="120" w:after="120" w:line="276" w:lineRule="auto"/>
        <w:ind w:firstLine="426"/>
        <w:jc w:val="both"/>
      </w:pPr>
      <w:r w:rsidRPr="008E3C39">
        <w:t xml:space="preserve">Kuras iš pakuros bunkerio, hidrauliniu </w:t>
      </w:r>
      <w:proofErr w:type="spellStart"/>
      <w:r w:rsidRPr="008E3C39">
        <w:t>maitintuvu</w:t>
      </w:r>
      <w:proofErr w:type="spellEnd"/>
      <w:r w:rsidRPr="008E3C39">
        <w:t xml:space="preserve"> bus stumiamas (</w:t>
      </w:r>
      <w:proofErr w:type="spellStart"/>
      <w:r w:rsidRPr="008E3C39">
        <w:t>maitintuvo</w:t>
      </w:r>
      <w:proofErr w:type="spellEnd"/>
      <w:r w:rsidRPr="008E3C39">
        <w:t xml:space="preserve"> darbą, pagal pakuros galingumą, reguliuos automatika) ant pakuros judamo </w:t>
      </w:r>
      <w:proofErr w:type="spellStart"/>
      <w:r w:rsidRPr="008E3C39">
        <w:t>ardyno</w:t>
      </w:r>
      <w:proofErr w:type="spellEnd"/>
      <w:r w:rsidRPr="008E3C39">
        <w:t xml:space="preserve">, kur ir vyksta degimo procesas. Degimo kamera bus sąlyginai suskirstyta į tris degimo zonas. Kuras </w:t>
      </w:r>
      <w:proofErr w:type="spellStart"/>
      <w:r w:rsidRPr="008E3C39">
        <w:t>maitintuvu</w:t>
      </w:r>
      <w:proofErr w:type="spellEnd"/>
      <w:r w:rsidRPr="008E3C39">
        <w:t xml:space="preserve"> bus paduodamas į </w:t>
      </w:r>
      <w:r w:rsidRPr="008E3C39">
        <w:lastRenderedPageBreak/>
        <w:t xml:space="preserve">pirmąją zoną, kurioje slinkdamas nuožulniu </w:t>
      </w:r>
      <w:proofErr w:type="spellStart"/>
      <w:r w:rsidRPr="008E3C39">
        <w:t>ardynu</w:t>
      </w:r>
      <w:proofErr w:type="spellEnd"/>
      <w:r w:rsidRPr="008E3C39">
        <w:t xml:space="preserve"> žemyn bus džiovinamas pakaitintu oru ir spinduliuojančia nuo pakuros sienų šiluma. Išdžiuvęs kuras pateks į antrąją degimo zoną. Čia jis, veikiant aukštai temperatūrai, dujofikuosis ir susidariusios dujos, susimaišiusios su antriniu oru, degs virš kuro sluoksnio, palaikydamos pakuroje apie 900 – 1000 °C temperatūrą. Pilnam dujų sudeginimui bus įvedamas tretinis oras. Kad užtikrinti optimalų degimo procesą, kūrykloje bus įrengiamos trys oro padavimo sistemos. Į pirminio, antrinio, tretinio oro padavimo sistemas numatoma įvesti dūmus iš katilo. Gali būti </w:t>
      </w:r>
      <w:proofErr w:type="spellStart"/>
      <w:r w:rsidRPr="008E3C39">
        <w:t>recirkuliuojama</w:t>
      </w:r>
      <w:proofErr w:type="spellEnd"/>
      <w:r w:rsidRPr="008E3C39">
        <w:t xml:space="preserve"> iki 30 % dūmų kiekio.</w:t>
      </w:r>
    </w:p>
    <w:p w14:paraId="19A65299" w14:textId="77777777" w:rsidR="00DC64C6" w:rsidRPr="008E3C39" w:rsidRDefault="00DC64C6" w:rsidP="00DA5253">
      <w:pPr>
        <w:autoSpaceDE w:val="0"/>
        <w:autoSpaceDN w:val="0"/>
        <w:adjustRightInd w:val="0"/>
        <w:spacing w:before="120" w:after="120" w:line="276" w:lineRule="auto"/>
        <w:ind w:firstLine="426"/>
        <w:jc w:val="both"/>
      </w:pPr>
      <w:r w:rsidRPr="008E3C39">
        <w:t>Aptarnavimui ir priežiūrai darbo metu pakura bus aprūpinta reikalingomis durelėmis, stebėjimo angomis, laiptais ir aikštelėmis.</w:t>
      </w:r>
    </w:p>
    <w:p w14:paraId="1CBB745A" w14:textId="77777777" w:rsidR="00DC64C6" w:rsidRPr="008E3C39" w:rsidRDefault="00DC64C6" w:rsidP="00DA5253">
      <w:pPr>
        <w:autoSpaceDE w:val="0"/>
        <w:autoSpaceDN w:val="0"/>
        <w:adjustRightInd w:val="0"/>
        <w:spacing w:before="120" w:after="120" w:line="276" w:lineRule="auto"/>
        <w:ind w:firstLine="426"/>
        <w:jc w:val="both"/>
        <w:rPr>
          <w:u w:val="single"/>
        </w:rPr>
      </w:pPr>
      <w:r w:rsidRPr="008E3C39">
        <w:rPr>
          <w:u w:val="single"/>
        </w:rPr>
        <w:t>Pelenų šalinimas</w:t>
      </w:r>
    </w:p>
    <w:p w14:paraId="5E6B6015" w14:textId="77777777" w:rsidR="00DC64C6" w:rsidRPr="008E3C39" w:rsidRDefault="00DC64C6" w:rsidP="00DA5253">
      <w:pPr>
        <w:autoSpaceDE w:val="0"/>
        <w:autoSpaceDN w:val="0"/>
        <w:adjustRightInd w:val="0"/>
        <w:spacing w:before="120" w:after="120" w:line="276" w:lineRule="auto"/>
        <w:ind w:firstLine="426"/>
        <w:jc w:val="both"/>
      </w:pPr>
      <w:r w:rsidRPr="008E3C39">
        <w:t xml:space="preserve">Pelenai iš pakuros (nuo </w:t>
      </w:r>
      <w:proofErr w:type="spellStart"/>
      <w:r w:rsidRPr="008E3C39">
        <w:t>ardyno</w:t>
      </w:r>
      <w:proofErr w:type="spellEnd"/>
      <w:r w:rsidRPr="008E3C39">
        <w:t xml:space="preserve"> ir iš po </w:t>
      </w:r>
      <w:proofErr w:type="spellStart"/>
      <w:r w:rsidRPr="008E3C39">
        <w:t>ardyno</w:t>
      </w:r>
      <w:proofErr w:type="spellEnd"/>
      <w:r w:rsidRPr="008E3C39">
        <w:t xml:space="preserve">) bus šalinami automatizuotai - žeriami į skersinį pagrindinį pelenų kanalą, iš jo pelenai pateks į </w:t>
      </w:r>
      <w:proofErr w:type="spellStart"/>
      <w:r w:rsidRPr="008E3C39">
        <w:t>grandiklinį</w:t>
      </w:r>
      <w:proofErr w:type="spellEnd"/>
      <w:r w:rsidRPr="008E3C39">
        <w:t xml:space="preserve"> pelenų transporterį. Transporteris neš pelenus į 14 m</w:t>
      </w:r>
      <w:r w:rsidRPr="008E3C39">
        <w:rPr>
          <w:vertAlign w:val="superscript"/>
        </w:rPr>
        <w:t>3</w:t>
      </w:r>
      <w:r w:rsidRPr="008E3C39">
        <w:t xml:space="preserve"> uždarą konteinerį, pritaikytą išvežti </w:t>
      </w:r>
      <w:proofErr w:type="spellStart"/>
      <w:r w:rsidRPr="008E3C39">
        <w:t>savikroviu</w:t>
      </w:r>
      <w:proofErr w:type="spellEnd"/>
      <w:r w:rsidRPr="008E3C39">
        <w:t xml:space="preserve"> sunkvežimiu. Pelenai bus atiduodami teisę tvarkyti pelenus turintiems atliekų tvarkytojams.</w:t>
      </w:r>
    </w:p>
    <w:p w14:paraId="5851F918" w14:textId="77777777" w:rsidR="00DC64C6" w:rsidRPr="008E3C39" w:rsidRDefault="00DC64C6" w:rsidP="00DA5253">
      <w:pPr>
        <w:autoSpaceDE w:val="0"/>
        <w:autoSpaceDN w:val="0"/>
        <w:adjustRightInd w:val="0"/>
        <w:spacing w:before="120" w:after="120" w:line="276" w:lineRule="auto"/>
        <w:ind w:firstLine="426"/>
        <w:jc w:val="both"/>
        <w:rPr>
          <w:u w:val="single"/>
        </w:rPr>
      </w:pPr>
      <w:r w:rsidRPr="008E3C39">
        <w:rPr>
          <w:u w:val="single"/>
        </w:rPr>
        <w:t>Biokuro priėmimo, sandėliavimo, rūšiavimo ir tiekimo ūkis</w:t>
      </w:r>
    </w:p>
    <w:p w14:paraId="5BCDE409" w14:textId="77777777" w:rsidR="00DC64C6" w:rsidRPr="008E3C39" w:rsidRDefault="00DC64C6" w:rsidP="00DA5253">
      <w:pPr>
        <w:autoSpaceDE w:val="0"/>
        <w:autoSpaceDN w:val="0"/>
        <w:adjustRightInd w:val="0"/>
        <w:spacing w:before="120" w:after="120" w:line="276" w:lineRule="auto"/>
        <w:ind w:firstLine="426"/>
        <w:jc w:val="both"/>
      </w:pPr>
      <w:r w:rsidRPr="008E3C39">
        <w:t>Biokurui sandėliuoti numatomas uždaras, dengtas ir mechanizuotas biokuro sandėlis, galintis sukaupti 1,5-os paros biokuro atsargą katilui dirbant nominaliu apkrovimu.</w:t>
      </w:r>
    </w:p>
    <w:p w14:paraId="04B210B4" w14:textId="77777777" w:rsidR="00DC64C6" w:rsidRPr="008E3C39" w:rsidRDefault="00DC64C6" w:rsidP="00DA5253">
      <w:pPr>
        <w:autoSpaceDE w:val="0"/>
        <w:autoSpaceDN w:val="0"/>
        <w:adjustRightInd w:val="0"/>
        <w:spacing w:before="120" w:after="120" w:line="276" w:lineRule="auto"/>
        <w:ind w:firstLine="426"/>
        <w:jc w:val="both"/>
      </w:pPr>
      <w:r w:rsidRPr="008E3C39">
        <w:t xml:space="preserve">Sandėlyje laikomas biokuras bus apsaugotas nuo atmosferos poveikio. Siekiant, kad biokuro lengvos dalelės nepatektų į aplinkines teritorijas biokuro sandėlyje įrengiamos automatizuotos durys. </w:t>
      </w:r>
    </w:p>
    <w:p w14:paraId="3E377E4A" w14:textId="77777777" w:rsidR="00DC64C6" w:rsidRPr="008E3C39" w:rsidRDefault="00DC64C6" w:rsidP="00DA5253">
      <w:pPr>
        <w:autoSpaceDE w:val="0"/>
        <w:autoSpaceDN w:val="0"/>
        <w:adjustRightInd w:val="0"/>
        <w:spacing w:before="120" w:after="120" w:line="276" w:lineRule="auto"/>
        <w:ind w:firstLine="426"/>
        <w:jc w:val="both"/>
        <w:rPr>
          <w:u w:val="single"/>
        </w:rPr>
      </w:pPr>
      <w:r w:rsidRPr="008E3C39">
        <w:t xml:space="preserve">Kuro padavimo sistema užtikrins nuoseklų ir reguliuojamą kuro patekimą į pakurą degimo kamerą. Technologinės biokuro talpos grindyse bus įrengti </w:t>
      </w:r>
      <w:proofErr w:type="spellStart"/>
      <w:r w:rsidRPr="008E3C39">
        <w:t>žertuvai</w:t>
      </w:r>
      <w:proofErr w:type="spellEnd"/>
      <w:r w:rsidRPr="008E3C39">
        <w:t xml:space="preserve">, kurie pro besisukantį trupintuvą trauks biokurą į sandėlio </w:t>
      </w:r>
      <w:proofErr w:type="spellStart"/>
      <w:r w:rsidRPr="008E3C39">
        <w:t>grandiklinį</w:t>
      </w:r>
      <w:proofErr w:type="spellEnd"/>
      <w:r w:rsidRPr="008E3C39">
        <w:t xml:space="preserve"> transporterį. Kuras byrės per </w:t>
      </w:r>
      <w:proofErr w:type="spellStart"/>
      <w:r w:rsidRPr="008E3C39">
        <w:t>vibrosietą</w:t>
      </w:r>
      <w:proofErr w:type="spellEnd"/>
      <w:r w:rsidRPr="008E3C39">
        <w:t xml:space="preserve">, kurio paskirtis sulaikyti kure pasitaikančias per didelių matmenų priemaišas. Po to kuras pateks ant kito, 45 laipsnių kampu kurą aukštyn keliančio, </w:t>
      </w:r>
      <w:proofErr w:type="spellStart"/>
      <w:r w:rsidRPr="008E3C39">
        <w:t>grandiklinio</w:t>
      </w:r>
      <w:proofErr w:type="spellEnd"/>
      <w:r w:rsidRPr="008E3C39">
        <w:t xml:space="preserve"> transporterio ir byrės į pakuros kuro bunkerį. Kuro sandėlio </w:t>
      </w:r>
      <w:proofErr w:type="spellStart"/>
      <w:r w:rsidRPr="008E3C39">
        <w:t>žertuvai</w:t>
      </w:r>
      <w:proofErr w:type="spellEnd"/>
      <w:r w:rsidRPr="008E3C39">
        <w:t xml:space="preserve"> bus judinami hidrauline sistema, kuro transporteriai - elektros varikliais per reduktorius. Sandėlio </w:t>
      </w:r>
      <w:proofErr w:type="spellStart"/>
      <w:r w:rsidRPr="008E3C39">
        <w:t>žertuvų</w:t>
      </w:r>
      <w:proofErr w:type="spellEnd"/>
      <w:r w:rsidRPr="008E3C39">
        <w:t xml:space="preserve"> ir transporterių darbą pagal kuro lygio pakuros bunkeryje daviklių parodymus valdys automatikos sistema. </w:t>
      </w:r>
    </w:p>
    <w:p w14:paraId="71F4BFDC" w14:textId="77777777" w:rsidR="00DC64C6" w:rsidRPr="008E3C39" w:rsidRDefault="00DC64C6" w:rsidP="00DA5253">
      <w:pPr>
        <w:autoSpaceDE w:val="0"/>
        <w:autoSpaceDN w:val="0"/>
        <w:adjustRightInd w:val="0"/>
        <w:spacing w:before="120" w:after="120" w:line="276" w:lineRule="auto"/>
        <w:ind w:firstLine="426"/>
        <w:jc w:val="both"/>
        <w:rPr>
          <w:u w:val="single"/>
        </w:rPr>
      </w:pPr>
      <w:r w:rsidRPr="008E3C39">
        <w:rPr>
          <w:u w:val="single"/>
        </w:rPr>
        <w:t>Kuro sistemos valdymas</w:t>
      </w:r>
    </w:p>
    <w:p w14:paraId="5571591A" w14:textId="77777777" w:rsidR="00DC64C6" w:rsidRPr="008E3C39" w:rsidRDefault="00DC64C6" w:rsidP="00DA5253">
      <w:pPr>
        <w:autoSpaceDE w:val="0"/>
        <w:autoSpaceDN w:val="0"/>
        <w:adjustRightInd w:val="0"/>
        <w:spacing w:before="120" w:after="120" w:line="276" w:lineRule="auto"/>
        <w:ind w:firstLine="426"/>
        <w:jc w:val="both"/>
      </w:pPr>
      <w:r w:rsidRPr="008E3C39">
        <w:t>Prieš užkuriant katilą bus paleidžiama kuro tiekimo sistema ir užpildomas tarpinis kuro bunkeris. Pasiekus viršutinės pakuros bunkerio dalies viršutinį kuro lygį bus stabdomas kuro padavimas. Pasiekus apatinio pakuros bunkerio žemutinį kuro lygį bus duodamas signalas paleisti kuro tiekimo sistemą.</w:t>
      </w:r>
    </w:p>
    <w:p w14:paraId="78740FC9" w14:textId="77777777" w:rsidR="00DC64C6" w:rsidRPr="008E3C39" w:rsidRDefault="00DC64C6" w:rsidP="00DA5253">
      <w:pPr>
        <w:autoSpaceDE w:val="0"/>
        <w:autoSpaceDN w:val="0"/>
        <w:adjustRightInd w:val="0"/>
        <w:spacing w:before="120" w:after="120" w:line="276" w:lineRule="auto"/>
        <w:ind w:firstLine="426"/>
        <w:jc w:val="both"/>
      </w:pPr>
      <w:r w:rsidRPr="008E3C39">
        <w:lastRenderedPageBreak/>
        <w:t>Kuro tiekimo sistema bus paleidžiama pagal pakuros bunkerio apatinį lygį ir stabdoma pagal viršutinį kuro lygio daviklį.</w:t>
      </w:r>
    </w:p>
    <w:p w14:paraId="178E8DF4" w14:textId="77777777" w:rsidR="00DC64C6" w:rsidRPr="008E3C39" w:rsidRDefault="00DC64C6" w:rsidP="00DA5253">
      <w:pPr>
        <w:pStyle w:val="BodyText1"/>
        <w:spacing w:before="120" w:after="120" w:line="276" w:lineRule="auto"/>
        <w:ind w:firstLine="426"/>
        <w:rPr>
          <w:rFonts w:ascii="Times New Roman" w:hAnsi="Times New Roman"/>
          <w:sz w:val="24"/>
          <w:szCs w:val="24"/>
          <w:lang w:val="lt-LT"/>
        </w:rPr>
      </w:pPr>
      <w:r w:rsidRPr="008E3C39">
        <w:rPr>
          <w:rFonts w:ascii="Times New Roman" w:hAnsi="Times New Roman"/>
          <w:sz w:val="24"/>
          <w:szCs w:val="24"/>
          <w:lang w:val="lt-LT"/>
        </w:rPr>
        <w:t>Žaliavos ir medžiagos, energetiniai bei technologiniai ištekliai po rekonstrukcijos pakis nežymiai. Dėl susidarysiančio kondensato kiekio, padidės cheminių medžiagų suvartojimas. Cheminės medžiagos bus</w:t>
      </w:r>
      <w:r w:rsidRPr="008E3C39" w:rsidDel="00881648">
        <w:rPr>
          <w:rFonts w:ascii="Times New Roman" w:hAnsi="Times New Roman"/>
          <w:sz w:val="24"/>
          <w:szCs w:val="24"/>
          <w:lang w:val="lt-LT"/>
        </w:rPr>
        <w:t xml:space="preserve"> </w:t>
      </w:r>
      <w:r w:rsidRPr="008E3C39">
        <w:rPr>
          <w:rFonts w:ascii="Times New Roman" w:hAnsi="Times New Roman"/>
          <w:sz w:val="24"/>
          <w:szCs w:val="24"/>
          <w:lang w:val="lt-LT"/>
        </w:rPr>
        <w:t xml:space="preserve">naudojamos kondensato neutralizavimui. Kondensato valymo įrenginyje planuojami naudoti šie mišiniai: </w:t>
      </w:r>
      <w:proofErr w:type="spellStart"/>
      <w:r w:rsidRPr="008E3C39">
        <w:rPr>
          <w:rFonts w:ascii="Times New Roman" w:hAnsi="Times New Roman"/>
          <w:sz w:val="24"/>
          <w:szCs w:val="24"/>
          <w:lang w:val="lt-LT"/>
        </w:rPr>
        <w:t>antiscalant</w:t>
      </w:r>
      <w:proofErr w:type="spellEnd"/>
      <w:r w:rsidRPr="008E3C39">
        <w:rPr>
          <w:rFonts w:ascii="Times New Roman" w:hAnsi="Times New Roman"/>
          <w:sz w:val="24"/>
          <w:szCs w:val="24"/>
          <w:lang w:val="lt-LT"/>
        </w:rPr>
        <w:t xml:space="preserve"> AS, natrio šarmo tirpalas ir/ar citrinos rūgšties tirpalas, priklausomai nuo kuro sudėties. </w:t>
      </w:r>
    </w:p>
    <w:p w14:paraId="52E88DE6" w14:textId="76909DA4" w:rsidR="00DC64C6" w:rsidRPr="008E3C39" w:rsidRDefault="00DC64C6" w:rsidP="00DA5253">
      <w:pPr>
        <w:pStyle w:val="BodyText1"/>
        <w:spacing w:before="120" w:after="120" w:line="276" w:lineRule="auto"/>
        <w:ind w:firstLine="426"/>
        <w:rPr>
          <w:rFonts w:ascii="Times New Roman" w:hAnsi="Times New Roman"/>
          <w:sz w:val="24"/>
          <w:szCs w:val="24"/>
          <w:lang w:val="lt-LT"/>
        </w:rPr>
      </w:pPr>
      <w:r w:rsidRPr="008E3C39">
        <w:rPr>
          <w:rFonts w:ascii="Times New Roman" w:hAnsi="Times New Roman"/>
          <w:sz w:val="24"/>
          <w:szCs w:val="24"/>
          <w:lang w:val="lt-LT"/>
        </w:rPr>
        <w:t xml:space="preserve">Informacija apie naudojamas chemines medžiagas pateikta 5 lentelėje. Saugos duomenų lapai pateikiami </w:t>
      </w:r>
      <w:r w:rsidR="001C0207" w:rsidRPr="008E3C39">
        <w:rPr>
          <w:rFonts w:ascii="Times New Roman" w:hAnsi="Times New Roman"/>
          <w:sz w:val="24"/>
          <w:szCs w:val="24"/>
          <w:lang w:val="lt-LT"/>
        </w:rPr>
        <w:t>4.1-4.7 prieduose</w:t>
      </w:r>
      <w:r w:rsidRPr="008E3C39">
        <w:rPr>
          <w:rFonts w:ascii="Times New Roman" w:hAnsi="Times New Roman"/>
          <w:sz w:val="24"/>
          <w:szCs w:val="24"/>
          <w:lang w:val="lt-LT"/>
        </w:rPr>
        <w:t>.</w:t>
      </w:r>
    </w:p>
    <w:p w14:paraId="3E989C9A" w14:textId="77777777" w:rsidR="00DC64C6" w:rsidRPr="007727FB" w:rsidRDefault="00DC64C6" w:rsidP="00DA5253">
      <w:pPr>
        <w:pStyle w:val="BodyText1"/>
        <w:spacing w:line="276" w:lineRule="auto"/>
        <w:ind w:firstLine="426"/>
        <w:rPr>
          <w:rFonts w:ascii="Times New Roman" w:hAnsi="Times New Roman"/>
          <w:sz w:val="24"/>
          <w:szCs w:val="24"/>
          <w:lang w:val="lt-LT"/>
        </w:rPr>
      </w:pPr>
    </w:p>
    <w:p w14:paraId="7FBC96EF" w14:textId="77777777" w:rsidR="00DC64C6" w:rsidRPr="007727FB" w:rsidRDefault="00DC64C6" w:rsidP="00DA5253">
      <w:pPr>
        <w:pStyle w:val="BodyText1"/>
        <w:spacing w:before="120" w:after="120" w:line="276" w:lineRule="auto"/>
        <w:ind w:firstLine="426"/>
        <w:rPr>
          <w:rFonts w:ascii="Times New Roman" w:hAnsi="Times New Roman"/>
          <w:b/>
          <w:sz w:val="24"/>
          <w:szCs w:val="24"/>
          <w:lang w:val="lt-LT"/>
        </w:rPr>
      </w:pPr>
    </w:p>
    <w:p w14:paraId="00F74A9C" w14:textId="77777777" w:rsidR="00DC64C6" w:rsidRPr="007727FB" w:rsidRDefault="00DC64C6" w:rsidP="00DA5253">
      <w:pPr>
        <w:pStyle w:val="Default"/>
        <w:spacing w:before="120" w:after="120" w:line="276" w:lineRule="auto"/>
        <w:ind w:firstLine="426"/>
        <w:jc w:val="both"/>
        <w:rPr>
          <w:rFonts w:ascii="Times New Roman" w:hAnsi="Times New Roman"/>
          <w:sz w:val="24"/>
          <w:szCs w:val="24"/>
        </w:rPr>
      </w:pPr>
      <w:r w:rsidRPr="007727FB">
        <w:rPr>
          <w:rFonts w:ascii="Times New Roman" w:hAnsi="Times New Roman"/>
          <w:sz w:val="24"/>
          <w:szCs w:val="24"/>
        </w:rPr>
        <w:t>Buities, technologinėms reikmėms ir gaisrų gesinimui naudojamas geriamasis vanduo - iš miesto komunalinio vandentiekio tinklų – tiekėjas UAB „Sūduvos vandenys”.</w:t>
      </w:r>
    </w:p>
    <w:p w14:paraId="29F5F8D9" w14:textId="77777777" w:rsidR="00DC64C6" w:rsidRPr="007727FB" w:rsidRDefault="00DC64C6" w:rsidP="00DA5253">
      <w:pPr>
        <w:pStyle w:val="Default"/>
        <w:spacing w:before="120" w:after="120" w:line="276" w:lineRule="auto"/>
        <w:ind w:firstLine="426"/>
        <w:jc w:val="both"/>
        <w:rPr>
          <w:rFonts w:ascii="Times New Roman" w:hAnsi="Times New Roman"/>
          <w:b/>
          <w:i/>
          <w:sz w:val="24"/>
          <w:szCs w:val="24"/>
        </w:rPr>
      </w:pPr>
      <w:r w:rsidRPr="007727FB">
        <w:rPr>
          <w:rFonts w:ascii="Times New Roman" w:hAnsi="Times New Roman"/>
          <w:b/>
          <w:i/>
          <w:sz w:val="24"/>
          <w:szCs w:val="24"/>
        </w:rPr>
        <w:t>Nuotekos</w:t>
      </w:r>
    </w:p>
    <w:p w14:paraId="5C585CD2" w14:textId="77777777" w:rsidR="00DC64C6" w:rsidRPr="007727FB" w:rsidRDefault="00DC64C6" w:rsidP="00963977">
      <w:pPr>
        <w:pStyle w:val="Default"/>
        <w:spacing w:before="120" w:after="120" w:line="276" w:lineRule="auto"/>
        <w:ind w:firstLine="426"/>
        <w:jc w:val="both"/>
        <w:rPr>
          <w:rFonts w:ascii="Times New Roman" w:hAnsi="Times New Roman"/>
          <w:sz w:val="24"/>
          <w:szCs w:val="24"/>
        </w:rPr>
      </w:pPr>
      <w:r w:rsidRPr="007727FB">
        <w:rPr>
          <w:rFonts w:ascii="Times New Roman" w:hAnsi="Times New Roman"/>
          <w:sz w:val="24"/>
          <w:szCs w:val="24"/>
        </w:rPr>
        <w:t>Marijampol</w:t>
      </w:r>
      <w:r w:rsidRPr="007727FB">
        <w:rPr>
          <w:rFonts w:ascii="Times New Roman" w:hAnsi="Times New Roman" w:hint="eastAsia"/>
          <w:sz w:val="24"/>
          <w:szCs w:val="24"/>
        </w:rPr>
        <w:t>ė</w:t>
      </w:r>
      <w:r w:rsidRPr="007727FB">
        <w:rPr>
          <w:rFonts w:ascii="Times New Roman" w:hAnsi="Times New Roman"/>
          <w:sz w:val="24"/>
          <w:szCs w:val="24"/>
        </w:rPr>
        <w:t>s RK veiklos metu susidaro gamybin</w:t>
      </w:r>
      <w:r w:rsidRPr="007727FB">
        <w:rPr>
          <w:rFonts w:ascii="Times New Roman" w:hAnsi="Times New Roman" w:hint="eastAsia"/>
          <w:sz w:val="24"/>
          <w:szCs w:val="24"/>
        </w:rPr>
        <w:t>ė</w:t>
      </w:r>
      <w:r w:rsidRPr="007727FB">
        <w:rPr>
          <w:rFonts w:ascii="Times New Roman" w:hAnsi="Times New Roman"/>
          <w:sz w:val="24"/>
          <w:szCs w:val="24"/>
        </w:rPr>
        <w:t>s, buitin</w:t>
      </w:r>
      <w:r w:rsidRPr="007727FB">
        <w:rPr>
          <w:rFonts w:ascii="Times New Roman" w:hAnsi="Times New Roman" w:hint="eastAsia"/>
          <w:sz w:val="24"/>
          <w:szCs w:val="24"/>
        </w:rPr>
        <w:t>ė</w:t>
      </w:r>
      <w:r w:rsidRPr="007727FB">
        <w:rPr>
          <w:rFonts w:ascii="Times New Roman" w:hAnsi="Times New Roman"/>
          <w:sz w:val="24"/>
          <w:szCs w:val="24"/>
        </w:rPr>
        <w:t>s, o teritorijoje -  paviršin</w:t>
      </w:r>
      <w:r w:rsidRPr="007727FB">
        <w:rPr>
          <w:rFonts w:ascii="Times New Roman" w:hAnsi="Times New Roman" w:hint="eastAsia"/>
          <w:sz w:val="24"/>
          <w:szCs w:val="24"/>
        </w:rPr>
        <w:t>ė</w:t>
      </w:r>
      <w:r w:rsidRPr="007727FB">
        <w:rPr>
          <w:rFonts w:ascii="Times New Roman" w:hAnsi="Times New Roman"/>
          <w:sz w:val="24"/>
          <w:szCs w:val="24"/>
        </w:rPr>
        <w:t>s nuotekos. Gamybin</w:t>
      </w:r>
      <w:r w:rsidRPr="007727FB">
        <w:rPr>
          <w:rFonts w:ascii="Times New Roman" w:hAnsi="Times New Roman" w:hint="eastAsia"/>
          <w:sz w:val="24"/>
          <w:szCs w:val="24"/>
        </w:rPr>
        <w:t>ė</w:t>
      </w:r>
      <w:r w:rsidRPr="007727FB">
        <w:rPr>
          <w:rFonts w:ascii="Times New Roman" w:hAnsi="Times New Roman"/>
          <w:sz w:val="24"/>
          <w:szCs w:val="24"/>
        </w:rPr>
        <w:t>s ir buities nuotekos pagal 2000-06-15 d. sudaryt</w:t>
      </w:r>
      <w:r w:rsidRPr="007727FB">
        <w:rPr>
          <w:rFonts w:ascii="Times New Roman" w:hAnsi="Times New Roman" w:hint="eastAsia"/>
          <w:sz w:val="24"/>
          <w:szCs w:val="24"/>
        </w:rPr>
        <w:t>ą</w:t>
      </w:r>
      <w:r w:rsidRPr="007727FB">
        <w:rPr>
          <w:rFonts w:ascii="Times New Roman" w:hAnsi="Times New Roman"/>
          <w:sz w:val="24"/>
          <w:szCs w:val="24"/>
        </w:rPr>
        <w:t xml:space="preserve"> sutart</w:t>
      </w:r>
      <w:r w:rsidRPr="007727FB">
        <w:rPr>
          <w:rFonts w:ascii="Times New Roman" w:hAnsi="Times New Roman" w:hint="eastAsia"/>
          <w:sz w:val="24"/>
          <w:szCs w:val="24"/>
        </w:rPr>
        <w:t>į</w:t>
      </w:r>
      <w:r w:rsidRPr="007727FB">
        <w:rPr>
          <w:rFonts w:ascii="Times New Roman" w:hAnsi="Times New Roman"/>
          <w:sz w:val="24"/>
          <w:szCs w:val="24"/>
        </w:rPr>
        <w:t xml:space="preserve"> Nr.50 išleidžiamos </w:t>
      </w:r>
      <w:r w:rsidRPr="007727FB">
        <w:rPr>
          <w:rFonts w:ascii="Times New Roman" w:hAnsi="Times New Roman" w:hint="eastAsia"/>
          <w:sz w:val="24"/>
          <w:szCs w:val="24"/>
        </w:rPr>
        <w:t>į</w:t>
      </w:r>
      <w:r w:rsidRPr="007727FB">
        <w:rPr>
          <w:rFonts w:ascii="Times New Roman" w:hAnsi="Times New Roman"/>
          <w:sz w:val="24"/>
          <w:szCs w:val="24"/>
        </w:rPr>
        <w:t xml:space="preserve"> UAB „S</w:t>
      </w:r>
      <w:r w:rsidRPr="007727FB">
        <w:rPr>
          <w:rFonts w:ascii="Times New Roman" w:hAnsi="Times New Roman" w:hint="eastAsia"/>
          <w:sz w:val="24"/>
          <w:szCs w:val="24"/>
        </w:rPr>
        <w:t>ū</w:t>
      </w:r>
      <w:r w:rsidRPr="007727FB">
        <w:rPr>
          <w:rFonts w:ascii="Times New Roman" w:hAnsi="Times New Roman"/>
          <w:sz w:val="24"/>
          <w:szCs w:val="24"/>
        </w:rPr>
        <w:t xml:space="preserve">duvos vandenys“ eksploatuojamus kanalizacijos tinklus. Biokuro kondensaciniame </w:t>
      </w:r>
      <w:proofErr w:type="spellStart"/>
      <w:r w:rsidRPr="007727FB">
        <w:rPr>
          <w:rFonts w:ascii="Times New Roman" w:hAnsi="Times New Roman"/>
          <w:sz w:val="24"/>
          <w:szCs w:val="24"/>
        </w:rPr>
        <w:t>ekonomaizeryje</w:t>
      </w:r>
      <w:proofErr w:type="spellEnd"/>
      <w:r w:rsidRPr="007727FB">
        <w:rPr>
          <w:rFonts w:ascii="Times New Roman" w:hAnsi="Times New Roman"/>
          <w:sz w:val="24"/>
          <w:szCs w:val="24"/>
        </w:rPr>
        <w:t xml:space="preserve"> susidariusios nuotekos yra valomos </w:t>
      </w:r>
      <w:proofErr w:type="spellStart"/>
      <w:r w:rsidRPr="007727FB">
        <w:rPr>
          <w:rFonts w:ascii="Times New Roman" w:hAnsi="Times New Roman"/>
          <w:sz w:val="24"/>
          <w:szCs w:val="24"/>
        </w:rPr>
        <w:t>Lamella</w:t>
      </w:r>
      <w:proofErr w:type="spellEnd"/>
      <w:r w:rsidRPr="007727FB">
        <w:rPr>
          <w:rFonts w:ascii="Times New Roman" w:hAnsi="Times New Roman"/>
          <w:sz w:val="24"/>
          <w:szCs w:val="24"/>
        </w:rPr>
        <w:t xml:space="preserve"> separatoriuje ir sm</w:t>
      </w:r>
      <w:r w:rsidRPr="007727FB">
        <w:rPr>
          <w:rFonts w:ascii="Times New Roman" w:hAnsi="Times New Roman" w:hint="eastAsia"/>
          <w:sz w:val="24"/>
          <w:szCs w:val="24"/>
        </w:rPr>
        <w:t>ė</w:t>
      </w:r>
      <w:r w:rsidRPr="007727FB">
        <w:rPr>
          <w:rFonts w:ascii="Times New Roman" w:hAnsi="Times New Roman"/>
          <w:sz w:val="24"/>
          <w:szCs w:val="24"/>
        </w:rPr>
        <w:t>lio filtruose, skirtiems užterštam d</w:t>
      </w:r>
      <w:r w:rsidRPr="007727FB">
        <w:rPr>
          <w:rFonts w:ascii="Times New Roman" w:hAnsi="Times New Roman" w:hint="eastAsia"/>
          <w:sz w:val="24"/>
          <w:szCs w:val="24"/>
        </w:rPr>
        <w:t>ū</w:t>
      </w:r>
      <w:r w:rsidRPr="007727FB">
        <w:rPr>
          <w:rFonts w:ascii="Times New Roman" w:hAnsi="Times New Roman"/>
          <w:sz w:val="24"/>
          <w:szCs w:val="24"/>
        </w:rPr>
        <w:t>m</w:t>
      </w:r>
      <w:r w:rsidRPr="007727FB">
        <w:rPr>
          <w:rFonts w:ascii="Times New Roman" w:hAnsi="Times New Roman" w:hint="eastAsia"/>
          <w:sz w:val="24"/>
          <w:szCs w:val="24"/>
        </w:rPr>
        <w:t>ų</w:t>
      </w:r>
      <w:r w:rsidRPr="007727FB">
        <w:rPr>
          <w:rFonts w:ascii="Times New Roman" w:hAnsi="Times New Roman"/>
          <w:sz w:val="24"/>
          <w:szCs w:val="24"/>
        </w:rPr>
        <w:t xml:space="preserve"> kondensatui nuo kiet</w:t>
      </w:r>
      <w:r w:rsidRPr="007727FB">
        <w:rPr>
          <w:rFonts w:ascii="Times New Roman" w:hAnsi="Times New Roman" w:hint="eastAsia"/>
          <w:sz w:val="24"/>
          <w:szCs w:val="24"/>
        </w:rPr>
        <w:t>ų</w:t>
      </w:r>
      <w:r w:rsidRPr="007727FB">
        <w:rPr>
          <w:rFonts w:ascii="Times New Roman" w:hAnsi="Times New Roman"/>
          <w:sz w:val="24"/>
          <w:szCs w:val="24"/>
        </w:rPr>
        <w:t>j</w:t>
      </w:r>
      <w:r w:rsidRPr="007727FB">
        <w:rPr>
          <w:rFonts w:ascii="Times New Roman" w:hAnsi="Times New Roman" w:hint="eastAsia"/>
          <w:sz w:val="24"/>
          <w:szCs w:val="24"/>
        </w:rPr>
        <w:t>ų</w:t>
      </w:r>
      <w:r w:rsidRPr="007727FB">
        <w:rPr>
          <w:rFonts w:ascii="Times New Roman" w:hAnsi="Times New Roman"/>
          <w:sz w:val="24"/>
          <w:szCs w:val="24"/>
        </w:rPr>
        <w:t xml:space="preserve"> daleli</w:t>
      </w:r>
      <w:r w:rsidRPr="007727FB">
        <w:rPr>
          <w:rFonts w:ascii="Times New Roman" w:hAnsi="Times New Roman" w:hint="eastAsia"/>
          <w:sz w:val="24"/>
          <w:szCs w:val="24"/>
        </w:rPr>
        <w:t>ų</w:t>
      </w:r>
      <w:r w:rsidRPr="007727FB">
        <w:rPr>
          <w:rFonts w:ascii="Times New Roman" w:hAnsi="Times New Roman"/>
          <w:sz w:val="24"/>
          <w:szCs w:val="24"/>
        </w:rPr>
        <w:t xml:space="preserve"> valyti. Paviršin</w:t>
      </w:r>
      <w:r w:rsidRPr="007727FB">
        <w:rPr>
          <w:rFonts w:ascii="Times New Roman" w:hAnsi="Times New Roman" w:hint="eastAsia"/>
          <w:sz w:val="24"/>
          <w:szCs w:val="24"/>
        </w:rPr>
        <w:t>ė</w:t>
      </w:r>
      <w:r w:rsidRPr="007727FB">
        <w:rPr>
          <w:rFonts w:ascii="Times New Roman" w:hAnsi="Times New Roman"/>
          <w:sz w:val="24"/>
          <w:szCs w:val="24"/>
        </w:rPr>
        <w:t xml:space="preserve">s nuotekos nuo 1,4 ha teritorijos apvalomos mechaniniuose valymo </w:t>
      </w:r>
      <w:r w:rsidRPr="007727FB">
        <w:rPr>
          <w:rFonts w:ascii="Times New Roman" w:hAnsi="Times New Roman" w:hint="eastAsia"/>
          <w:sz w:val="24"/>
          <w:szCs w:val="24"/>
        </w:rPr>
        <w:t>į</w:t>
      </w:r>
      <w:r w:rsidRPr="007727FB">
        <w:rPr>
          <w:rFonts w:ascii="Times New Roman" w:hAnsi="Times New Roman"/>
          <w:sz w:val="24"/>
          <w:szCs w:val="24"/>
        </w:rPr>
        <w:t xml:space="preserve">renginiuose ir išleidžiamos </w:t>
      </w:r>
      <w:r w:rsidRPr="007727FB">
        <w:rPr>
          <w:rFonts w:ascii="Times New Roman" w:hAnsi="Times New Roman" w:hint="eastAsia"/>
          <w:sz w:val="24"/>
          <w:szCs w:val="24"/>
        </w:rPr>
        <w:t>į</w:t>
      </w:r>
      <w:r w:rsidRPr="007727FB">
        <w:rPr>
          <w:rFonts w:ascii="Times New Roman" w:hAnsi="Times New Roman"/>
          <w:sz w:val="24"/>
          <w:szCs w:val="24"/>
        </w:rPr>
        <w:t xml:space="preserve"> </w:t>
      </w:r>
      <w:proofErr w:type="spellStart"/>
      <w:r w:rsidRPr="007727FB">
        <w:rPr>
          <w:rFonts w:ascii="Times New Roman" w:hAnsi="Times New Roman"/>
          <w:sz w:val="24"/>
          <w:szCs w:val="24"/>
        </w:rPr>
        <w:t>Laikšt</w:t>
      </w:r>
      <w:r w:rsidRPr="007727FB">
        <w:rPr>
          <w:rFonts w:ascii="Times New Roman" w:hAnsi="Times New Roman" w:hint="eastAsia"/>
          <w:sz w:val="24"/>
          <w:szCs w:val="24"/>
        </w:rPr>
        <w:t>ė</w:t>
      </w:r>
      <w:r w:rsidRPr="007727FB">
        <w:rPr>
          <w:rFonts w:ascii="Times New Roman" w:hAnsi="Times New Roman"/>
          <w:sz w:val="24"/>
          <w:szCs w:val="24"/>
        </w:rPr>
        <w:t>s</w:t>
      </w:r>
      <w:proofErr w:type="spellEnd"/>
      <w:r w:rsidRPr="007727FB">
        <w:rPr>
          <w:rFonts w:ascii="Times New Roman" w:hAnsi="Times New Roman"/>
          <w:sz w:val="24"/>
          <w:szCs w:val="24"/>
        </w:rPr>
        <w:t xml:space="preserve"> upel</w:t>
      </w:r>
      <w:r w:rsidRPr="007727FB">
        <w:rPr>
          <w:rFonts w:ascii="Times New Roman" w:hAnsi="Times New Roman" w:hint="eastAsia"/>
          <w:sz w:val="24"/>
          <w:szCs w:val="24"/>
        </w:rPr>
        <w:t>į</w:t>
      </w:r>
      <w:r w:rsidRPr="007727FB">
        <w:rPr>
          <w:rFonts w:ascii="Times New Roman" w:hAnsi="Times New Roman"/>
          <w:sz w:val="24"/>
          <w:szCs w:val="24"/>
        </w:rPr>
        <w:t>.</w:t>
      </w:r>
    </w:p>
    <w:p w14:paraId="44EDCE46" w14:textId="77777777" w:rsidR="00DC64C6" w:rsidRPr="007727FB" w:rsidRDefault="00DC64C6" w:rsidP="00963977">
      <w:pPr>
        <w:pStyle w:val="Pagrindinistekstas1"/>
        <w:spacing w:before="120" w:after="120" w:line="276" w:lineRule="auto"/>
        <w:ind w:firstLine="426"/>
        <w:rPr>
          <w:rFonts w:ascii="Times New Roman" w:hAnsi="Times New Roman"/>
          <w:sz w:val="24"/>
          <w:szCs w:val="24"/>
          <w:lang w:val="lt-LT"/>
        </w:rPr>
      </w:pPr>
      <w:r w:rsidRPr="007727FB">
        <w:rPr>
          <w:rFonts w:ascii="Times New Roman" w:hAnsi="Times New Roman"/>
          <w:sz w:val="24"/>
          <w:szCs w:val="24"/>
          <w:lang w:val="lt-LT"/>
        </w:rPr>
        <w:t xml:space="preserve">Planuojamos ūkinės veiklos metu susidarys papildomas gamybinių (kondensato) nuotekų kiekis. Nuo naujų technologinių įrenginių </w:t>
      </w:r>
      <w:proofErr w:type="spellStart"/>
      <w:r w:rsidRPr="007727FB">
        <w:rPr>
          <w:rFonts w:ascii="Times New Roman" w:hAnsi="Times New Roman"/>
          <w:sz w:val="24"/>
          <w:szCs w:val="24"/>
          <w:lang w:val="lt-LT"/>
        </w:rPr>
        <w:t>apyšvarės</w:t>
      </w:r>
      <w:proofErr w:type="spellEnd"/>
      <w:r w:rsidRPr="007727FB">
        <w:rPr>
          <w:rFonts w:ascii="Times New Roman" w:hAnsi="Times New Roman"/>
          <w:sz w:val="24"/>
          <w:szCs w:val="24"/>
          <w:lang w:val="lt-LT"/>
        </w:rPr>
        <w:t xml:space="preserve"> gamybinės nuotekos bus surenkamos, nuvedamos į aušinimo - nusodinimo šulinį, toliau kondensatas apskaitomas apskaitos prietaisu  ir nuvedamas į esamus fekalinės kanalizacijos tinklus. </w:t>
      </w:r>
    </w:p>
    <w:p w14:paraId="720F3DD3" w14:textId="77777777" w:rsidR="00DC64C6" w:rsidRPr="007727FB" w:rsidRDefault="00DC64C6" w:rsidP="00963977">
      <w:pPr>
        <w:pStyle w:val="Pagrindinistekstas1"/>
        <w:spacing w:before="120" w:after="120" w:line="276" w:lineRule="auto"/>
        <w:ind w:firstLine="426"/>
        <w:rPr>
          <w:rFonts w:ascii="Times New Roman" w:hAnsi="Times New Roman"/>
          <w:sz w:val="24"/>
          <w:szCs w:val="24"/>
          <w:lang w:val="lt-LT"/>
        </w:rPr>
      </w:pPr>
      <w:r w:rsidRPr="007727FB">
        <w:rPr>
          <w:rFonts w:ascii="Times New Roman" w:hAnsi="Times New Roman"/>
          <w:sz w:val="24"/>
          <w:szCs w:val="24"/>
          <w:lang w:val="lt-LT"/>
        </w:rPr>
        <w:t xml:space="preserve">Kondensacinio </w:t>
      </w:r>
      <w:proofErr w:type="spellStart"/>
      <w:r w:rsidRPr="007727FB">
        <w:rPr>
          <w:rFonts w:ascii="Times New Roman" w:hAnsi="Times New Roman"/>
          <w:sz w:val="24"/>
          <w:szCs w:val="24"/>
          <w:lang w:val="lt-LT"/>
        </w:rPr>
        <w:t>ekonomaizerio</w:t>
      </w:r>
      <w:proofErr w:type="spellEnd"/>
      <w:r w:rsidRPr="007727FB">
        <w:rPr>
          <w:rFonts w:ascii="Times New Roman" w:hAnsi="Times New Roman"/>
          <w:sz w:val="24"/>
          <w:szCs w:val="24"/>
          <w:lang w:val="lt-LT"/>
        </w:rPr>
        <w:t xml:space="preserve"> įrangoje esantis reagentų dozatorius užtikrins, kad išleidžiamų gamybinių nuotekų </w:t>
      </w:r>
      <w:proofErr w:type="spellStart"/>
      <w:r w:rsidRPr="007727FB">
        <w:rPr>
          <w:rFonts w:ascii="Times New Roman" w:hAnsi="Times New Roman"/>
          <w:sz w:val="24"/>
          <w:szCs w:val="24"/>
          <w:lang w:val="lt-LT"/>
        </w:rPr>
        <w:t>pH</w:t>
      </w:r>
      <w:proofErr w:type="spellEnd"/>
      <w:r w:rsidRPr="007727FB">
        <w:rPr>
          <w:rFonts w:ascii="Times New Roman" w:hAnsi="Times New Roman"/>
          <w:sz w:val="24"/>
          <w:szCs w:val="24"/>
          <w:lang w:val="lt-LT"/>
        </w:rPr>
        <w:t xml:space="preserve"> būtų artimas neutraliam (pH≥7). Kondensato neutralizavimo įrenginyje planuojami naudoti šie mišiniai: natrio šarmo tirpalas  ir/ar citrinos rūgšties tirpalas, priklausomai nuo kuro sudėties ir kondensato rūgštingumo. Cheminiai mišiniai bus laikomi prisilaikant visų priešavarinės saugos ir cheminių medžiagų saugojimo reikalavimų.</w:t>
      </w:r>
    </w:p>
    <w:p w14:paraId="4DC3C528" w14:textId="77777777" w:rsidR="00DC64C6" w:rsidRPr="007727FB" w:rsidRDefault="00DC64C6" w:rsidP="00963977">
      <w:pPr>
        <w:pStyle w:val="Pagrindinistekstas1"/>
        <w:spacing w:before="120" w:after="120" w:line="276" w:lineRule="auto"/>
        <w:ind w:firstLine="426"/>
        <w:rPr>
          <w:rFonts w:ascii="Times New Roman" w:hAnsi="Times New Roman"/>
          <w:sz w:val="24"/>
          <w:szCs w:val="24"/>
          <w:lang w:val="lt-LT"/>
        </w:rPr>
      </w:pPr>
      <w:r w:rsidRPr="007727FB">
        <w:rPr>
          <w:rFonts w:ascii="Times New Roman" w:hAnsi="Times New Roman"/>
          <w:sz w:val="24"/>
          <w:szCs w:val="24"/>
          <w:lang w:val="lt-LT"/>
        </w:rPr>
        <w:t xml:space="preserve">Kadangi biokuro katilo dūmai bus valomi </w:t>
      </w:r>
      <w:proofErr w:type="spellStart"/>
      <w:r w:rsidRPr="007727FB">
        <w:rPr>
          <w:rFonts w:ascii="Times New Roman" w:hAnsi="Times New Roman"/>
          <w:sz w:val="24"/>
          <w:szCs w:val="24"/>
          <w:lang w:val="lt-LT"/>
        </w:rPr>
        <w:t>elektrostatiniame</w:t>
      </w:r>
      <w:proofErr w:type="spellEnd"/>
      <w:r w:rsidRPr="007727FB">
        <w:rPr>
          <w:rFonts w:ascii="Times New Roman" w:hAnsi="Times New Roman"/>
          <w:sz w:val="24"/>
          <w:szCs w:val="24"/>
          <w:lang w:val="lt-LT"/>
        </w:rPr>
        <w:t xml:space="preserve"> filtre ir susidarys tik nedidelis atitinkantis reikalavimus skendinčių medžiagų kiekis kondensato nuotekose, nuotekos nebus valomos, o  tik nusodinamos aušinimo - nusodinimo šulinyje, kuris užtikrins, kad nuotekose esančių skendinčių medžiagų teršalų koncentracijos neviršytų sutartyje su UAB „Sūduvos vandenys“ nurodytų reikalavimų.</w:t>
      </w:r>
    </w:p>
    <w:p w14:paraId="6C7A3D7C" w14:textId="22D0FE28" w:rsidR="00DC64C6" w:rsidRPr="007727FB" w:rsidRDefault="00DC64C6" w:rsidP="009D33CC">
      <w:pPr>
        <w:pStyle w:val="Pagrindinistekstas1"/>
        <w:spacing w:before="120" w:after="120" w:line="276" w:lineRule="auto"/>
        <w:ind w:firstLine="426"/>
        <w:rPr>
          <w:rFonts w:ascii="Times New Roman" w:hAnsi="Times New Roman"/>
          <w:sz w:val="24"/>
          <w:szCs w:val="24"/>
          <w:lang w:val="lt-LT"/>
        </w:rPr>
      </w:pPr>
      <w:r w:rsidRPr="007727FB">
        <w:rPr>
          <w:rFonts w:ascii="Times New Roman" w:hAnsi="Times New Roman"/>
          <w:sz w:val="24"/>
          <w:szCs w:val="24"/>
          <w:lang w:val="lt-LT"/>
        </w:rPr>
        <w:lastRenderedPageBreak/>
        <w:t xml:space="preserve">Paviršinės nuotekos nuo naujai projektuojamų dangų, kurios gali būti teršiamos biokuru, t.y. 0,0842 ha  bus apvalomas skendinčių medžiagų ir plūduriuojančių medžiagų kameroje, o kitos - </w:t>
      </w:r>
      <w:proofErr w:type="spellStart"/>
      <w:r w:rsidRPr="007727FB">
        <w:rPr>
          <w:rFonts w:ascii="Times New Roman" w:hAnsi="Times New Roman"/>
          <w:sz w:val="24"/>
          <w:szCs w:val="24"/>
          <w:lang w:val="lt-LT"/>
        </w:rPr>
        <w:t>neužteršos</w:t>
      </w:r>
      <w:proofErr w:type="spellEnd"/>
      <w:r w:rsidRPr="007727FB">
        <w:rPr>
          <w:rFonts w:ascii="Times New Roman" w:hAnsi="Times New Roman"/>
          <w:sz w:val="24"/>
          <w:szCs w:val="24"/>
          <w:lang w:val="lt-LT"/>
        </w:rPr>
        <w:t xml:space="preserve"> (stogų ir dangų) paviršinės nuotekos nuo 0,083 ha be valymo  išleidžiamas į </w:t>
      </w:r>
      <w:proofErr w:type="spellStart"/>
      <w:r w:rsidRPr="007727FB">
        <w:rPr>
          <w:rFonts w:ascii="Times New Roman" w:hAnsi="Times New Roman"/>
          <w:sz w:val="24"/>
          <w:szCs w:val="24"/>
          <w:lang w:val="lt-LT"/>
        </w:rPr>
        <w:t>Laikštės</w:t>
      </w:r>
      <w:proofErr w:type="spellEnd"/>
      <w:r w:rsidRPr="007727FB">
        <w:rPr>
          <w:rFonts w:ascii="Times New Roman" w:hAnsi="Times New Roman"/>
          <w:sz w:val="24"/>
          <w:szCs w:val="24"/>
          <w:lang w:val="lt-LT"/>
        </w:rPr>
        <w:t xml:space="preserve"> upelį.</w:t>
      </w:r>
    </w:p>
    <w:p w14:paraId="2895B9FB" w14:textId="77777777" w:rsidR="00DC64C6" w:rsidRPr="00852E6D" w:rsidRDefault="00DC64C6" w:rsidP="009D33CC">
      <w:pPr>
        <w:widowControl w:val="0"/>
        <w:spacing w:line="276" w:lineRule="auto"/>
        <w:ind w:firstLine="426"/>
        <w:jc w:val="both"/>
        <w:rPr>
          <w:iCs/>
          <w:sz w:val="22"/>
          <w:szCs w:val="22"/>
        </w:rPr>
      </w:pPr>
      <w:bookmarkStart w:id="5" w:name="_Toc451333671"/>
    </w:p>
    <w:p w14:paraId="130C9672" w14:textId="77777777" w:rsidR="00DC64C6" w:rsidRPr="00FF03FB" w:rsidRDefault="00DC64C6" w:rsidP="009D33CC">
      <w:pPr>
        <w:widowControl w:val="0"/>
        <w:spacing w:line="276" w:lineRule="auto"/>
        <w:ind w:firstLine="426"/>
        <w:jc w:val="both"/>
        <w:rPr>
          <w:b/>
          <w:iCs/>
          <w:sz w:val="22"/>
          <w:szCs w:val="22"/>
        </w:rPr>
      </w:pPr>
      <w:r w:rsidRPr="00FF03FB">
        <w:rPr>
          <w:b/>
          <w:iCs/>
          <w:sz w:val="22"/>
          <w:szCs w:val="22"/>
        </w:rPr>
        <w:t>11. Planuojama naudoti technologija ir kiti gamybos būdai, skirti teršalų išmetimo iš įrenginio (-</w:t>
      </w:r>
      <w:proofErr w:type="spellStart"/>
      <w:r w:rsidRPr="00FF03FB">
        <w:rPr>
          <w:b/>
          <w:iCs/>
          <w:sz w:val="22"/>
          <w:szCs w:val="22"/>
        </w:rPr>
        <w:t>ių</w:t>
      </w:r>
      <w:proofErr w:type="spellEnd"/>
      <w:r w:rsidRPr="00FF03FB">
        <w:rPr>
          <w:b/>
          <w:iCs/>
          <w:sz w:val="22"/>
          <w:szCs w:val="22"/>
        </w:rPr>
        <w:t xml:space="preserve">) prevencijai arba, jeigu tai neįmanoma, išmetamų teršalų kiekiui mažinti. </w:t>
      </w:r>
    </w:p>
    <w:p w14:paraId="64F45918" w14:textId="77777777" w:rsidR="00DC64C6" w:rsidRDefault="00DC64C6" w:rsidP="009D33CC">
      <w:pPr>
        <w:widowControl w:val="0"/>
        <w:spacing w:line="276" w:lineRule="auto"/>
        <w:ind w:firstLine="426"/>
        <w:jc w:val="both"/>
        <w:rPr>
          <w:b/>
          <w:iCs/>
          <w:sz w:val="22"/>
        </w:rPr>
      </w:pPr>
    </w:p>
    <w:p w14:paraId="0D0AEB14" w14:textId="77777777" w:rsidR="00DC64C6" w:rsidRPr="008E3C39" w:rsidRDefault="00DC64C6" w:rsidP="009D33CC">
      <w:pPr>
        <w:pStyle w:val="BodyTextNoSpace"/>
        <w:widowControl/>
        <w:spacing w:before="120" w:line="276" w:lineRule="auto"/>
        <w:ind w:firstLine="426"/>
        <w:jc w:val="both"/>
        <w:rPr>
          <w:sz w:val="24"/>
          <w:szCs w:val="24"/>
          <w:lang w:val="lt-LT"/>
        </w:rPr>
      </w:pPr>
      <w:r w:rsidRPr="008E3C39">
        <w:rPr>
          <w:sz w:val="24"/>
          <w:szCs w:val="24"/>
          <w:lang w:val="lt-LT"/>
        </w:rPr>
        <w:t xml:space="preserve">Esamam biokuro katilui Nr. 7 dūmų valymui nuo kietųjų dalelių yra sumontuotas </w:t>
      </w:r>
      <w:proofErr w:type="spellStart"/>
      <w:r w:rsidRPr="008E3C39">
        <w:rPr>
          <w:sz w:val="24"/>
          <w:szCs w:val="24"/>
          <w:lang w:val="lt-LT"/>
        </w:rPr>
        <w:t>multiciklonas</w:t>
      </w:r>
      <w:proofErr w:type="spellEnd"/>
      <w:r w:rsidRPr="008E3C39">
        <w:rPr>
          <w:sz w:val="24"/>
          <w:szCs w:val="24"/>
          <w:lang w:val="lt-LT"/>
        </w:rPr>
        <w:t xml:space="preserve"> ir </w:t>
      </w:r>
      <w:proofErr w:type="spellStart"/>
      <w:r w:rsidRPr="008E3C39">
        <w:rPr>
          <w:sz w:val="24"/>
          <w:szCs w:val="24"/>
          <w:lang w:val="lt-LT"/>
        </w:rPr>
        <w:t>skruberis</w:t>
      </w:r>
      <w:proofErr w:type="spellEnd"/>
      <w:r w:rsidRPr="008E3C39">
        <w:rPr>
          <w:sz w:val="24"/>
          <w:szCs w:val="24"/>
          <w:lang w:val="lt-LT"/>
        </w:rPr>
        <w:t xml:space="preserve"> (</w:t>
      </w:r>
      <w:proofErr w:type="spellStart"/>
      <w:r w:rsidRPr="008E3C39">
        <w:rPr>
          <w:sz w:val="24"/>
          <w:szCs w:val="24"/>
          <w:lang w:val="lt-LT"/>
        </w:rPr>
        <w:t>skruberis</w:t>
      </w:r>
      <w:proofErr w:type="spellEnd"/>
      <w:r w:rsidRPr="008E3C39">
        <w:rPr>
          <w:sz w:val="24"/>
          <w:szCs w:val="24"/>
          <w:lang w:val="lt-LT"/>
        </w:rPr>
        <w:t xml:space="preserve"> vasaros sezono metu neveikia). Kondensacinis dūmų </w:t>
      </w:r>
      <w:proofErr w:type="spellStart"/>
      <w:r w:rsidRPr="008E3C39">
        <w:rPr>
          <w:sz w:val="24"/>
          <w:szCs w:val="24"/>
          <w:lang w:val="lt-LT"/>
        </w:rPr>
        <w:t>ekonomaizeris</w:t>
      </w:r>
      <w:proofErr w:type="spellEnd"/>
      <w:r w:rsidRPr="008E3C39">
        <w:rPr>
          <w:sz w:val="24"/>
          <w:szCs w:val="24"/>
          <w:lang w:val="lt-LT"/>
        </w:rPr>
        <w:t xml:space="preserve"> taip pat tarnauja kaip papildoma kietųjų dalelių valymo priemonė.</w:t>
      </w:r>
    </w:p>
    <w:p w14:paraId="76E90D51" w14:textId="77777777" w:rsidR="00DC64C6" w:rsidRPr="007727FB" w:rsidRDefault="00DC64C6" w:rsidP="009D33CC">
      <w:pPr>
        <w:pStyle w:val="Default"/>
        <w:spacing w:before="120" w:after="120" w:line="276" w:lineRule="auto"/>
        <w:ind w:firstLine="426"/>
        <w:jc w:val="both"/>
        <w:rPr>
          <w:rFonts w:ascii="Times New Roman" w:hAnsi="Times New Roman"/>
          <w:color w:val="auto"/>
          <w:sz w:val="24"/>
          <w:szCs w:val="24"/>
        </w:rPr>
      </w:pPr>
      <w:r w:rsidRPr="007727FB">
        <w:rPr>
          <w:rFonts w:ascii="Times New Roman" w:hAnsi="Times New Roman"/>
          <w:sz w:val="24"/>
          <w:szCs w:val="24"/>
        </w:rPr>
        <w:t xml:space="preserve">Naujai įrengiamam biokuro katilui Nr. 10, degimo produktų valymui nuo kietųjų dalelių dūmų trakte bus įrengti </w:t>
      </w:r>
      <w:proofErr w:type="spellStart"/>
      <w:r w:rsidRPr="007727FB">
        <w:rPr>
          <w:rFonts w:ascii="Times New Roman" w:hAnsi="Times New Roman"/>
          <w:sz w:val="24"/>
          <w:szCs w:val="24"/>
        </w:rPr>
        <w:t>elektrostatinis</w:t>
      </w:r>
      <w:proofErr w:type="spellEnd"/>
      <w:r w:rsidRPr="007727FB">
        <w:rPr>
          <w:rFonts w:ascii="Times New Roman" w:hAnsi="Times New Roman"/>
          <w:sz w:val="24"/>
          <w:szCs w:val="24"/>
        </w:rPr>
        <w:t xml:space="preserve"> filtras, </w:t>
      </w:r>
      <w:r w:rsidRPr="007727FB">
        <w:rPr>
          <w:rFonts w:ascii="Times New Roman" w:hAnsi="Times New Roman"/>
          <w:color w:val="auto"/>
          <w:sz w:val="24"/>
          <w:szCs w:val="24"/>
        </w:rPr>
        <w:t xml:space="preserve">kurio efektyvumas 99,5 %, </w:t>
      </w:r>
      <w:r w:rsidRPr="007727FB">
        <w:rPr>
          <w:rFonts w:ascii="Times New Roman" w:hAnsi="Times New Roman"/>
          <w:sz w:val="24"/>
          <w:szCs w:val="24"/>
        </w:rPr>
        <w:t xml:space="preserve"> ir kondensacinis dūmų </w:t>
      </w:r>
      <w:proofErr w:type="spellStart"/>
      <w:r w:rsidRPr="007727FB">
        <w:rPr>
          <w:rFonts w:ascii="Times New Roman" w:hAnsi="Times New Roman"/>
          <w:sz w:val="24"/>
          <w:szCs w:val="24"/>
        </w:rPr>
        <w:t>ekonomaizeris</w:t>
      </w:r>
      <w:proofErr w:type="spellEnd"/>
      <w:r w:rsidRPr="007727FB">
        <w:rPr>
          <w:rFonts w:ascii="Times New Roman" w:hAnsi="Times New Roman"/>
          <w:sz w:val="24"/>
          <w:szCs w:val="24"/>
        </w:rPr>
        <w:t>, kuriame be kietųjų dalelių kiekio mažinimo degimo produktuose, iš dūmų bus atgaunama šiluma, leisianti sutaupyti energijai išgauti naudojamą kurą bei padidinti bendrąjį katilo efektyvumą.</w:t>
      </w:r>
      <w:r w:rsidRPr="007727FB">
        <w:rPr>
          <w:rFonts w:ascii="Times New Roman" w:hAnsi="Times New Roman"/>
          <w:color w:val="auto"/>
          <w:sz w:val="24"/>
          <w:szCs w:val="24"/>
        </w:rPr>
        <w:t xml:space="preserve"> Dūmų kondensacinį </w:t>
      </w:r>
      <w:proofErr w:type="spellStart"/>
      <w:r w:rsidRPr="007727FB">
        <w:rPr>
          <w:rFonts w:ascii="Times New Roman" w:hAnsi="Times New Roman"/>
          <w:color w:val="auto"/>
          <w:sz w:val="24"/>
          <w:szCs w:val="24"/>
        </w:rPr>
        <w:t>ekonomaizerį</w:t>
      </w:r>
      <w:proofErr w:type="spellEnd"/>
      <w:r w:rsidRPr="007727FB">
        <w:rPr>
          <w:rFonts w:ascii="Times New Roman" w:hAnsi="Times New Roman"/>
          <w:color w:val="auto"/>
          <w:sz w:val="24"/>
          <w:szCs w:val="24"/>
        </w:rPr>
        <w:t xml:space="preserve"> numatoma aušinti tinklo vandeniu. Kondensate, susidarančiame iš naujai projektuojamo kondensacinio </w:t>
      </w:r>
      <w:proofErr w:type="spellStart"/>
      <w:r w:rsidRPr="007727FB">
        <w:rPr>
          <w:rFonts w:ascii="Times New Roman" w:hAnsi="Times New Roman"/>
          <w:color w:val="auto"/>
          <w:sz w:val="24"/>
          <w:szCs w:val="24"/>
        </w:rPr>
        <w:t>ekonomaizerio</w:t>
      </w:r>
      <w:proofErr w:type="spellEnd"/>
      <w:r w:rsidRPr="007727FB">
        <w:rPr>
          <w:rFonts w:ascii="Times New Roman" w:hAnsi="Times New Roman"/>
          <w:color w:val="auto"/>
          <w:sz w:val="24"/>
          <w:szCs w:val="24"/>
        </w:rPr>
        <w:t xml:space="preserve"> ir dūmtakių, esančių kietųjų dalelių nusodinimui bus naudojamas </w:t>
      </w:r>
      <w:proofErr w:type="spellStart"/>
      <w:r w:rsidRPr="007727FB">
        <w:rPr>
          <w:rFonts w:ascii="Times New Roman" w:hAnsi="Times New Roman"/>
          <w:color w:val="auto"/>
          <w:sz w:val="24"/>
          <w:szCs w:val="24"/>
        </w:rPr>
        <w:t>nusosdintuvas</w:t>
      </w:r>
      <w:proofErr w:type="spellEnd"/>
      <w:r w:rsidRPr="007727FB">
        <w:rPr>
          <w:rFonts w:ascii="Times New Roman" w:hAnsi="Times New Roman"/>
          <w:color w:val="auto"/>
          <w:sz w:val="24"/>
          <w:szCs w:val="24"/>
        </w:rPr>
        <w:t xml:space="preserve">. Sureguliavus nuotekų </w:t>
      </w:r>
      <w:proofErr w:type="spellStart"/>
      <w:r w:rsidRPr="007727FB">
        <w:rPr>
          <w:rFonts w:ascii="Times New Roman" w:hAnsi="Times New Roman"/>
          <w:color w:val="auto"/>
          <w:sz w:val="24"/>
          <w:szCs w:val="24"/>
        </w:rPr>
        <w:t>pH</w:t>
      </w:r>
      <w:proofErr w:type="spellEnd"/>
      <w:r w:rsidRPr="007727FB">
        <w:rPr>
          <w:rFonts w:ascii="Times New Roman" w:hAnsi="Times New Roman"/>
          <w:color w:val="auto"/>
          <w:sz w:val="24"/>
          <w:szCs w:val="24"/>
        </w:rPr>
        <w:t xml:space="preserve"> ,  nuotekos bus nuvedamos į esamus fekalinės kanalizacijos tinklus.</w:t>
      </w:r>
    </w:p>
    <w:p w14:paraId="65B0DF53" w14:textId="77777777" w:rsidR="00DC64C6" w:rsidRDefault="00DC64C6" w:rsidP="009D33CC">
      <w:pPr>
        <w:widowControl w:val="0"/>
        <w:spacing w:line="276" w:lineRule="auto"/>
        <w:ind w:firstLine="426"/>
        <w:jc w:val="both"/>
        <w:rPr>
          <w:b/>
          <w:iCs/>
          <w:sz w:val="22"/>
        </w:rPr>
      </w:pPr>
    </w:p>
    <w:p w14:paraId="4D745994" w14:textId="77777777" w:rsidR="00DC64C6" w:rsidRPr="00FF03FB" w:rsidRDefault="00DC64C6" w:rsidP="009D33CC">
      <w:pPr>
        <w:widowControl w:val="0"/>
        <w:spacing w:line="276" w:lineRule="auto"/>
        <w:ind w:firstLine="426"/>
        <w:jc w:val="both"/>
        <w:rPr>
          <w:b/>
          <w:iCs/>
          <w:sz w:val="22"/>
        </w:rPr>
      </w:pPr>
      <w:r w:rsidRPr="00FF03FB">
        <w:rPr>
          <w:b/>
          <w:iCs/>
          <w:sz w:val="22"/>
        </w:rPr>
        <w:t>12. Pagrindinių alternatyvų pareiškėjo siūlomai technologijai, gamybos būdams ir priemonėms aprašymas arba nuoroda į PAV dokumentus, kuriuose šios alternatyvos aprašytos.</w:t>
      </w:r>
    </w:p>
    <w:p w14:paraId="039D6839" w14:textId="77777777" w:rsidR="00DC64C6" w:rsidRPr="00DA5253" w:rsidRDefault="00DC64C6" w:rsidP="009D33CC">
      <w:pPr>
        <w:widowControl w:val="0"/>
        <w:spacing w:line="276" w:lineRule="auto"/>
        <w:ind w:firstLine="426"/>
        <w:jc w:val="both"/>
        <w:rPr>
          <w:iCs/>
        </w:rPr>
      </w:pPr>
      <w:r w:rsidRPr="00DA5253">
        <w:rPr>
          <w:iCs/>
        </w:rPr>
        <w:t>Alternatyvių technologijų ir priemonių naudojimas nenumatomas.</w:t>
      </w:r>
    </w:p>
    <w:p w14:paraId="48B403EF" w14:textId="77777777" w:rsidR="00DC64C6" w:rsidRPr="00912DE6" w:rsidRDefault="00DC64C6" w:rsidP="005F0994">
      <w:pPr>
        <w:widowControl w:val="0"/>
        <w:ind w:firstLine="567"/>
        <w:jc w:val="both"/>
        <w:rPr>
          <w:iCs/>
          <w:sz w:val="22"/>
        </w:rPr>
      </w:pPr>
    </w:p>
    <w:p w14:paraId="3D07CEA0" w14:textId="77777777" w:rsidR="00DC64C6" w:rsidRPr="00FF03FB" w:rsidRDefault="00DC64C6" w:rsidP="005F0994">
      <w:pPr>
        <w:suppressAutoHyphens/>
        <w:adjustRightInd w:val="0"/>
        <w:ind w:firstLine="567"/>
        <w:jc w:val="both"/>
        <w:textAlignment w:val="baseline"/>
        <w:rPr>
          <w:b/>
          <w:sz w:val="22"/>
        </w:rPr>
      </w:pPr>
      <w:r w:rsidRPr="00FF03FB">
        <w:rPr>
          <w:b/>
          <w:sz w:val="22"/>
        </w:rPr>
        <w:t xml:space="preserve">13. Kiekvieno įrenginio naudojamų technologijų atitikimo technologijoms, aprašytoms Europos Sąjungos geriausiai prieinamų gamybos būdų (GPGB) informaciniuose dokumentuose ar išvadose, palyginamasis įvertinimas. </w:t>
      </w:r>
    </w:p>
    <w:p w14:paraId="6F8EB20E" w14:textId="77777777" w:rsidR="00DC64C6" w:rsidRPr="00912DE6" w:rsidRDefault="00DC64C6" w:rsidP="005F0994">
      <w:pPr>
        <w:suppressAutoHyphens/>
        <w:adjustRightInd w:val="0"/>
        <w:ind w:firstLine="567"/>
        <w:jc w:val="both"/>
        <w:textAlignment w:val="baseline"/>
        <w:rPr>
          <w:sz w:val="22"/>
        </w:rPr>
      </w:pPr>
    </w:p>
    <w:p w14:paraId="1F79E540" w14:textId="77777777" w:rsidR="008E3C39" w:rsidRDefault="008E3C39" w:rsidP="005F0994">
      <w:pPr>
        <w:suppressAutoHyphens/>
        <w:adjustRightInd w:val="0"/>
        <w:ind w:firstLine="567"/>
        <w:jc w:val="both"/>
        <w:textAlignment w:val="baseline"/>
        <w:rPr>
          <w:sz w:val="22"/>
        </w:rPr>
      </w:pPr>
    </w:p>
    <w:p w14:paraId="225C82FF" w14:textId="77777777" w:rsidR="008E3C39" w:rsidRDefault="008E3C39" w:rsidP="005F0994">
      <w:pPr>
        <w:suppressAutoHyphens/>
        <w:adjustRightInd w:val="0"/>
        <w:ind w:firstLine="567"/>
        <w:jc w:val="both"/>
        <w:textAlignment w:val="baseline"/>
        <w:rPr>
          <w:sz w:val="22"/>
        </w:rPr>
      </w:pPr>
    </w:p>
    <w:p w14:paraId="521A33B2" w14:textId="77777777" w:rsidR="008E3C39" w:rsidRDefault="008E3C39" w:rsidP="005F0994">
      <w:pPr>
        <w:suppressAutoHyphens/>
        <w:adjustRightInd w:val="0"/>
        <w:ind w:firstLine="567"/>
        <w:jc w:val="both"/>
        <w:textAlignment w:val="baseline"/>
        <w:rPr>
          <w:sz w:val="22"/>
        </w:rPr>
      </w:pPr>
    </w:p>
    <w:p w14:paraId="523E234E" w14:textId="77777777" w:rsidR="008E3C39" w:rsidRDefault="008E3C39" w:rsidP="005F0994">
      <w:pPr>
        <w:suppressAutoHyphens/>
        <w:adjustRightInd w:val="0"/>
        <w:ind w:firstLine="567"/>
        <w:jc w:val="both"/>
        <w:textAlignment w:val="baseline"/>
        <w:rPr>
          <w:sz w:val="22"/>
        </w:rPr>
      </w:pPr>
    </w:p>
    <w:p w14:paraId="34DD59E7" w14:textId="77777777" w:rsidR="008E3C39" w:rsidRDefault="008E3C39" w:rsidP="005F0994">
      <w:pPr>
        <w:suppressAutoHyphens/>
        <w:adjustRightInd w:val="0"/>
        <w:ind w:firstLine="567"/>
        <w:jc w:val="both"/>
        <w:textAlignment w:val="baseline"/>
        <w:rPr>
          <w:sz w:val="22"/>
        </w:rPr>
      </w:pPr>
    </w:p>
    <w:p w14:paraId="2ACEC258" w14:textId="77777777" w:rsidR="008E3C39" w:rsidRDefault="008E3C39" w:rsidP="005F0994">
      <w:pPr>
        <w:suppressAutoHyphens/>
        <w:adjustRightInd w:val="0"/>
        <w:ind w:firstLine="567"/>
        <w:jc w:val="both"/>
        <w:textAlignment w:val="baseline"/>
        <w:rPr>
          <w:sz w:val="22"/>
        </w:rPr>
      </w:pPr>
    </w:p>
    <w:p w14:paraId="59027220" w14:textId="77777777" w:rsidR="008E3C39" w:rsidRDefault="008E3C39" w:rsidP="005F0994">
      <w:pPr>
        <w:suppressAutoHyphens/>
        <w:adjustRightInd w:val="0"/>
        <w:ind w:firstLine="567"/>
        <w:jc w:val="both"/>
        <w:textAlignment w:val="baseline"/>
        <w:rPr>
          <w:sz w:val="22"/>
        </w:rPr>
      </w:pPr>
    </w:p>
    <w:p w14:paraId="4DE10C64" w14:textId="77777777" w:rsidR="008E3C39" w:rsidRDefault="008E3C39" w:rsidP="005F0994">
      <w:pPr>
        <w:suppressAutoHyphens/>
        <w:adjustRightInd w:val="0"/>
        <w:ind w:firstLine="567"/>
        <w:jc w:val="both"/>
        <w:textAlignment w:val="baseline"/>
        <w:rPr>
          <w:sz w:val="22"/>
        </w:rPr>
      </w:pPr>
    </w:p>
    <w:p w14:paraId="4DA53F34" w14:textId="77777777" w:rsidR="008E3C39" w:rsidRDefault="008E3C39" w:rsidP="005F0994">
      <w:pPr>
        <w:suppressAutoHyphens/>
        <w:adjustRightInd w:val="0"/>
        <w:ind w:firstLine="567"/>
        <w:jc w:val="both"/>
        <w:textAlignment w:val="baseline"/>
        <w:rPr>
          <w:sz w:val="22"/>
        </w:rPr>
      </w:pPr>
    </w:p>
    <w:p w14:paraId="68510726" w14:textId="4D62C576" w:rsidR="00DC64C6" w:rsidRPr="00912DE6" w:rsidRDefault="00DC64C6" w:rsidP="000C2D62">
      <w:pPr>
        <w:suppressAutoHyphens/>
        <w:adjustRightInd w:val="0"/>
        <w:ind w:firstLine="567"/>
        <w:jc w:val="both"/>
        <w:textAlignment w:val="baseline"/>
        <w:rPr>
          <w:sz w:val="18"/>
        </w:rPr>
      </w:pPr>
      <w:r w:rsidRPr="007931B7">
        <w:rPr>
          <w:sz w:val="22"/>
        </w:rPr>
        <w:lastRenderedPageBreak/>
        <w:t>4 lentelė. Įrenginio atitikimo GPGB palyginamasis įvertinimas</w:t>
      </w:r>
      <w:bookmarkStart w:id="6" w:name="_Toc451333672"/>
      <w:bookmarkEnd w:id="5"/>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542"/>
        <w:gridCol w:w="1559"/>
        <w:gridCol w:w="3544"/>
        <w:gridCol w:w="1454"/>
        <w:gridCol w:w="2287"/>
        <w:gridCol w:w="3215"/>
      </w:tblGrid>
      <w:tr w:rsidR="00DC64C6" w:rsidRPr="00294DDF" w14:paraId="58063044" w14:textId="77777777" w:rsidTr="007727FB">
        <w:trPr>
          <w:tblHeader/>
        </w:trPr>
        <w:tc>
          <w:tcPr>
            <w:tcW w:w="675" w:type="dxa"/>
            <w:vAlign w:val="center"/>
          </w:tcPr>
          <w:p w14:paraId="078C1B11" w14:textId="77777777" w:rsidR="00DC64C6" w:rsidRPr="00294DDF" w:rsidRDefault="00DC64C6" w:rsidP="001F49F5">
            <w:pPr>
              <w:jc w:val="center"/>
              <w:rPr>
                <w:sz w:val="18"/>
              </w:rPr>
            </w:pPr>
            <w:r w:rsidRPr="00294DDF">
              <w:rPr>
                <w:sz w:val="18"/>
              </w:rPr>
              <w:t>Eil. Nr.</w:t>
            </w:r>
          </w:p>
        </w:tc>
        <w:tc>
          <w:tcPr>
            <w:tcW w:w="2542" w:type="dxa"/>
            <w:vAlign w:val="center"/>
          </w:tcPr>
          <w:p w14:paraId="24F721FC" w14:textId="77777777" w:rsidR="00DC64C6" w:rsidRPr="00294DDF" w:rsidRDefault="00DC64C6" w:rsidP="001F49F5">
            <w:pPr>
              <w:jc w:val="center"/>
              <w:rPr>
                <w:sz w:val="18"/>
                <w:vertAlign w:val="subscript"/>
              </w:rPr>
            </w:pPr>
            <w:r w:rsidRPr="00294DDF">
              <w:rPr>
                <w:sz w:val="18"/>
              </w:rPr>
              <w:t>Aplinkos komponentai, kuriems daromas poveikis</w:t>
            </w:r>
          </w:p>
        </w:tc>
        <w:tc>
          <w:tcPr>
            <w:tcW w:w="1559" w:type="dxa"/>
            <w:vAlign w:val="center"/>
          </w:tcPr>
          <w:p w14:paraId="37DF8CF9" w14:textId="77777777" w:rsidR="00DC64C6" w:rsidRPr="00294DDF" w:rsidRDefault="00DC64C6" w:rsidP="001F49F5">
            <w:pPr>
              <w:jc w:val="center"/>
              <w:rPr>
                <w:sz w:val="18"/>
              </w:rPr>
            </w:pPr>
            <w:r w:rsidRPr="00294DDF">
              <w:rPr>
                <w:sz w:val="18"/>
              </w:rPr>
              <w:t>Nuoroda į ES GPGB informacinius dokumentus, anotacijas</w:t>
            </w:r>
          </w:p>
        </w:tc>
        <w:tc>
          <w:tcPr>
            <w:tcW w:w="3544" w:type="dxa"/>
            <w:vAlign w:val="center"/>
          </w:tcPr>
          <w:p w14:paraId="163010CA" w14:textId="77777777" w:rsidR="00DC64C6" w:rsidRPr="00294DDF" w:rsidRDefault="00DC64C6" w:rsidP="001F49F5">
            <w:pPr>
              <w:jc w:val="center"/>
              <w:rPr>
                <w:sz w:val="18"/>
              </w:rPr>
            </w:pPr>
            <w:r w:rsidRPr="00294DDF">
              <w:rPr>
                <w:sz w:val="18"/>
              </w:rPr>
              <w:t>GPGB technologija</w:t>
            </w:r>
          </w:p>
        </w:tc>
        <w:tc>
          <w:tcPr>
            <w:tcW w:w="1454" w:type="dxa"/>
            <w:vAlign w:val="center"/>
          </w:tcPr>
          <w:p w14:paraId="4D00D12D" w14:textId="77777777" w:rsidR="00DC64C6" w:rsidRPr="00294DDF" w:rsidRDefault="00DC64C6" w:rsidP="001F49F5">
            <w:pPr>
              <w:jc w:val="center"/>
              <w:rPr>
                <w:sz w:val="18"/>
              </w:rPr>
            </w:pPr>
            <w:r w:rsidRPr="00294DDF">
              <w:rPr>
                <w:sz w:val="18"/>
              </w:rPr>
              <w:t>Su GPGB taikymu susijusios</w:t>
            </w:r>
          </w:p>
          <w:p w14:paraId="3365833D" w14:textId="77777777" w:rsidR="00DC64C6" w:rsidRPr="00294DDF" w:rsidRDefault="00DC64C6" w:rsidP="001F49F5">
            <w:pPr>
              <w:jc w:val="center"/>
              <w:rPr>
                <w:sz w:val="18"/>
              </w:rPr>
            </w:pPr>
            <w:r w:rsidRPr="00294DDF">
              <w:rPr>
                <w:sz w:val="18"/>
              </w:rPr>
              <w:t>vertės, vnt.</w:t>
            </w:r>
          </w:p>
        </w:tc>
        <w:tc>
          <w:tcPr>
            <w:tcW w:w="2287" w:type="dxa"/>
            <w:vAlign w:val="center"/>
          </w:tcPr>
          <w:p w14:paraId="58689778" w14:textId="77777777" w:rsidR="00DC64C6" w:rsidRPr="00294DDF" w:rsidRDefault="00DC64C6" w:rsidP="001F49F5">
            <w:pPr>
              <w:jc w:val="center"/>
              <w:rPr>
                <w:sz w:val="18"/>
              </w:rPr>
            </w:pPr>
            <w:r w:rsidRPr="00294DDF">
              <w:rPr>
                <w:sz w:val="18"/>
              </w:rPr>
              <w:t>Atitikimas</w:t>
            </w:r>
          </w:p>
        </w:tc>
        <w:tc>
          <w:tcPr>
            <w:tcW w:w="3215" w:type="dxa"/>
            <w:vAlign w:val="center"/>
          </w:tcPr>
          <w:p w14:paraId="3F87CE68" w14:textId="77777777" w:rsidR="00DC64C6" w:rsidRPr="00294DDF" w:rsidRDefault="00DC64C6" w:rsidP="001F49F5">
            <w:pPr>
              <w:jc w:val="center"/>
              <w:rPr>
                <w:sz w:val="18"/>
              </w:rPr>
            </w:pPr>
            <w:r w:rsidRPr="00294DDF">
              <w:rPr>
                <w:sz w:val="18"/>
              </w:rPr>
              <w:t>Pastabos</w:t>
            </w:r>
          </w:p>
        </w:tc>
      </w:tr>
      <w:tr w:rsidR="00DC64C6" w:rsidRPr="00294DDF" w14:paraId="60B6987E" w14:textId="77777777" w:rsidTr="007727FB">
        <w:trPr>
          <w:tblHeader/>
        </w:trPr>
        <w:tc>
          <w:tcPr>
            <w:tcW w:w="675" w:type="dxa"/>
            <w:vAlign w:val="center"/>
          </w:tcPr>
          <w:p w14:paraId="00767B4C" w14:textId="77777777" w:rsidR="00DC64C6" w:rsidRPr="00294DDF" w:rsidRDefault="00DC64C6" w:rsidP="001F49F5">
            <w:pPr>
              <w:jc w:val="center"/>
              <w:rPr>
                <w:sz w:val="20"/>
              </w:rPr>
            </w:pPr>
            <w:r w:rsidRPr="00294DDF">
              <w:rPr>
                <w:sz w:val="20"/>
              </w:rPr>
              <w:t>1</w:t>
            </w:r>
          </w:p>
        </w:tc>
        <w:tc>
          <w:tcPr>
            <w:tcW w:w="2542" w:type="dxa"/>
            <w:vAlign w:val="center"/>
          </w:tcPr>
          <w:p w14:paraId="5C64B6E0" w14:textId="77777777" w:rsidR="00DC64C6" w:rsidRPr="00294DDF" w:rsidRDefault="00DC64C6" w:rsidP="001F49F5">
            <w:pPr>
              <w:jc w:val="center"/>
              <w:rPr>
                <w:sz w:val="20"/>
              </w:rPr>
            </w:pPr>
            <w:r w:rsidRPr="00294DDF">
              <w:rPr>
                <w:sz w:val="20"/>
              </w:rPr>
              <w:t>2</w:t>
            </w:r>
          </w:p>
        </w:tc>
        <w:tc>
          <w:tcPr>
            <w:tcW w:w="1559" w:type="dxa"/>
            <w:vAlign w:val="center"/>
          </w:tcPr>
          <w:p w14:paraId="1EC885EC" w14:textId="77777777" w:rsidR="00DC64C6" w:rsidRPr="00294DDF" w:rsidRDefault="00DC64C6" w:rsidP="001F49F5">
            <w:pPr>
              <w:jc w:val="center"/>
              <w:rPr>
                <w:sz w:val="20"/>
              </w:rPr>
            </w:pPr>
            <w:r w:rsidRPr="00294DDF">
              <w:rPr>
                <w:sz w:val="20"/>
              </w:rPr>
              <w:t>3</w:t>
            </w:r>
          </w:p>
        </w:tc>
        <w:tc>
          <w:tcPr>
            <w:tcW w:w="3544" w:type="dxa"/>
            <w:vAlign w:val="center"/>
          </w:tcPr>
          <w:p w14:paraId="0DC665CF" w14:textId="77777777" w:rsidR="00DC64C6" w:rsidRPr="00294DDF" w:rsidRDefault="00DC64C6" w:rsidP="001F49F5">
            <w:pPr>
              <w:jc w:val="center"/>
              <w:rPr>
                <w:sz w:val="20"/>
              </w:rPr>
            </w:pPr>
            <w:r w:rsidRPr="00294DDF">
              <w:rPr>
                <w:sz w:val="20"/>
              </w:rPr>
              <w:t>4</w:t>
            </w:r>
          </w:p>
        </w:tc>
        <w:tc>
          <w:tcPr>
            <w:tcW w:w="1454" w:type="dxa"/>
            <w:vAlign w:val="center"/>
          </w:tcPr>
          <w:p w14:paraId="0F3C7D16" w14:textId="77777777" w:rsidR="00DC64C6" w:rsidRPr="00294DDF" w:rsidRDefault="00DC64C6" w:rsidP="001F49F5">
            <w:pPr>
              <w:jc w:val="center"/>
              <w:rPr>
                <w:sz w:val="20"/>
              </w:rPr>
            </w:pPr>
            <w:r w:rsidRPr="00294DDF">
              <w:rPr>
                <w:sz w:val="20"/>
              </w:rPr>
              <w:t>5</w:t>
            </w:r>
          </w:p>
        </w:tc>
        <w:tc>
          <w:tcPr>
            <w:tcW w:w="2287" w:type="dxa"/>
            <w:vAlign w:val="center"/>
          </w:tcPr>
          <w:p w14:paraId="1E976207" w14:textId="77777777" w:rsidR="00DC64C6" w:rsidRPr="00294DDF" w:rsidRDefault="00DC64C6" w:rsidP="001F49F5">
            <w:pPr>
              <w:jc w:val="center"/>
              <w:rPr>
                <w:sz w:val="20"/>
              </w:rPr>
            </w:pPr>
            <w:r w:rsidRPr="00294DDF">
              <w:rPr>
                <w:sz w:val="20"/>
              </w:rPr>
              <w:t>6</w:t>
            </w:r>
          </w:p>
        </w:tc>
        <w:tc>
          <w:tcPr>
            <w:tcW w:w="3215" w:type="dxa"/>
            <w:vAlign w:val="center"/>
          </w:tcPr>
          <w:p w14:paraId="30986064" w14:textId="77777777" w:rsidR="00DC64C6" w:rsidRPr="00294DDF" w:rsidRDefault="00DC64C6" w:rsidP="001F49F5">
            <w:pPr>
              <w:jc w:val="center"/>
              <w:rPr>
                <w:sz w:val="20"/>
              </w:rPr>
            </w:pPr>
            <w:r w:rsidRPr="00294DDF">
              <w:rPr>
                <w:sz w:val="20"/>
              </w:rPr>
              <w:t>7</w:t>
            </w:r>
          </w:p>
        </w:tc>
      </w:tr>
      <w:tr w:rsidR="00DC64C6" w:rsidRPr="00294DDF" w14:paraId="55F086EF" w14:textId="77777777" w:rsidTr="007727FB">
        <w:tc>
          <w:tcPr>
            <w:tcW w:w="15276" w:type="dxa"/>
            <w:gridSpan w:val="7"/>
            <w:shd w:val="clear" w:color="auto" w:fill="BFBFBF"/>
            <w:vAlign w:val="center"/>
          </w:tcPr>
          <w:p w14:paraId="58051481" w14:textId="77777777" w:rsidR="00DC64C6" w:rsidRPr="00294DDF" w:rsidRDefault="00DC64C6" w:rsidP="001F49F5">
            <w:pPr>
              <w:jc w:val="center"/>
              <w:rPr>
                <w:b/>
              </w:rPr>
            </w:pPr>
            <w:r w:rsidRPr="00294DDF">
              <w:rPr>
                <w:b/>
              </w:rPr>
              <w:t>BIOKURO IR DURPIŲ DEGINIMO TECHNOLOGIJOS</w:t>
            </w:r>
          </w:p>
        </w:tc>
      </w:tr>
      <w:tr w:rsidR="00DC64C6" w:rsidRPr="00294DDF" w14:paraId="3ADD2EAF" w14:textId="77777777" w:rsidTr="007727FB">
        <w:tc>
          <w:tcPr>
            <w:tcW w:w="15276" w:type="dxa"/>
            <w:gridSpan w:val="7"/>
            <w:vAlign w:val="center"/>
          </w:tcPr>
          <w:p w14:paraId="07755226" w14:textId="77777777" w:rsidR="00DC64C6" w:rsidRPr="00294DDF" w:rsidRDefault="00DC64C6" w:rsidP="001F49F5">
            <w:pPr>
              <w:jc w:val="center"/>
              <w:rPr>
                <w:sz w:val="20"/>
              </w:rPr>
            </w:pPr>
            <w:r w:rsidRPr="00294DDF">
              <w:rPr>
                <w:b/>
                <w:sz w:val="20"/>
              </w:rPr>
              <w:t>Biomasės iškrovimas, saugojimas bei priežiūra</w:t>
            </w:r>
          </w:p>
        </w:tc>
      </w:tr>
      <w:tr w:rsidR="00DC64C6" w:rsidRPr="00294DDF" w14:paraId="15B130EC" w14:textId="77777777" w:rsidTr="007727FB">
        <w:tc>
          <w:tcPr>
            <w:tcW w:w="675" w:type="dxa"/>
            <w:vAlign w:val="center"/>
          </w:tcPr>
          <w:p w14:paraId="5254AFDD" w14:textId="77777777" w:rsidR="00DC64C6" w:rsidRPr="00294DDF" w:rsidRDefault="00DC64C6" w:rsidP="001F49F5">
            <w:pPr>
              <w:jc w:val="center"/>
              <w:rPr>
                <w:sz w:val="20"/>
              </w:rPr>
            </w:pPr>
            <w:r w:rsidRPr="00294DDF">
              <w:rPr>
                <w:sz w:val="20"/>
              </w:rPr>
              <w:t>1.</w:t>
            </w:r>
          </w:p>
        </w:tc>
        <w:tc>
          <w:tcPr>
            <w:tcW w:w="2542" w:type="dxa"/>
            <w:vMerge w:val="restart"/>
            <w:vAlign w:val="center"/>
          </w:tcPr>
          <w:p w14:paraId="15EB8548" w14:textId="77777777" w:rsidR="00DC64C6" w:rsidRPr="00294DDF" w:rsidRDefault="00DC64C6" w:rsidP="001F49F5">
            <w:pPr>
              <w:jc w:val="center"/>
              <w:rPr>
                <w:sz w:val="20"/>
              </w:rPr>
            </w:pPr>
            <w:r w:rsidRPr="00294DDF">
              <w:rPr>
                <w:sz w:val="20"/>
              </w:rPr>
              <w:t xml:space="preserve">Aplinkos oras </w:t>
            </w:r>
          </w:p>
          <w:p w14:paraId="0764E663" w14:textId="77777777" w:rsidR="00DC64C6" w:rsidRPr="00294DDF" w:rsidRDefault="00DC64C6" w:rsidP="001F49F5">
            <w:pPr>
              <w:jc w:val="center"/>
              <w:rPr>
                <w:sz w:val="20"/>
              </w:rPr>
            </w:pPr>
            <w:r w:rsidRPr="00294DDF">
              <w:rPr>
                <w:sz w:val="20"/>
              </w:rPr>
              <w:t>(mažesni trumpalaikiai dulkių išmetimai)</w:t>
            </w:r>
          </w:p>
        </w:tc>
        <w:tc>
          <w:tcPr>
            <w:tcW w:w="1559" w:type="dxa"/>
            <w:vMerge w:val="restart"/>
            <w:vAlign w:val="center"/>
          </w:tcPr>
          <w:p w14:paraId="44E72587" w14:textId="77777777" w:rsidR="00DC64C6" w:rsidRPr="00294DDF" w:rsidRDefault="00DC64C6" w:rsidP="001F49F5">
            <w:pPr>
              <w:jc w:val="center"/>
              <w:rPr>
                <w:sz w:val="20"/>
              </w:rPr>
            </w:pPr>
            <w:r w:rsidRPr="00294DDF">
              <w:rPr>
                <w:sz w:val="20"/>
              </w:rPr>
              <w:t>5.4.1 GPGB</w:t>
            </w:r>
          </w:p>
        </w:tc>
        <w:tc>
          <w:tcPr>
            <w:tcW w:w="3544" w:type="dxa"/>
            <w:vAlign w:val="center"/>
          </w:tcPr>
          <w:p w14:paraId="72978368" w14:textId="77777777" w:rsidR="00DC64C6" w:rsidRPr="00294DDF" w:rsidRDefault="00DC64C6" w:rsidP="001F49F5">
            <w:pPr>
              <w:rPr>
                <w:sz w:val="20"/>
              </w:rPr>
            </w:pPr>
            <w:r w:rsidRPr="00294DDF">
              <w:rPr>
                <w:sz w:val="20"/>
              </w:rPr>
              <w:t xml:space="preserve">Uždara transportavimo sistema su </w:t>
            </w:r>
            <w:proofErr w:type="spellStart"/>
            <w:r w:rsidRPr="00294DDF">
              <w:rPr>
                <w:sz w:val="20"/>
              </w:rPr>
              <w:t>rankoviniais</w:t>
            </w:r>
            <w:proofErr w:type="spellEnd"/>
            <w:r w:rsidRPr="00294DDF">
              <w:rPr>
                <w:sz w:val="20"/>
              </w:rPr>
              <w:t xml:space="preserve"> filtrais</w:t>
            </w:r>
          </w:p>
        </w:tc>
        <w:tc>
          <w:tcPr>
            <w:tcW w:w="1454" w:type="dxa"/>
            <w:vAlign w:val="center"/>
          </w:tcPr>
          <w:p w14:paraId="3999250B" w14:textId="77777777" w:rsidR="00DC64C6" w:rsidRPr="00294DDF" w:rsidRDefault="00DC64C6" w:rsidP="001F49F5">
            <w:pPr>
              <w:jc w:val="center"/>
              <w:rPr>
                <w:sz w:val="20"/>
              </w:rPr>
            </w:pPr>
            <w:r w:rsidRPr="00294DDF">
              <w:rPr>
                <w:sz w:val="20"/>
              </w:rPr>
              <w:t>-</w:t>
            </w:r>
          </w:p>
        </w:tc>
        <w:tc>
          <w:tcPr>
            <w:tcW w:w="2287" w:type="dxa"/>
            <w:vAlign w:val="center"/>
          </w:tcPr>
          <w:p w14:paraId="432EDF01" w14:textId="46B31946" w:rsidR="00DC64C6" w:rsidRPr="004C0E6A" w:rsidRDefault="003D25DE" w:rsidP="001F49F5">
            <w:pPr>
              <w:jc w:val="center"/>
              <w:rPr>
                <w:sz w:val="20"/>
              </w:rPr>
            </w:pPr>
            <w:r w:rsidRPr="004C0E6A">
              <w:rPr>
                <w:sz w:val="20"/>
              </w:rPr>
              <w:t>Nenaudojama</w:t>
            </w:r>
          </w:p>
        </w:tc>
        <w:tc>
          <w:tcPr>
            <w:tcW w:w="3215" w:type="dxa"/>
            <w:vAlign w:val="center"/>
          </w:tcPr>
          <w:p w14:paraId="782DF231" w14:textId="5FDD7CFA" w:rsidR="00DC64C6" w:rsidRPr="004C0E6A" w:rsidRDefault="003D25DE" w:rsidP="001F49F5">
            <w:pPr>
              <w:jc w:val="center"/>
              <w:rPr>
                <w:sz w:val="20"/>
              </w:rPr>
            </w:pPr>
            <w:r w:rsidRPr="004C0E6A">
              <w:rPr>
                <w:sz w:val="20"/>
              </w:rPr>
              <w:t>-</w:t>
            </w:r>
          </w:p>
        </w:tc>
      </w:tr>
      <w:tr w:rsidR="00DC64C6" w:rsidRPr="00294DDF" w14:paraId="4BE22212" w14:textId="77777777" w:rsidTr="007727FB">
        <w:tc>
          <w:tcPr>
            <w:tcW w:w="675" w:type="dxa"/>
            <w:vAlign w:val="center"/>
          </w:tcPr>
          <w:p w14:paraId="49AE8F99" w14:textId="77777777" w:rsidR="00DC64C6" w:rsidRPr="00294DDF" w:rsidRDefault="00DC64C6" w:rsidP="001F49F5">
            <w:pPr>
              <w:jc w:val="center"/>
              <w:rPr>
                <w:sz w:val="20"/>
              </w:rPr>
            </w:pPr>
            <w:r w:rsidRPr="00294DDF">
              <w:rPr>
                <w:sz w:val="20"/>
              </w:rPr>
              <w:t>2.</w:t>
            </w:r>
          </w:p>
        </w:tc>
        <w:tc>
          <w:tcPr>
            <w:tcW w:w="2542" w:type="dxa"/>
            <w:vMerge/>
            <w:vAlign w:val="center"/>
          </w:tcPr>
          <w:p w14:paraId="48C7AD75" w14:textId="77777777" w:rsidR="00DC64C6" w:rsidRPr="00294DDF" w:rsidRDefault="00DC64C6" w:rsidP="001F49F5">
            <w:pPr>
              <w:jc w:val="center"/>
              <w:rPr>
                <w:sz w:val="20"/>
              </w:rPr>
            </w:pPr>
          </w:p>
        </w:tc>
        <w:tc>
          <w:tcPr>
            <w:tcW w:w="1559" w:type="dxa"/>
            <w:vMerge/>
            <w:vAlign w:val="center"/>
          </w:tcPr>
          <w:p w14:paraId="2F564948" w14:textId="77777777" w:rsidR="00DC64C6" w:rsidRPr="00294DDF" w:rsidRDefault="00DC64C6" w:rsidP="001F49F5">
            <w:pPr>
              <w:jc w:val="center"/>
              <w:rPr>
                <w:sz w:val="20"/>
              </w:rPr>
            </w:pPr>
          </w:p>
        </w:tc>
        <w:tc>
          <w:tcPr>
            <w:tcW w:w="3544" w:type="dxa"/>
            <w:vAlign w:val="center"/>
          </w:tcPr>
          <w:p w14:paraId="1C461897" w14:textId="77777777" w:rsidR="00DC64C6" w:rsidRPr="00294DDF" w:rsidRDefault="00DC64C6" w:rsidP="001F49F5">
            <w:pPr>
              <w:rPr>
                <w:sz w:val="20"/>
              </w:rPr>
            </w:pPr>
            <w:r w:rsidRPr="00294DDF">
              <w:rPr>
                <w:sz w:val="20"/>
              </w:rPr>
              <w:t>Atviri transporteriai su apsauginiais gaubtais nuo vėjo</w:t>
            </w:r>
          </w:p>
        </w:tc>
        <w:tc>
          <w:tcPr>
            <w:tcW w:w="1454" w:type="dxa"/>
            <w:vAlign w:val="center"/>
          </w:tcPr>
          <w:p w14:paraId="482A0CA1" w14:textId="77777777" w:rsidR="00DC64C6" w:rsidRPr="00294DDF" w:rsidRDefault="00DC64C6" w:rsidP="001F49F5">
            <w:pPr>
              <w:jc w:val="center"/>
              <w:rPr>
                <w:sz w:val="20"/>
              </w:rPr>
            </w:pPr>
            <w:r w:rsidRPr="00294DDF">
              <w:rPr>
                <w:sz w:val="20"/>
              </w:rPr>
              <w:t>-</w:t>
            </w:r>
          </w:p>
        </w:tc>
        <w:tc>
          <w:tcPr>
            <w:tcW w:w="2287" w:type="dxa"/>
            <w:vAlign w:val="center"/>
          </w:tcPr>
          <w:p w14:paraId="10336A09" w14:textId="4F1067E6" w:rsidR="00DC64C6" w:rsidRPr="004C0E6A" w:rsidRDefault="002A4689" w:rsidP="001F49F5">
            <w:pPr>
              <w:jc w:val="center"/>
              <w:rPr>
                <w:sz w:val="20"/>
              </w:rPr>
            </w:pPr>
            <w:r w:rsidRPr="004C0E6A">
              <w:rPr>
                <w:sz w:val="20"/>
              </w:rPr>
              <w:t>Nenaudojama</w:t>
            </w:r>
          </w:p>
        </w:tc>
        <w:tc>
          <w:tcPr>
            <w:tcW w:w="3215" w:type="dxa"/>
            <w:vAlign w:val="center"/>
          </w:tcPr>
          <w:p w14:paraId="1F77A42D" w14:textId="436EBDAB" w:rsidR="00DC64C6" w:rsidRPr="004C0E6A" w:rsidRDefault="003D25DE" w:rsidP="001F49F5">
            <w:pPr>
              <w:jc w:val="center"/>
              <w:rPr>
                <w:sz w:val="20"/>
              </w:rPr>
            </w:pPr>
            <w:r w:rsidRPr="004C0E6A">
              <w:rPr>
                <w:sz w:val="20"/>
              </w:rPr>
              <w:t>-</w:t>
            </w:r>
          </w:p>
        </w:tc>
      </w:tr>
      <w:tr w:rsidR="00DC64C6" w:rsidRPr="00294DDF" w14:paraId="5043DFE7" w14:textId="77777777" w:rsidTr="007727FB">
        <w:tc>
          <w:tcPr>
            <w:tcW w:w="675" w:type="dxa"/>
            <w:vAlign w:val="center"/>
          </w:tcPr>
          <w:p w14:paraId="3D41F092" w14:textId="77777777" w:rsidR="00DC64C6" w:rsidRPr="00294DDF" w:rsidRDefault="00DC64C6" w:rsidP="001F49F5">
            <w:pPr>
              <w:jc w:val="center"/>
              <w:rPr>
                <w:sz w:val="20"/>
              </w:rPr>
            </w:pPr>
            <w:r w:rsidRPr="00294DDF">
              <w:rPr>
                <w:sz w:val="20"/>
              </w:rPr>
              <w:t>3.</w:t>
            </w:r>
          </w:p>
        </w:tc>
        <w:tc>
          <w:tcPr>
            <w:tcW w:w="2542" w:type="dxa"/>
            <w:vMerge/>
            <w:vAlign w:val="center"/>
          </w:tcPr>
          <w:p w14:paraId="25B6D753" w14:textId="77777777" w:rsidR="00DC64C6" w:rsidRPr="00294DDF" w:rsidRDefault="00DC64C6" w:rsidP="001F49F5">
            <w:pPr>
              <w:jc w:val="center"/>
              <w:rPr>
                <w:sz w:val="20"/>
              </w:rPr>
            </w:pPr>
          </w:p>
        </w:tc>
        <w:tc>
          <w:tcPr>
            <w:tcW w:w="1559" w:type="dxa"/>
            <w:vMerge/>
            <w:vAlign w:val="center"/>
          </w:tcPr>
          <w:p w14:paraId="726F4D29" w14:textId="77777777" w:rsidR="00DC64C6" w:rsidRPr="00294DDF" w:rsidRDefault="00DC64C6" w:rsidP="001F49F5">
            <w:pPr>
              <w:jc w:val="center"/>
              <w:rPr>
                <w:sz w:val="20"/>
              </w:rPr>
            </w:pPr>
          </w:p>
        </w:tc>
        <w:tc>
          <w:tcPr>
            <w:tcW w:w="3544" w:type="dxa"/>
            <w:vAlign w:val="center"/>
          </w:tcPr>
          <w:p w14:paraId="32F01F12" w14:textId="77777777" w:rsidR="00DC64C6" w:rsidRPr="00294DDF" w:rsidRDefault="00DC64C6" w:rsidP="001F49F5">
            <w:pPr>
              <w:rPr>
                <w:sz w:val="20"/>
              </w:rPr>
            </w:pPr>
            <w:r w:rsidRPr="00294DDF">
              <w:rPr>
                <w:sz w:val="20"/>
              </w:rPr>
              <w:t xml:space="preserve">Biomasės ir durpių iškrovimas vykdomas uždarose patalpose, su įrengtais filtrais dulkių </w:t>
            </w:r>
            <w:proofErr w:type="spellStart"/>
            <w:r w:rsidRPr="00294DDF">
              <w:rPr>
                <w:sz w:val="20"/>
              </w:rPr>
              <w:t>sugaudymui</w:t>
            </w:r>
            <w:proofErr w:type="spellEnd"/>
          </w:p>
        </w:tc>
        <w:tc>
          <w:tcPr>
            <w:tcW w:w="1454" w:type="dxa"/>
            <w:vAlign w:val="center"/>
          </w:tcPr>
          <w:p w14:paraId="40E4D513" w14:textId="77777777" w:rsidR="00DC64C6" w:rsidRPr="00294DDF" w:rsidRDefault="00DC64C6" w:rsidP="001F49F5">
            <w:pPr>
              <w:jc w:val="center"/>
              <w:rPr>
                <w:sz w:val="20"/>
              </w:rPr>
            </w:pPr>
            <w:r w:rsidRPr="00294DDF">
              <w:rPr>
                <w:sz w:val="20"/>
              </w:rPr>
              <w:t>-</w:t>
            </w:r>
          </w:p>
        </w:tc>
        <w:tc>
          <w:tcPr>
            <w:tcW w:w="2287" w:type="dxa"/>
            <w:vAlign w:val="center"/>
          </w:tcPr>
          <w:p w14:paraId="25CF0415" w14:textId="77777777" w:rsidR="00DC64C6" w:rsidRPr="004C0E6A" w:rsidRDefault="00DC64C6" w:rsidP="001F49F5">
            <w:pPr>
              <w:jc w:val="center"/>
              <w:rPr>
                <w:sz w:val="20"/>
              </w:rPr>
            </w:pPr>
            <w:r w:rsidRPr="004C0E6A">
              <w:rPr>
                <w:sz w:val="20"/>
              </w:rPr>
              <w:t>Dalinai a</w:t>
            </w:r>
            <w:r w:rsidRPr="004C0E6A">
              <w:rPr>
                <w:color w:val="000000"/>
                <w:sz w:val="20"/>
              </w:rPr>
              <w:t>titinka GPGB technologiją</w:t>
            </w:r>
          </w:p>
        </w:tc>
        <w:tc>
          <w:tcPr>
            <w:tcW w:w="3215" w:type="dxa"/>
            <w:vAlign w:val="center"/>
          </w:tcPr>
          <w:p w14:paraId="11DC6CBA" w14:textId="77777777" w:rsidR="00DC64C6" w:rsidRPr="004C0E6A" w:rsidRDefault="00DC64C6" w:rsidP="001F49F5">
            <w:pPr>
              <w:jc w:val="center"/>
              <w:rPr>
                <w:sz w:val="20"/>
              </w:rPr>
            </w:pPr>
            <w:r w:rsidRPr="004C0E6A">
              <w:rPr>
                <w:sz w:val="20"/>
              </w:rPr>
              <w:t>Biomasė ir durpės iškraunamos į uždarą sandėlį/dengtą aikštelę. Dulkių patekimo į aplinką mažinimui sandėlyje įrengiamos automatizuotos durys.</w:t>
            </w:r>
          </w:p>
        </w:tc>
      </w:tr>
      <w:tr w:rsidR="00DC64C6" w:rsidRPr="00294DDF" w14:paraId="00DC4482" w14:textId="77777777" w:rsidTr="007727FB">
        <w:tc>
          <w:tcPr>
            <w:tcW w:w="675" w:type="dxa"/>
            <w:vAlign w:val="center"/>
          </w:tcPr>
          <w:p w14:paraId="56F193EF" w14:textId="77777777" w:rsidR="00DC64C6" w:rsidRPr="00294DDF" w:rsidRDefault="00DC64C6" w:rsidP="001F49F5">
            <w:pPr>
              <w:jc w:val="center"/>
              <w:rPr>
                <w:sz w:val="20"/>
              </w:rPr>
            </w:pPr>
            <w:r w:rsidRPr="00294DDF">
              <w:rPr>
                <w:sz w:val="20"/>
              </w:rPr>
              <w:t>4.</w:t>
            </w:r>
          </w:p>
        </w:tc>
        <w:tc>
          <w:tcPr>
            <w:tcW w:w="2542" w:type="dxa"/>
            <w:vMerge/>
            <w:vAlign w:val="center"/>
          </w:tcPr>
          <w:p w14:paraId="0CC50AB3" w14:textId="77777777" w:rsidR="00DC64C6" w:rsidRPr="00294DDF" w:rsidRDefault="00DC64C6" w:rsidP="001F49F5">
            <w:pPr>
              <w:jc w:val="center"/>
              <w:rPr>
                <w:sz w:val="20"/>
              </w:rPr>
            </w:pPr>
          </w:p>
        </w:tc>
        <w:tc>
          <w:tcPr>
            <w:tcW w:w="1559" w:type="dxa"/>
            <w:vMerge/>
            <w:vAlign w:val="center"/>
          </w:tcPr>
          <w:p w14:paraId="7E382474" w14:textId="77777777" w:rsidR="00DC64C6" w:rsidRPr="00294DDF" w:rsidRDefault="00DC64C6" w:rsidP="001F49F5">
            <w:pPr>
              <w:jc w:val="center"/>
              <w:rPr>
                <w:sz w:val="20"/>
              </w:rPr>
            </w:pPr>
          </w:p>
        </w:tc>
        <w:tc>
          <w:tcPr>
            <w:tcW w:w="3544" w:type="dxa"/>
            <w:vAlign w:val="center"/>
          </w:tcPr>
          <w:p w14:paraId="4ADB7585" w14:textId="77777777" w:rsidR="00DC64C6" w:rsidRPr="00294DDF" w:rsidRDefault="00DC64C6" w:rsidP="001F49F5">
            <w:pPr>
              <w:rPr>
                <w:sz w:val="20"/>
              </w:rPr>
            </w:pPr>
            <w:r w:rsidRPr="00294DDF">
              <w:rPr>
                <w:sz w:val="20"/>
              </w:rPr>
              <w:t>Juostinių transporterių valymo įranga</w:t>
            </w:r>
          </w:p>
        </w:tc>
        <w:tc>
          <w:tcPr>
            <w:tcW w:w="1454" w:type="dxa"/>
            <w:vAlign w:val="center"/>
          </w:tcPr>
          <w:p w14:paraId="60384110" w14:textId="77777777" w:rsidR="00DC64C6" w:rsidRPr="00294DDF" w:rsidRDefault="00DC64C6" w:rsidP="001F49F5">
            <w:pPr>
              <w:jc w:val="center"/>
              <w:rPr>
                <w:sz w:val="20"/>
              </w:rPr>
            </w:pPr>
            <w:r w:rsidRPr="00294DDF">
              <w:rPr>
                <w:sz w:val="20"/>
              </w:rPr>
              <w:t>-</w:t>
            </w:r>
          </w:p>
        </w:tc>
        <w:tc>
          <w:tcPr>
            <w:tcW w:w="2287" w:type="dxa"/>
            <w:vAlign w:val="center"/>
          </w:tcPr>
          <w:p w14:paraId="6924E32B" w14:textId="0A6F1E2B" w:rsidR="00DC64C6" w:rsidRPr="004C0E6A" w:rsidRDefault="003D25DE" w:rsidP="001F49F5">
            <w:pPr>
              <w:jc w:val="center"/>
              <w:rPr>
                <w:sz w:val="20"/>
              </w:rPr>
            </w:pPr>
            <w:r w:rsidRPr="004C0E6A">
              <w:rPr>
                <w:sz w:val="20"/>
              </w:rPr>
              <w:t>Nenaudojama</w:t>
            </w:r>
          </w:p>
          <w:p w14:paraId="472BD917" w14:textId="77777777" w:rsidR="00DC64C6" w:rsidRPr="004C0E6A" w:rsidRDefault="00DC64C6" w:rsidP="001F49F5">
            <w:pPr>
              <w:jc w:val="center"/>
              <w:rPr>
                <w:sz w:val="20"/>
              </w:rPr>
            </w:pPr>
          </w:p>
        </w:tc>
        <w:tc>
          <w:tcPr>
            <w:tcW w:w="3215" w:type="dxa"/>
            <w:vAlign w:val="center"/>
          </w:tcPr>
          <w:p w14:paraId="7834137B" w14:textId="63E51150" w:rsidR="00DC64C6" w:rsidRPr="004C0E6A" w:rsidRDefault="003D25DE" w:rsidP="001F49F5">
            <w:pPr>
              <w:jc w:val="center"/>
              <w:rPr>
                <w:sz w:val="20"/>
              </w:rPr>
            </w:pPr>
            <w:r w:rsidRPr="004C0E6A">
              <w:rPr>
                <w:sz w:val="20"/>
              </w:rPr>
              <w:t>-</w:t>
            </w:r>
          </w:p>
        </w:tc>
      </w:tr>
      <w:tr w:rsidR="00DC64C6" w:rsidRPr="00294DDF" w14:paraId="41CC7C58" w14:textId="77777777" w:rsidTr="007727FB">
        <w:tc>
          <w:tcPr>
            <w:tcW w:w="15276" w:type="dxa"/>
            <w:gridSpan w:val="7"/>
            <w:vAlign w:val="center"/>
          </w:tcPr>
          <w:p w14:paraId="1D3CD538" w14:textId="77777777" w:rsidR="00DC64C6" w:rsidRPr="00294DDF" w:rsidRDefault="00DC64C6" w:rsidP="001F49F5">
            <w:pPr>
              <w:jc w:val="center"/>
              <w:rPr>
                <w:sz w:val="20"/>
              </w:rPr>
            </w:pPr>
            <w:r w:rsidRPr="00294DDF">
              <w:rPr>
                <w:b/>
                <w:sz w:val="20"/>
              </w:rPr>
              <w:t>Biokuro, durpių ir priedų saugojimas</w:t>
            </w:r>
          </w:p>
        </w:tc>
      </w:tr>
      <w:tr w:rsidR="00DC64C6" w:rsidRPr="00294DDF" w14:paraId="2CCD114D" w14:textId="77777777" w:rsidTr="007727FB">
        <w:tc>
          <w:tcPr>
            <w:tcW w:w="675" w:type="dxa"/>
            <w:vAlign w:val="center"/>
          </w:tcPr>
          <w:p w14:paraId="5CCB0762" w14:textId="77777777" w:rsidR="00DC64C6" w:rsidRPr="00294DDF" w:rsidRDefault="00DC64C6" w:rsidP="001F49F5">
            <w:pPr>
              <w:jc w:val="center"/>
              <w:rPr>
                <w:sz w:val="20"/>
              </w:rPr>
            </w:pPr>
            <w:r w:rsidRPr="00294DDF">
              <w:rPr>
                <w:sz w:val="20"/>
              </w:rPr>
              <w:t>5.</w:t>
            </w:r>
          </w:p>
        </w:tc>
        <w:tc>
          <w:tcPr>
            <w:tcW w:w="2542" w:type="dxa"/>
            <w:vAlign w:val="center"/>
          </w:tcPr>
          <w:p w14:paraId="73E720CD" w14:textId="77777777" w:rsidR="00DC64C6" w:rsidRPr="00294DDF" w:rsidRDefault="00DC64C6" w:rsidP="001F49F5">
            <w:pPr>
              <w:jc w:val="center"/>
              <w:rPr>
                <w:sz w:val="20"/>
              </w:rPr>
            </w:pPr>
            <w:r w:rsidRPr="00294DDF">
              <w:rPr>
                <w:sz w:val="20"/>
              </w:rPr>
              <w:t xml:space="preserve">Aplinkos oras </w:t>
            </w:r>
          </w:p>
          <w:p w14:paraId="04E24F63" w14:textId="77777777" w:rsidR="00DC64C6" w:rsidRPr="00294DDF" w:rsidRDefault="00DC64C6" w:rsidP="001F49F5">
            <w:pPr>
              <w:jc w:val="center"/>
              <w:rPr>
                <w:sz w:val="20"/>
              </w:rPr>
            </w:pPr>
            <w:r w:rsidRPr="00294DDF">
              <w:rPr>
                <w:sz w:val="20"/>
              </w:rPr>
              <w:t>(mažesni smulkių dalelių išmetimai)</w:t>
            </w:r>
          </w:p>
        </w:tc>
        <w:tc>
          <w:tcPr>
            <w:tcW w:w="1559" w:type="dxa"/>
            <w:vMerge w:val="restart"/>
            <w:vAlign w:val="center"/>
          </w:tcPr>
          <w:p w14:paraId="790C46A1" w14:textId="77777777" w:rsidR="00DC64C6" w:rsidRPr="00294DDF" w:rsidRDefault="00DC64C6" w:rsidP="001F49F5">
            <w:pPr>
              <w:jc w:val="center"/>
              <w:rPr>
                <w:sz w:val="20"/>
              </w:rPr>
            </w:pPr>
            <w:r w:rsidRPr="00294DDF">
              <w:rPr>
                <w:sz w:val="20"/>
              </w:rPr>
              <w:t>5.4.1 GPGB</w:t>
            </w:r>
          </w:p>
        </w:tc>
        <w:tc>
          <w:tcPr>
            <w:tcW w:w="3544" w:type="dxa"/>
            <w:vAlign w:val="center"/>
          </w:tcPr>
          <w:p w14:paraId="66FE7B22" w14:textId="77777777" w:rsidR="00DC64C6" w:rsidRPr="00294DDF" w:rsidRDefault="00DC64C6" w:rsidP="001F49F5">
            <w:pPr>
              <w:rPr>
                <w:sz w:val="20"/>
              </w:rPr>
            </w:pPr>
            <w:r w:rsidRPr="00294DDF">
              <w:rPr>
                <w:sz w:val="20"/>
              </w:rPr>
              <w:t>Smulkaus dulkančio kuro saugojimas uždarose talpose arba talpyklose</w:t>
            </w:r>
          </w:p>
        </w:tc>
        <w:tc>
          <w:tcPr>
            <w:tcW w:w="1454" w:type="dxa"/>
            <w:vAlign w:val="center"/>
          </w:tcPr>
          <w:p w14:paraId="4BC6AFE0" w14:textId="77777777" w:rsidR="00DC64C6" w:rsidRPr="00294DDF" w:rsidRDefault="00DC64C6" w:rsidP="001F49F5">
            <w:pPr>
              <w:jc w:val="center"/>
              <w:rPr>
                <w:sz w:val="20"/>
              </w:rPr>
            </w:pPr>
            <w:r w:rsidRPr="00294DDF">
              <w:rPr>
                <w:sz w:val="20"/>
              </w:rPr>
              <w:t>-</w:t>
            </w:r>
          </w:p>
        </w:tc>
        <w:tc>
          <w:tcPr>
            <w:tcW w:w="2287" w:type="dxa"/>
            <w:vAlign w:val="center"/>
          </w:tcPr>
          <w:p w14:paraId="20560D21" w14:textId="569048E1" w:rsidR="00DC64C6" w:rsidRPr="004C0E6A" w:rsidRDefault="00DC64C6" w:rsidP="003D25DE">
            <w:pPr>
              <w:jc w:val="center"/>
              <w:rPr>
                <w:sz w:val="20"/>
              </w:rPr>
            </w:pPr>
            <w:r w:rsidRPr="004C0E6A">
              <w:rPr>
                <w:color w:val="000000"/>
                <w:sz w:val="20"/>
              </w:rPr>
              <w:t>Dalinai atitinka GPGB technologiją</w:t>
            </w:r>
          </w:p>
        </w:tc>
        <w:tc>
          <w:tcPr>
            <w:tcW w:w="3215" w:type="dxa"/>
            <w:vAlign w:val="center"/>
          </w:tcPr>
          <w:p w14:paraId="20425BEB" w14:textId="77777777" w:rsidR="00DC64C6" w:rsidRPr="004C0E6A" w:rsidRDefault="00DC64C6" w:rsidP="001F49F5">
            <w:pPr>
              <w:jc w:val="center"/>
              <w:rPr>
                <w:sz w:val="20"/>
              </w:rPr>
            </w:pPr>
            <w:r w:rsidRPr="004C0E6A">
              <w:rPr>
                <w:sz w:val="20"/>
              </w:rPr>
              <w:t>Biokuras ir durpės saugomos tam tikslui skirtose dengtose aikštelėse. Dulkių patekimo į aplinką mažinimui sandėlyje įrengiamos automatizuotos durys.</w:t>
            </w:r>
          </w:p>
        </w:tc>
      </w:tr>
      <w:tr w:rsidR="00DC64C6" w:rsidRPr="00294DDF" w14:paraId="7AC8F49D" w14:textId="77777777" w:rsidTr="007727FB">
        <w:tc>
          <w:tcPr>
            <w:tcW w:w="675" w:type="dxa"/>
            <w:vAlign w:val="center"/>
          </w:tcPr>
          <w:p w14:paraId="521D8306" w14:textId="77777777" w:rsidR="00DC64C6" w:rsidRPr="00294DDF" w:rsidRDefault="00DC64C6" w:rsidP="001F49F5">
            <w:pPr>
              <w:jc w:val="center"/>
              <w:rPr>
                <w:sz w:val="20"/>
              </w:rPr>
            </w:pPr>
            <w:r w:rsidRPr="00294DDF">
              <w:rPr>
                <w:sz w:val="20"/>
              </w:rPr>
              <w:t>6.</w:t>
            </w:r>
          </w:p>
        </w:tc>
        <w:tc>
          <w:tcPr>
            <w:tcW w:w="2542" w:type="dxa"/>
            <w:vAlign w:val="center"/>
          </w:tcPr>
          <w:p w14:paraId="51386508" w14:textId="77777777" w:rsidR="00DC64C6" w:rsidRPr="00294DDF" w:rsidRDefault="00DC64C6" w:rsidP="001F49F5">
            <w:pPr>
              <w:jc w:val="center"/>
              <w:rPr>
                <w:sz w:val="20"/>
              </w:rPr>
            </w:pPr>
            <w:r w:rsidRPr="00294DDF">
              <w:rPr>
                <w:sz w:val="20"/>
              </w:rPr>
              <w:t>Aplinkos oras (pastovios degimo sąlygos)</w:t>
            </w:r>
          </w:p>
        </w:tc>
        <w:tc>
          <w:tcPr>
            <w:tcW w:w="1559" w:type="dxa"/>
            <w:vMerge/>
            <w:vAlign w:val="center"/>
          </w:tcPr>
          <w:p w14:paraId="7B88B44D" w14:textId="77777777" w:rsidR="00DC64C6" w:rsidRPr="00294DDF" w:rsidRDefault="00DC64C6" w:rsidP="001F49F5">
            <w:pPr>
              <w:jc w:val="center"/>
              <w:rPr>
                <w:sz w:val="20"/>
              </w:rPr>
            </w:pPr>
          </w:p>
        </w:tc>
        <w:tc>
          <w:tcPr>
            <w:tcW w:w="3544" w:type="dxa"/>
            <w:vAlign w:val="center"/>
          </w:tcPr>
          <w:p w14:paraId="4679EA5B" w14:textId="77777777" w:rsidR="00DC64C6" w:rsidRPr="00294DDF" w:rsidRDefault="00DC64C6" w:rsidP="001F49F5">
            <w:pPr>
              <w:rPr>
                <w:sz w:val="20"/>
              </w:rPr>
            </w:pPr>
            <w:r w:rsidRPr="00294DDF">
              <w:rPr>
                <w:sz w:val="20"/>
              </w:rPr>
              <w:t>Skirtingos kokybės biomasės saugojimas atskirose vietose</w:t>
            </w:r>
          </w:p>
        </w:tc>
        <w:tc>
          <w:tcPr>
            <w:tcW w:w="1454" w:type="dxa"/>
            <w:vAlign w:val="center"/>
          </w:tcPr>
          <w:p w14:paraId="4E206C9D" w14:textId="77777777" w:rsidR="00DC64C6" w:rsidRPr="00294DDF" w:rsidRDefault="00DC64C6" w:rsidP="001F49F5">
            <w:pPr>
              <w:jc w:val="center"/>
              <w:rPr>
                <w:sz w:val="20"/>
              </w:rPr>
            </w:pPr>
            <w:r w:rsidRPr="00294DDF">
              <w:rPr>
                <w:sz w:val="20"/>
              </w:rPr>
              <w:t>-</w:t>
            </w:r>
          </w:p>
        </w:tc>
        <w:tc>
          <w:tcPr>
            <w:tcW w:w="2287" w:type="dxa"/>
            <w:vAlign w:val="center"/>
          </w:tcPr>
          <w:p w14:paraId="4CF3AEC8" w14:textId="77777777" w:rsidR="00DC64C6" w:rsidRPr="004C0E6A" w:rsidRDefault="00DC64C6" w:rsidP="001F49F5">
            <w:pPr>
              <w:jc w:val="center"/>
              <w:rPr>
                <w:color w:val="000000"/>
                <w:sz w:val="20"/>
              </w:rPr>
            </w:pPr>
            <w:r w:rsidRPr="004C0E6A">
              <w:rPr>
                <w:color w:val="000000"/>
                <w:sz w:val="20"/>
              </w:rPr>
              <w:t>Atitinka GPGB technologiją</w:t>
            </w:r>
          </w:p>
        </w:tc>
        <w:tc>
          <w:tcPr>
            <w:tcW w:w="3215" w:type="dxa"/>
            <w:vAlign w:val="center"/>
          </w:tcPr>
          <w:p w14:paraId="3B851023" w14:textId="77777777" w:rsidR="00DC64C6" w:rsidRPr="004C0E6A" w:rsidRDefault="00DC64C6" w:rsidP="001F49F5">
            <w:pPr>
              <w:jc w:val="center"/>
              <w:rPr>
                <w:sz w:val="20"/>
              </w:rPr>
            </w:pPr>
            <w:r w:rsidRPr="004C0E6A">
              <w:rPr>
                <w:sz w:val="20"/>
              </w:rPr>
              <w:t xml:space="preserve">Priimamas tik tam tikros kokybės biokuras. Traktoriumi kraunant į uždarą sandėlį su </w:t>
            </w:r>
            <w:proofErr w:type="spellStart"/>
            <w:r w:rsidRPr="004C0E6A">
              <w:rPr>
                <w:sz w:val="20"/>
              </w:rPr>
              <w:t>žertuvais</w:t>
            </w:r>
            <w:proofErr w:type="spellEnd"/>
            <w:r w:rsidRPr="004C0E6A">
              <w:rPr>
                <w:sz w:val="20"/>
              </w:rPr>
              <w:t xml:space="preserve">, kuras maišomas </w:t>
            </w:r>
          </w:p>
        </w:tc>
      </w:tr>
      <w:tr w:rsidR="00DC64C6" w:rsidRPr="00294DDF" w14:paraId="4B31778D" w14:textId="77777777" w:rsidTr="007727FB">
        <w:tc>
          <w:tcPr>
            <w:tcW w:w="675" w:type="dxa"/>
            <w:vAlign w:val="center"/>
          </w:tcPr>
          <w:p w14:paraId="0A5D2C71" w14:textId="77777777" w:rsidR="00DC64C6" w:rsidRPr="00294DDF" w:rsidRDefault="00DC64C6" w:rsidP="001F49F5">
            <w:pPr>
              <w:jc w:val="center"/>
              <w:rPr>
                <w:sz w:val="20"/>
              </w:rPr>
            </w:pPr>
            <w:r w:rsidRPr="00294DDF">
              <w:rPr>
                <w:sz w:val="20"/>
              </w:rPr>
              <w:t>7.</w:t>
            </w:r>
          </w:p>
        </w:tc>
        <w:tc>
          <w:tcPr>
            <w:tcW w:w="2542" w:type="dxa"/>
            <w:vAlign w:val="center"/>
          </w:tcPr>
          <w:p w14:paraId="337E92D7" w14:textId="77777777" w:rsidR="00DC64C6" w:rsidRPr="00294DDF" w:rsidRDefault="00DC64C6" w:rsidP="001F49F5">
            <w:pPr>
              <w:jc w:val="center"/>
              <w:rPr>
                <w:sz w:val="20"/>
              </w:rPr>
            </w:pPr>
            <w:r w:rsidRPr="00294DDF">
              <w:rPr>
                <w:sz w:val="20"/>
              </w:rPr>
              <w:t xml:space="preserve">Aplinkos oras </w:t>
            </w:r>
          </w:p>
          <w:p w14:paraId="19D406E4" w14:textId="77777777" w:rsidR="00DC64C6" w:rsidRPr="00294DDF" w:rsidRDefault="00DC64C6" w:rsidP="001F49F5">
            <w:pPr>
              <w:jc w:val="center"/>
              <w:rPr>
                <w:sz w:val="20"/>
              </w:rPr>
            </w:pPr>
            <w:r w:rsidRPr="00294DDF">
              <w:rPr>
                <w:sz w:val="20"/>
              </w:rPr>
              <w:t>(mažesni smulkių dalelių išmetimai)</w:t>
            </w:r>
          </w:p>
        </w:tc>
        <w:tc>
          <w:tcPr>
            <w:tcW w:w="1559" w:type="dxa"/>
            <w:vMerge/>
            <w:vAlign w:val="center"/>
          </w:tcPr>
          <w:p w14:paraId="761928EC" w14:textId="77777777" w:rsidR="00DC64C6" w:rsidRPr="00294DDF" w:rsidRDefault="00DC64C6" w:rsidP="001F49F5">
            <w:pPr>
              <w:jc w:val="center"/>
              <w:rPr>
                <w:sz w:val="20"/>
              </w:rPr>
            </w:pPr>
          </w:p>
        </w:tc>
        <w:tc>
          <w:tcPr>
            <w:tcW w:w="3544" w:type="dxa"/>
            <w:vAlign w:val="center"/>
          </w:tcPr>
          <w:p w14:paraId="3E43EC9B" w14:textId="77777777" w:rsidR="00DC64C6" w:rsidRPr="00294DDF" w:rsidRDefault="00DC64C6" w:rsidP="001F49F5">
            <w:pPr>
              <w:rPr>
                <w:sz w:val="20"/>
              </w:rPr>
            </w:pPr>
            <w:r w:rsidRPr="00294DDF">
              <w:rPr>
                <w:sz w:val="20"/>
              </w:rPr>
              <w:t>Uždara kalkių/kalkakmenio saugojimo sistema su dulkių valymo įranga</w:t>
            </w:r>
          </w:p>
        </w:tc>
        <w:tc>
          <w:tcPr>
            <w:tcW w:w="1454" w:type="dxa"/>
            <w:vAlign w:val="center"/>
          </w:tcPr>
          <w:p w14:paraId="4ED8CE59" w14:textId="77777777" w:rsidR="00DC64C6" w:rsidRPr="00294DDF" w:rsidRDefault="00DC64C6" w:rsidP="001F49F5">
            <w:pPr>
              <w:jc w:val="center"/>
              <w:rPr>
                <w:sz w:val="20"/>
              </w:rPr>
            </w:pPr>
            <w:r w:rsidRPr="00294DDF">
              <w:rPr>
                <w:sz w:val="20"/>
              </w:rPr>
              <w:t>-</w:t>
            </w:r>
          </w:p>
        </w:tc>
        <w:tc>
          <w:tcPr>
            <w:tcW w:w="2287" w:type="dxa"/>
            <w:vAlign w:val="center"/>
          </w:tcPr>
          <w:p w14:paraId="6E711694" w14:textId="77777777" w:rsidR="00DC64C6" w:rsidRPr="004C0E6A" w:rsidRDefault="00DC64C6" w:rsidP="001F49F5">
            <w:pPr>
              <w:jc w:val="center"/>
              <w:rPr>
                <w:color w:val="000000"/>
                <w:sz w:val="20"/>
              </w:rPr>
            </w:pPr>
            <w:r w:rsidRPr="004C0E6A">
              <w:rPr>
                <w:color w:val="000000"/>
                <w:sz w:val="20"/>
              </w:rPr>
              <w:t>Neaktualu</w:t>
            </w:r>
          </w:p>
        </w:tc>
        <w:tc>
          <w:tcPr>
            <w:tcW w:w="3215" w:type="dxa"/>
            <w:vAlign w:val="center"/>
          </w:tcPr>
          <w:p w14:paraId="037C1B56" w14:textId="77777777" w:rsidR="00DC64C6" w:rsidRPr="004C0E6A" w:rsidRDefault="00DC64C6" w:rsidP="001F49F5">
            <w:pPr>
              <w:jc w:val="center"/>
              <w:rPr>
                <w:sz w:val="20"/>
              </w:rPr>
            </w:pPr>
            <w:r w:rsidRPr="004C0E6A">
              <w:rPr>
                <w:sz w:val="20"/>
              </w:rPr>
              <w:t>Kalkės/kalkakmenis nesaugomas</w:t>
            </w:r>
          </w:p>
        </w:tc>
      </w:tr>
      <w:tr w:rsidR="00DC64C6" w:rsidRPr="00294DDF" w14:paraId="5974B452" w14:textId="77777777" w:rsidTr="007727FB">
        <w:tc>
          <w:tcPr>
            <w:tcW w:w="15276" w:type="dxa"/>
            <w:gridSpan w:val="7"/>
            <w:vAlign w:val="center"/>
          </w:tcPr>
          <w:p w14:paraId="43C436BC" w14:textId="77777777" w:rsidR="00DC64C6" w:rsidRPr="00294DDF" w:rsidRDefault="00DC64C6" w:rsidP="001F49F5">
            <w:pPr>
              <w:jc w:val="center"/>
              <w:rPr>
                <w:b/>
                <w:sz w:val="20"/>
              </w:rPr>
            </w:pPr>
            <w:r w:rsidRPr="00294DDF">
              <w:rPr>
                <w:b/>
                <w:sz w:val="20"/>
              </w:rPr>
              <w:t>Biomasės ir durpių transportavimas ir priežiūra</w:t>
            </w:r>
          </w:p>
        </w:tc>
      </w:tr>
      <w:tr w:rsidR="002A4689" w:rsidRPr="00294DDF" w14:paraId="50E877BD" w14:textId="77777777" w:rsidTr="007727FB">
        <w:tc>
          <w:tcPr>
            <w:tcW w:w="675" w:type="dxa"/>
            <w:vAlign w:val="center"/>
          </w:tcPr>
          <w:p w14:paraId="6D368873" w14:textId="77777777" w:rsidR="002A4689" w:rsidRPr="00294DDF" w:rsidRDefault="002A4689" w:rsidP="001F49F5">
            <w:pPr>
              <w:jc w:val="center"/>
              <w:rPr>
                <w:sz w:val="20"/>
              </w:rPr>
            </w:pPr>
            <w:r w:rsidRPr="00294DDF">
              <w:rPr>
                <w:sz w:val="20"/>
              </w:rPr>
              <w:t>8.</w:t>
            </w:r>
          </w:p>
        </w:tc>
        <w:tc>
          <w:tcPr>
            <w:tcW w:w="2542" w:type="dxa"/>
            <w:vAlign w:val="center"/>
          </w:tcPr>
          <w:p w14:paraId="601D9BBC" w14:textId="77777777" w:rsidR="002A4689" w:rsidRPr="00294DDF" w:rsidRDefault="002A4689" w:rsidP="001F49F5">
            <w:pPr>
              <w:jc w:val="center"/>
              <w:rPr>
                <w:sz w:val="20"/>
              </w:rPr>
            </w:pPr>
            <w:r w:rsidRPr="00294DDF">
              <w:rPr>
                <w:sz w:val="20"/>
              </w:rPr>
              <w:t>Dirvožemio ir gruntinio vandens užterštumo prevencija</w:t>
            </w:r>
          </w:p>
        </w:tc>
        <w:tc>
          <w:tcPr>
            <w:tcW w:w="1559" w:type="dxa"/>
            <w:vMerge w:val="restart"/>
            <w:vAlign w:val="center"/>
          </w:tcPr>
          <w:p w14:paraId="6AEC7427" w14:textId="77777777" w:rsidR="002A4689" w:rsidRPr="00294DDF" w:rsidRDefault="002A4689" w:rsidP="001F49F5">
            <w:pPr>
              <w:jc w:val="center"/>
              <w:rPr>
                <w:sz w:val="20"/>
              </w:rPr>
            </w:pPr>
          </w:p>
          <w:p w14:paraId="0C30FBD9" w14:textId="77777777" w:rsidR="002A4689" w:rsidRPr="00294DDF" w:rsidRDefault="002A4689" w:rsidP="001F49F5">
            <w:pPr>
              <w:jc w:val="center"/>
              <w:rPr>
                <w:sz w:val="20"/>
              </w:rPr>
            </w:pPr>
          </w:p>
          <w:p w14:paraId="4E3A7B17" w14:textId="77777777" w:rsidR="002A4689" w:rsidRPr="00294DDF" w:rsidRDefault="002A4689" w:rsidP="001F49F5">
            <w:pPr>
              <w:jc w:val="center"/>
              <w:rPr>
                <w:sz w:val="20"/>
              </w:rPr>
            </w:pPr>
          </w:p>
          <w:p w14:paraId="3490F13B" w14:textId="77777777" w:rsidR="002A4689" w:rsidRPr="00294DDF" w:rsidRDefault="002A4689" w:rsidP="001F49F5">
            <w:pPr>
              <w:jc w:val="center"/>
              <w:rPr>
                <w:sz w:val="20"/>
              </w:rPr>
            </w:pPr>
            <w:r w:rsidRPr="00294DDF">
              <w:rPr>
                <w:sz w:val="20"/>
              </w:rPr>
              <w:t>5.4.1 GPGB</w:t>
            </w:r>
          </w:p>
        </w:tc>
        <w:tc>
          <w:tcPr>
            <w:tcW w:w="3544" w:type="dxa"/>
            <w:vAlign w:val="center"/>
          </w:tcPr>
          <w:p w14:paraId="37833009" w14:textId="77777777" w:rsidR="002A4689" w:rsidRPr="00294DDF" w:rsidRDefault="002A4689" w:rsidP="001F49F5">
            <w:pPr>
              <w:rPr>
                <w:sz w:val="20"/>
              </w:rPr>
            </w:pPr>
            <w:r w:rsidRPr="00294DDF">
              <w:rPr>
                <w:sz w:val="20"/>
              </w:rPr>
              <w:t>Sandarūs paviršiai su drenažo sistema</w:t>
            </w:r>
          </w:p>
        </w:tc>
        <w:tc>
          <w:tcPr>
            <w:tcW w:w="1454" w:type="dxa"/>
            <w:vAlign w:val="center"/>
          </w:tcPr>
          <w:p w14:paraId="3ED6ADAD" w14:textId="77777777" w:rsidR="002A4689" w:rsidRPr="00294DDF" w:rsidRDefault="002A4689" w:rsidP="001F49F5">
            <w:pPr>
              <w:jc w:val="center"/>
              <w:rPr>
                <w:sz w:val="20"/>
              </w:rPr>
            </w:pPr>
            <w:r w:rsidRPr="00294DDF">
              <w:rPr>
                <w:sz w:val="20"/>
              </w:rPr>
              <w:t>-</w:t>
            </w:r>
          </w:p>
        </w:tc>
        <w:tc>
          <w:tcPr>
            <w:tcW w:w="2287" w:type="dxa"/>
            <w:vAlign w:val="center"/>
          </w:tcPr>
          <w:p w14:paraId="4CD1889C" w14:textId="65D62505" w:rsidR="002A4689" w:rsidRPr="004C0E6A" w:rsidRDefault="002A4689" w:rsidP="001F49F5">
            <w:pPr>
              <w:jc w:val="center"/>
              <w:rPr>
                <w:color w:val="000000"/>
                <w:sz w:val="20"/>
              </w:rPr>
            </w:pPr>
            <w:r w:rsidRPr="004C0E6A">
              <w:rPr>
                <w:color w:val="000000"/>
                <w:sz w:val="20"/>
              </w:rPr>
              <w:t>Atitinka GPGB technologiją</w:t>
            </w:r>
          </w:p>
        </w:tc>
        <w:tc>
          <w:tcPr>
            <w:tcW w:w="3215" w:type="dxa"/>
            <w:vAlign w:val="center"/>
          </w:tcPr>
          <w:p w14:paraId="1D729C72" w14:textId="63570D6D" w:rsidR="002A4689" w:rsidRPr="004C0E6A" w:rsidRDefault="002A4689" w:rsidP="001F49F5">
            <w:pPr>
              <w:jc w:val="center"/>
              <w:rPr>
                <w:sz w:val="20"/>
              </w:rPr>
            </w:pPr>
            <w:r w:rsidRPr="004C0E6A">
              <w:rPr>
                <w:sz w:val="20"/>
              </w:rPr>
              <w:t>-</w:t>
            </w:r>
          </w:p>
        </w:tc>
      </w:tr>
      <w:tr w:rsidR="002A4689" w:rsidRPr="00294DDF" w14:paraId="2A768776" w14:textId="77777777" w:rsidTr="007727FB">
        <w:tc>
          <w:tcPr>
            <w:tcW w:w="675" w:type="dxa"/>
            <w:vAlign w:val="center"/>
          </w:tcPr>
          <w:p w14:paraId="01465B97" w14:textId="77777777" w:rsidR="002A4689" w:rsidRPr="00294DDF" w:rsidRDefault="002A4689" w:rsidP="001F49F5">
            <w:pPr>
              <w:jc w:val="center"/>
              <w:rPr>
                <w:sz w:val="20"/>
              </w:rPr>
            </w:pPr>
            <w:r w:rsidRPr="00294DDF">
              <w:rPr>
                <w:sz w:val="20"/>
              </w:rPr>
              <w:t>9.</w:t>
            </w:r>
          </w:p>
        </w:tc>
        <w:tc>
          <w:tcPr>
            <w:tcW w:w="2542" w:type="dxa"/>
            <w:vAlign w:val="center"/>
          </w:tcPr>
          <w:p w14:paraId="03345FBD" w14:textId="77777777" w:rsidR="002A4689" w:rsidRPr="00294DDF" w:rsidRDefault="002A4689" w:rsidP="001F49F5">
            <w:pPr>
              <w:jc w:val="center"/>
              <w:rPr>
                <w:sz w:val="20"/>
              </w:rPr>
            </w:pPr>
            <w:r w:rsidRPr="00294DDF">
              <w:rPr>
                <w:sz w:val="20"/>
              </w:rPr>
              <w:t xml:space="preserve">Aplinkos oras </w:t>
            </w:r>
          </w:p>
          <w:p w14:paraId="0B498BC3" w14:textId="77777777" w:rsidR="002A4689" w:rsidRPr="00294DDF" w:rsidRDefault="002A4689" w:rsidP="001F49F5">
            <w:pPr>
              <w:jc w:val="center"/>
              <w:rPr>
                <w:sz w:val="20"/>
              </w:rPr>
            </w:pPr>
            <w:r w:rsidRPr="00294DDF">
              <w:rPr>
                <w:sz w:val="20"/>
              </w:rPr>
              <w:lastRenderedPageBreak/>
              <w:t>(mažesni smulkių dalelių išmetimai)</w:t>
            </w:r>
          </w:p>
        </w:tc>
        <w:tc>
          <w:tcPr>
            <w:tcW w:w="1559" w:type="dxa"/>
            <w:vMerge/>
            <w:vAlign w:val="center"/>
          </w:tcPr>
          <w:p w14:paraId="1F837C5D" w14:textId="77777777" w:rsidR="002A4689" w:rsidRPr="00294DDF" w:rsidRDefault="002A4689" w:rsidP="001F49F5">
            <w:pPr>
              <w:jc w:val="center"/>
              <w:rPr>
                <w:sz w:val="20"/>
              </w:rPr>
            </w:pPr>
          </w:p>
        </w:tc>
        <w:tc>
          <w:tcPr>
            <w:tcW w:w="3544" w:type="dxa"/>
            <w:vAlign w:val="center"/>
          </w:tcPr>
          <w:p w14:paraId="1246AFAF" w14:textId="77777777" w:rsidR="002A4689" w:rsidRPr="00294DDF" w:rsidRDefault="002A4689" w:rsidP="001F49F5">
            <w:pPr>
              <w:rPr>
                <w:sz w:val="20"/>
              </w:rPr>
            </w:pPr>
            <w:r w:rsidRPr="00294DDF">
              <w:rPr>
                <w:sz w:val="20"/>
              </w:rPr>
              <w:t xml:space="preserve">Atviros stambios medienos saugojimo </w:t>
            </w:r>
            <w:r w:rsidRPr="00294DDF">
              <w:rPr>
                <w:sz w:val="20"/>
              </w:rPr>
              <w:lastRenderedPageBreak/>
              <w:t>vietos uždengtos apsauginiais gaubtais nuo vėjo</w:t>
            </w:r>
          </w:p>
          <w:p w14:paraId="3CCE9A46" w14:textId="77777777" w:rsidR="002A4689" w:rsidRPr="00294DDF" w:rsidRDefault="002A4689" w:rsidP="001F49F5">
            <w:pPr>
              <w:rPr>
                <w:sz w:val="20"/>
              </w:rPr>
            </w:pPr>
          </w:p>
        </w:tc>
        <w:tc>
          <w:tcPr>
            <w:tcW w:w="1454" w:type="dxa"/>
            <w:vAlign w:val="center"/>
          </w:tcPr>
          <w:p w14:paraId="5D015721" w14:textId="77777777" w:rsidR="002A4689" w:rsidRPr="00294DDF" w:rsidRDefault="002A4689" w:rsidP="001F49F5">
            <w:pPr>
              <w:jc w:val="center"/>
              <w:rPr>
                <w:sz w:val="20"/>
              </w:rPr>
            </w:pPr>
          </w:p>
        </w:tc>
        <w:tc>
          <w:tcPr>
            <w:tcW w:w="2287" w:type="dxa"/>
            <w:vAlign w:val="center"/>
          </w:tcPr>
          <w:p w14:paraId="177875D1" w14:textId="77777777" w:rsidR="002A4689" w:rsidRPr="004C0E6A" w:rsidRDefault="002A4689" w:rsidP="001F49F5">
            <w:pPr>
              <w:jc w:val="center"/>
              <w:rPr>
                <w:color w:val="000000"/>
                <w:sz w:val="20"/>
              </w:rPr>
            </w:pPr>
            <w:r w:rsidRPr="004C0E6A">
              <w:rPr>
                <w:color w:val="000000"/>
                <w:sz w:val="20"/>
              </w:rPr>
              <w:t>Neaktualu</w:t>
            </w:r>
          </w:p>
        </w:tc>
        <w:tc>
          <w:tcPr>
            <w:tcW w:w="3215" w:type="dxa"/>
            <w:vAlign w:val="center"/>
          </w:tcPr>
          <w:p w14:paraId="034C8AD4" w14:textId="77777777" w:rsidR="002A4689" w:rsidRPr="004C0E6A" w:rsidRDefault="002A4689" w:rsidP="001F49F5">
            <w:pPr>
              <w:jc w:val="center"/>
              <w:rPr>
                <w:sz w:val="20"/>
              </w:rPr>
            </w:pPr>
            <w:r w:rsidRPr="004C0E6A">
              <w:rPr>
                <w:sz w:val="20"/>
              </w:rPr>
              <w:t>Mediena nesaugoma</w:t>
            </w:r>
          </w:p>
        </w:tc>
      </w:tr>
      <w:tr w:rsidR="002A4689" w:rsidRPr="00294DDF" w14:paraId="1A80AC70" w14:textId="77777777" w:rsidTr="007727FB">
        <w:tc>
          <w:tcPr>
            <w:tcW w:w="675" w:type="dxa"/>
            <w:vAlign w:val="center"/>
          </w:tcPr>
          <w:p w14:paraId="2037864C" w14:textId="77777777" w:rsidR="002A4689" w:rsidRPr="00294DDF" w:rsidRDefault="002A4689" w:rsidP="001F49F5">
            <w:pPr>
              <w:jc w:val="center"/>
              <w:rPr>
                <w:sz w:val="20"/>
              </w:rPr>
            </w:pPr>
            <w:r w:rsidRPr="00294DDF">
              <w:rPr>
                <w:sz w:val="20"/>
              </w:rPr>
              <w:lastRenderedPageBreak/>
              <w:t>10.</w:t>
            </w:r>
          </w:p>
        </w:tc>
        <w:tc>
          <w:tcPr>
            <w:tcW w:w="2542" w:type="dxa"/>
            <w:vAlign w:val="center"/>
          </w:tcPr>
          <w:p w14:paraId="0D27E695" w14:textId="77777777" w:rsidR="002A4689" w:rsidRPr="00294DDF" w:rsidRDefault="002A4689" w:rsidP="001F49F5">
            <w:pPr>
              <w:jc w:val="center"/>
              <w:rPr>
                <w:sz w:val="20"/>
              </w:rPr>
            </w:pPr>
            <w:r w:rsidRPr="00294DDF">
              <w:rPr>
                <w:sz w:val="20"/>
              </w:rPr>
              <w:t>Aplinkos oro, dirvožemio, gruntinio vandens apsauga</w:t>
            </w:r>
          </w:p>
        </w:tc>
        <w:tc>
          <w:tcPr>
            <w:tcW w:w="1559" w:type="dxa"/>
            <w:vMerge/>
            <w:vAlign w:val="center"/>
          </w:tcPr>
          <w:p w14:paraId="4EC594DB" w14:textId="77777777" w:rsidR="002A4689" w:rsidRPr="00294DDF" w:rsidRDefault="002A4689" w:rsidP="001F49F5">
            <w:pPr>
              <w:jc w:val="center"/>
              <w:rPr>
                <w:sz w:val="20"/>
              </w:rPr>
            </w:pPr>
          </w:p>
        </w:tc>
        <w:tc>
          <w:tcPr>
            <w:tcW w:w="3544" w:type="dxa"/>
            <w:vAlign w:val="center"/>
          </w:tcPr>
          <w:p w14:paraId="0CEC6E47" w14:textId="77777777" w:rsidR="002A4689" w:rsidRPr="00294DDF" w:rsidRDefault="002A4689" w:rsidP="001F49F5">
            <w:pPr>
              <w:rPr>
                <w:sz w:val="20"/>
              </w:rPr>
            </w:pPr>
            <w:r w:rsidRPr="00294DDF">
              <w:rPr>
                <w:sz w:val="20"/>
              </w:rPr>
              <w:t>Amoniakas saugomas vandeninio amoniako tirpalo pavidalu</w:t>
            </w:r>
          </w:p>
        </w:tc>
        <w:tc>
          <w:tcPr>
            <w:tcW w:w="1454" w:type="dxa"/>
            <w:vAlign w:val="center"/>
          </w:tcPr>
          <w:p w14:paraId="654F4FAA" w14:textId="77777777" w:rsidR="002A4689" w:rsidRPr="00294DDF" w:rsidRDefault="002A4689" w:rsidP="001F49F5">
            <w:pPr>
              <w:jc w:val="center"/>
              <w:rPr>
                <w:sz w:val="20"/>
              </w:rPr>
            </w:pPr>
            <w:r w:rsidRPr="00294DDF">
              <w:rPr>
                <w:sz w:val="20"/>
              </w:rPr>
              <w:t>-</w:t>
            </w:r>
          </w:p>
        </w:tc>
        <w:tc>
          <w:tcPr>
            <w:tcW w:w="2287" w:type="dxa"/>
            <w:vAlign w:val="center"/>
          </w:tcPr>
          <w:p w14:paraId="2EB01D9A" w14:textId="77777777" w:rsidR="002A4689" w:rsidRPr="004C0E6A" w:rsidRDefault="002A4689" w:rsidP="001F49F5">
            <w:pPr>
              <w:jc w:val="center"/>
              <w:rPr>
                <w:color w:val="000000"/>
                <w:sz w:val="20"/>
              </w:rPr>
            </w:pPr>
            <w:r w:rsidRPr="004C0E6A">
              <w:rPr>
                <w:color w:val="000000"/>
                <w:sz w:val="20"/>
              </w:rPr>
              <w:t>Atitinka GPGB technologiją</w:t>
            </w:r>
          </w:p>
        </w:tc>
        <w:tc>
          <w:tcPr>
            <w:tcW w:w="3215" w:type="dxa"/>
            <w:vAlign w:val="center"/>
          </w:tcPr>
          <w:p w14:paraId="356C658D" w14:textId="77777777" w:rsidR="002A4689" w:rsidRPr="004C0E6A" w:rsidRDefault="002A4689" w:rsidP="001F49F5">
            <w:pPr>
              <w:jc w:val="center"/>
              <w:rPr>
                <w:sz w:val="20"/>
              </w:rPr>
            </w:pPr>
            <w:r w:rsidRPr="004C0E6A">
              <w:rPr>
                <w:sz w:val="20"/>
              </w:rPr>
              <w:t>-</w:t>
            </w:r>
          </w:p>
        </w:tc>
      </w:tr>
      <w:tr w:rsidR="002A4689" w:rsidRPr="00294DDF" w14:paraId="7B3386E3" w14:textId="77777777" w:rsidTr="007727FB">
        <w:tc>
          <w:tcPr>
            <w:tcW w:w="15276" w:type="dxa"/>
            <w:gridSpan w:val="7"/>
            <w:vAlign w:val="center"/>
          </w:tcPr>
          <w:p w14:paraId="556412D6" w14:textId="77777777" w:rsidR="002A4689" w:rsidRPr="00294DDF" w:rsidRDefault="002A4689" w:rsidP="001F49F5">
            <w:pPr>
              <w:jc w:val="center"/>
              <w:rPr>
                <w:b/>
                <w:sz w:val="20"/>
              </w:rPr>
            </w:pPr>
            <w:r w:rsidRPr="00294DDF">
              <w:rPr>
                <w:b/>
                <w:sz w:val="20"/>
              </w:rPr>
              <w:t>Deginimo būdai</w:t>
            </w:r>
          </w:p>
        </w:tc>
      </w:tr>
      <w:tr w:rsidR="002A4689" w:rsidRPr="00294DDF" w14:paraId="2A34D0DE" w14:textId="77777777" w:rsidTr="007727FB">
        <w:tc>
          <w:tcPr>
            <w:tcW w:w="675" w:type="dxa"/>
            <w:vAlign w:val="center"/>
          </w:tcPr>
          <w:p w14:paraId="02CAA8EE" w14:textId="77777777" w:rsidR="002A4689" w:rsidRPr="00294DDF" w:rsidRDefault="002A4689" w:rsidP="001F49F5">
            <w:pPr>
              <w:jc w:val="center"/>
              <w:rPr>
                <w:sz w:val="20"/>
              </w:rPr>
            </w:pPr>
            <w:r w:rsidRPr="00294DDF">
              <w:rPr>
                <w:sz w:val="20"/>
              </w:rPr>
              <w:t>11.</w:t>
            </w:r>
          </w:p>
        </w:tc>
        <w:tc>
          <w:tcPr>
            <w:tcW w:w="2542" w:type="dxa"/>
            <w:vAlign w:val="center"/>
          </w:tcPr>
          <w:p w14:paraId="33BF6CAE" w14:textId="77777777" w:rsidR="002A4689" w:rsidRPr="00294DDF" w:rsidRDefault="002A4689" w:rsidP="001F49F5">
            <w:pPr>
              <w:jc w:val="center"/>
              <w:rPr>
                <w:sz w:val="20"/>
              </w:rPr>
            </w:pPr>
            <w:r w:rsidRPr="00294DDF">
              <w:rPr>
                <w:sz w:val="20"/>
              </w:rPr>
              <w:t>Didesnis kuro efektyvumas, mažesnis kuro suvartojimas</w:t>
            </w:r>
          </w:p>
        </w:tc>
        <w:tc>
          <w:tcPr>
            <w:tcW w:w="1559" w:type="dxa"/>
            <w:vMerge w:val="restart"/>
            <w:vAlign w:val="center"/>
          </w:tcPr>
          <w:p w14:paraId="51B92E39" w14:textId="77777777" w:rsidR="002A4689" w:rsidRPr="00294DDF" w:rsidRDefault="002A4689" w:rsidP="001F49F5">
            <w:pPr>
              <w:jc w:val="center"/>
              <w:rPr>
                <w:sz w:val="20"/>
              </w:rPr>
            </w:pPr>
            <w:r w:rsidRPr="00294DDF">
              <w:rPr>
                <w:sz w:val="20"/>
              </w:rPr>
              <w:t>5.4.3 GPGB</w:t>
            </w:r>
          </w:p>
        </w:tc>
        <w:tc>
          <w:tcPr>
            <w:tcW w:w="3544" w:type="dxa"/>
            <w:vAlign w:val="center"/>
          </w:tcPr>
          <w:p w14:paraId="482F1779" w14:textId="77777777" w:rsidR="002A4689" w:rsidRPr="00294DDF" w:rsidRDefault="002A4689" w:rsidP="001F49F5">
            <w:pPr>
              <w:rPr>
                <w:sz w:val="20"/>
              </w:rPr>
            </w:pPr>
            <w:r w:rsidRPr="00294DDF">
              <w:rPr>
                <w:sz w:val="20"/>
              </w:rPr>
              <w:t xml:space="preserve">Šilumos ir elektros </w:t>
            </w:r>
            <w:proofErr w:type="spellStart"/>
            <w:r w:rsidRPr="00294DDF">
              <w:rPr>
                <w:sz w:val="20"/>
              </w:rPr>
              <w:t>kogeneracija</w:t>
            </w:r>
            <w:proofErr w:type="spellEnd"/>
          </w:p>
        </w:tc>
        <w:tc>
          <w:tcPr>
            <w:tcW w:w="1454" w:type="dxa"/>
            <w:vAlign w:val="center"/>
          </w:tcPr>
          <w:p w14:paraId="51A463D5" w14:textId="77777777" w:rsidR="002A4689" w:rsidRPr="00294DDF" w:rsidRDefault="002A4689" w:rsidP="001F49F5">
            <w:pPr>
              <w:jc w:val="center"/>
              <w:rPr>
                <w:sz w:val="20"/>
              </w:rPr>
            </w:pPr>
            <w:r w:rsidRPr="00294DDF">
              <w:rPr>
                <w:sz w:val="20"/>
              </w:rPr>
              <w:t>-</w:t>
            </w:r>
          </w:p>
        </w:tc>
        <w:tc>
          <w:tcPr>
            <w:tcW w:w="2287" w:type="dxa"/>
            <w:vAlign w:val="center"/>
          </w:tcPr>
          <w:p w14:paraId="2A96CB48"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76014805" w14:textId="77777777" w:rsidR="002A4689" w:rsidRPr="004C0E6A" w:rsidRDefault="002A4689" w:rsidP="001F49F5">
            <w:pPr>
              <w:jc w:val="center"/>
              <w:rPr>
                <w:sz w:val="20"/>
              </w:rPr>
            </w:pPr>
            <w:r w:rsidRPr="004C0E6A">
              <w:rPr>
                <w:sz w:val="20"/>
              </w:rPr>
              <w:t>-</w:t>
            </w:r>
          </w:p>
        </w:tc>
      </w:tr>
      <w:tr w:rsidR="002A4689" w:rsidRPr="00294DDF" w14:paraId="0FD5A1A1" w14:textId="77777777" w:rsidTr="007727FB">
        <w:tc>
          <w:tcPr>
            <w:tcW w:w="675" w:type="dxa"/>
            <w:vAlign w:val="center"/>
          </w:tcPr>
          <w:p w14:paraId="473DA19A" w14:textId="77777777" w:rsidR="002A4689" w:rsidRPr="00294DDF" w:rsidRDefault="002A4689" w:rsidP="001F49F5">
            <w:pPr>
              <w:jc w:val="center"/>
              <w:rPr>
                <w:sz w:val="20"/>
              </w:rPr>
            </w:pPr>
            <w:r w:rsidRPr="00294DDF">
              <w:rPr>
                <w:sz w:val="20"/>
              </w:rPr>
              <w:t>12.</w:t>
            </w:r>
          </w:p>
        </w:tc>
        <w:tc>
          <w:tcPr>
            <w:tcW w:w="2542" w:type="dxa"/>
            <w:vAlign w:val="center"/>
          </w:tcPr>
          <w:p w14:paraId="226D5954" w14:textId="77777777" w:rsidR="002A4689" w:rsidRPr="00294DDF" w:rsidRDefault="002A4689" w:rsidP="001F49F5">
            <w:pPr>
              <w:jc w:val="center"/>
              <w:rPr>
                <w:sz w:val="20"/>
              </w:rPr>
            </w:pPr>
            <w:r w:rsidRPr="00294DDF">
              <w:rPr>
                <w:sz w:val="20"/>
              </w:rPr>
              <w:t>Skiriasi priklausomai nuo biomasės (pvz. šiaudai)</w:t>
            </w:r>
          </w:p>
        </w:tc>
        <w:tc>
          <w:tcPr>
            <w:tcW w:w="1559" w:type="dxa"/>
            <w:vMerge/>
            <w:vAlign w:val="center"/>
          </w:tcPr>
          <w:p w14:paraId="5808B0D3" w14:textId="77777777" w:rsidR="002A4689" w:rsidRPr="00294DDF" w:rsidRDefault="002A4689" w:rsidP="001F49F5">
            <w:pPr>
              <w:jc w:val="center"/>
              <w:rPr>
                <w:sz w:val="20"/>
              </w:rPr>
            </w:pPr>
          </w:p>
        </w:tc>
        <w:tc>
          <w:tcPr>
            <w:tcW w:w="3544" w:type="dxa"/>
          </w:tcPr>
          <w:p w14:paraId="6074692A" w14:textId="77777777" w:rsidR="002A4689" w:rsidRPr="00294DDF" w:rsidRDefault="002A4689" w:rsidP="001F49F5">
            <w:pPr>
              <w:rPr>
                <w:sz w:val="20"/>
              </w:rPr>
            </w:pPr>
            <w:proofErr w:type="spellStart"/>
            <w:r w:rsidRPr="00294DDF">
              <w:rPr>
                <w:sz w:val="20"/>
              </w:rPr>
              <w:t>Ardelinis</w:t>
            </w:r>
            <w:proofErr w:type="spellEnd"/>
            <w:r w:rsidRPr="00294DDF">
              <w:rPr>
                <w:sz w:val="20"/>
              </w:rPr>
              <w:t xml:space="preserve"> deginimas</w:t>
            </w:r>
          </w:p>
        </w:tc>
        <w:tc>
          <w:tcPr>
            <w:tcW w:w="1454" w:type="dxa"/>
            <w:vAlign w:val="center"/>
          </w:tcPr>
          <w:p w14:paraId="6CF35A47" w14:textId="77777777" w:rsidR="002A4689" w:rsidRPr="00294DDF" w:rsidRDefault="002A4689" w:rsidP="001F49F5">
            <w:pPr>
              <w:jc w:val="center"/>
              <w:rPr>
                <w:sz w:val="20"/>
              </w:rPr>
            </w:pPr>
            <w:r w:rsidRPr="00294DDF">
              <w:rPr>
                <w:sz w:val="20"/>
              </w:rPr>
              <w:t>-</w:t>
            </w:r>
          </w:p>
        </w:tc>
        <w:tc>
          <w:tcPr>
            <w:tcW w:w="2287" w:type="dxa"/>
            <w:vAlign w:val="center"/>
          </w:tcPr>
          <w:p w14:paraId="4EDB56D2"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4F9E8809" w14:textId="37000765" w:rsidR="002A4689" w:rsidRPr="004C0E6A" w:rsidRDefault="00294DDF" w:rsidP="001F49F5">
            <w:pPr>
              <w:jc w:val="center"/>
              <w:rPr>
                <w:sz w:val="20"/>
              </w:rPr>
            </w:pPr>
            <w:r>
              <w:rPr>
                <w:sz w:val="20"/>
              </w:rPr>
              <w:t>-</w:t>
            </w:r>
          </w:p>
        </w:tc>
      </w:tr>
      <w:tr w:rsidR="002A4689" w:rsidRPr="00294DDF" w14:paraId="368F0985" w14:textId="77777777" w:rsidTr="007727FB">
        <w:tc>
          <w:tcPr>
            <w:tcW w:w="675" w:type="dxa"/>
            <w:vAlign w:val="center"/>
          </w:tcPr>
          <w:p w14:paraId="11A66798" w14:textId="77777777" w:rsidR="002A4689" w:rsidRPr="00294DDF" w:rsidRDefault="002A4689" w:rsidP="001F49F5">
            <w:pPr>
              <w:jc w:val="center"/>
              <w:rPr>
                <w:sz w:val="20"/>
              </w:rPr>
            </w:pPr>
            <w:r w:rsidRPr="00294DDF">
              <w:rPr>
                <w:sz w:val="20"/>
              </w:rPr>
              <w:t>13.</w:t>
            </w:r>
          </w:p>
        </w:tc>
        <w:tc>
          <w:tcPr>
            <w:tcW w:w="2542" w:type="dxa"/>
            <w:vAlign w:val="center"/>
          </w:tcPr>
          <w:p w14:paraId="37E0FE59" w14:textId="77777777" w:rsidR="002A4689" w:rsidRPr="00294DDF" w:rsidRDefault="002A4689" w:rsidP="001F49F5">
            <w:pPr>
              <w:jc w:val="center"/>
              <w:rPr>
                <w:sz w:val="20"/>
              </w:rPr>
            </w:pPr>
            <w:r w:rsidRPr="00294DDF">
              <w:rPr>
                <w:sz w:val="20"/>
              </w:rPr>
              <w:t>Aukštas kuro sudeginimo laipsnis – mažesni išmetimų lygiai</w:t>
            </w:r>
          </w:p>
        </w:tc>
        <w:tc>
          <w:tcPr>
            <w:tcW w:w="1559" w:type="dxa"/>
            <w:vMerge/>
            <w:vAlign w:val="center"/>
          </w:tcPr>
          <w:p w14:paraId="4D8A64CA" w14:textId="77777777" w:rsidR="002A4689" w:rsidRPr="00294DDF" w:rsidRDefault="002A4689" w:rsidP="001F49F5">
            <w:pPr>
              <w:jc w:val="center"/>
              <w:rPr>
                <w:sz w:val="20"/>
              </w:rPr>
            </w:pPr>
          </w:p>
        </w:tc>
        <w:tc>
          <w:tcPr>
            <w:tcW w:w="3544" w:type="dxa"/>
          </w:tcPr>
          <w:p w14:paraId="514965A9" w14:textId="77777777" w:rsidR="002A4689" w:rsidRPr="00294DDF" w:rsidRDefault="002A4689" w:rsidP="001F49F5">
            <w:pPr>
              <w:rPr>
                <w:sz w:val="20"/>
              </w:rPr>
            </w:pPr>
            <w:r w:rsidRPr="00294DDF">
              <w:rPr>
                <w:sz w:val="20"/>
              </w:rPr>
              <w:t xml:space="preserve">Mechanizuota kūrykla su judinamomis </w:t>
            </w:r>
            <w:proofErr w:type="spellStart"/>
            <w:r w:rsidRPr="00294DDF">
              <w:rPr>
                <w:sz w:val="20"/>
              </w:rPr>
              <w:t>ardelėmis</w:t>
            </w:r>
            <w:proofErr w:type="spellEnd"/>
          </w:p>
        </w:tc>
        <w:tc>
          <w:tcPr>
            <w:tcW w:w="1454" w:type="dxa"/>
            <w:vAlign w:val="center"/>
          </w:tcPr>
          <w:p w14:paraId="07CDDACA" w14:textId="77777777" w:rsidR="002A4689" w:rsidRPr="00294DDF" w:rsidRDefault="002A4689" w:rsidP="001F49F5">
            <w:pPr>
              <w:jc w:val="center"/>
              <w:rPr>
                <w:sz w:val="20"/>
              </w:rPr>
            </w:pPr>
            <w:r w:rsidRPr="00294DDF">
              <w:rPr>
                <w:sz w:val="20"/>
              </w:rPr>
              <w:t>-</w:t>
            </w:r>
          </w:p>
        </w:tc>
        <w:tc>
          <w:tcPr>
            <w:tcW w:w="2287" w:type="dxa"/>
            <w:vAlign w:val="center"/>
          </w:tcPr>
          <w:p w14:paraId="7F4F3B6A"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1DA74F04" w14:textId="1728813D" w:rsidR="002A4689" w:rsidRPr="004C0E6A" w:rsidRDefault="00294DDF" w:rsidP="001F49F5">
            <w:pPr>
              <w:jc w:val="center"/>
              <w:rPr>
                <w:sz w:val="20"/>
              </w:rPr>
            </w:pPr>
            <w:r>
              <w:rPr>
                <w:sz w:val="20"/>
              </w:rPr>
              <w:t>-</w:t>
            </w:r>
          </w:p>
        </w:tc>
      </w:tr>
      <w:tr w:rsidR="002A4689" w:rsidRPr="00294DDF" w14:paraId="601E4F18" w14:textId="77777777" w:rsidTr="007727FB">
        <w:tc>
          <w:tcPr>
            <w:tcW w:w="675" w:type="dxa"/>
            <w:vAlign w:val="center"/>
          </w:tcPr>
          <w:p w14:paraId="286D0E95" w14:textId="77777777" w:rsidR="002A4689" w:rsidRPr="00294DDF" w:rsidRDefault="002A4689" w:rsidP="001F49F5">
            <w:pPr>
              <w:jc w:val="center"/>
              <w:rPr>
                <w:sz w:val="20"/>
              </w:rPr>
            </w:pPr>
            <w:r w:rsidRPr="00294DDF">
              <w:rPr>
                <w:sz w:val="20"/>
              </w:rPr>
              <w:t>14.</w:t>
            </w:r>
          </w:p>
        </w:tc>
        <w:tc>
          <w:tcPr>
            <w:tcW w:w="2542" w:type="dxa"/>
            <w:vAlign w:val="center"/>
          </w:tcPr>
          <w:p w14:paraId="7AD526BE" w14:textId="77777777" w:rsidR="002A4689" w:rsidRPr="00294DDF" w:rsidRDefault="002A4689" w:rsidP="001F49F5">
            <w:pPr>
              <w:jc w:val="center"/>
              <w:rPr>
                <w:sz w:val="20"/>
              </w:rPr>
            </w:pPr>
            <w:r w:rsidRPr="00294DDF">
              <w:rPr>
                <w:sz w:val="20"/>
              </w:rPr>
              <w:t>Aukštas kuro sudegimo laipsnis  - mažesni išmetimo lygiai</w:t>
            </w:r>
          </w:p>
        </w:tc>
        <w:tc>
          <w:tcPr>
            <w:tcW w:w="1559" w:type="dxa"/>
            <w:vMerge/>
            <w:vAlign w:val="center"/>
          </w:tcPr>
          <w:p w14:paraId="5E3C4533" w14:textId="77777777" w:rsidR="002A4689" w:rsidRPr="00294DDF" w:rsidRDefault="002A4689" w:rsidP="001F49F5">
            <w:pPr>
              <w:jc w:val="center"/>
              <w:rPr>
                <w:sz w:val="20"/>
              </w:rPr>
            </w:pPr>
          </w:p>
        </w:tc>
        <w:tc>
          <w:tcPr>
            <w:tcW w:w="3544" w:type="dxa"/>
            <w:vAlign w:val="center"/>
          </w:tcPr>
          <w:p w14:paraId="4937B13C" w14:textId="77777777" w:rsidR="002A4689" w:rsidRPr="00294DDF" w:rsidRDefault="002A4689" w:rsidP="001F49F5">
            <w:pPr>
              <w:rPr>
                <w:sz w:val="20"/>
              </w:rPr>
            </w:pPr>
            <w:r w:rsidRPr="00294DDF">
              <w:rPr>
                <w:sz w:val="20"/>
              </w:rPr>
              <w:t xml:space="preserve">Verdančio sluoksnio degimas </w:t>
            </w:r>
          </w:p>
        </w:tc>
        <w:tc>
          <w:tcPr>
            <w:tcW w:w="1454" w:type="dxa"/>
            <w:vAlign w:val="center"/>
          </w:tcPr>
          <w:p w14:paraId="7897205D" w14:textId="77777777" w:rsidR="002A4689" w:rsidRPr="00294DDF" w:rsidRDefault="002A4689" w:rsidP="001F49F5">
            <w:pPr>
              <w:jc w:val="center"/>
              <w:rPr>
                <w:sz w:val="20"/>
              </w:rPr>
            </w:pPr>
            <w:r w:rsidRPr="00294DDF">
              <w:rPr>
                <w:sz w:val="20"/>
              </w:rPr>
              <w:t>-</w:t>
            </w:r>
          </w:p>
        </w:tc>
        <w:tc>
          <w:tcPr>
            <w:tcW w:w="2287" w:type="dxa"/>
            <w:vAlign w:val="center"/>
          </w:tcPr>
          <w:p w14:paraId="58C17A42" w14:textId="77777777" w:rsidR="002A4689" w:rsidRPr="004C0E6A" w:rsidRDefault="002A4689" w:rsidP="001F49F5">
            <w:pPr>
              <w:jc w:val="center"/>
              <w:rPr>
                <w:sz w:val="20"/>
              </w:rPr>
            </w:pPr>
            <w:r w:rsidRPr="004C0E6A">
              <w:rPr>
                <w:sz w:val="20"/>
              </w:rPr>
              <w:t>Nenaudojama</w:t>
            </w:r>
          </w:p>
        </w:tc>
        <w:tc>
          <w:tcPr>
            <w:tcW w:w="3215" w:type="dxa"/>
            <w:vAlign w:val="center"/>
          </w:tcPr>
          <w:p w14:paraId="117C142A" w14:textId="77777777" w:rsidR="002A4689" w:rsidRPr="004C0E6A" w:rsidRDefault="002A4689" w:rsidP="001F49F5">
            <w:pPr>
              <w:jc w:val="center"/>
              <w:rPr>
                <w:sz w:val="20"/>
              </w:rPr>
            </w:pPr>
            <w:r w:rsidRPr="004C0E6A">
              <w:rPr>
                <w:sz w:val="20"/>
              </w:rPr>
              <w:t>-</w:t>
            </w:r>
          </w:p>
        </w:tc>
      </w:tr>
      <w:tr w:rsidR="002A4689" w:rsidRPr="00294DDF" w14:paraId="149D7961" w14:textId="77777777" w:rsidTr="007727FB">
        <w:tc>
          <w:tcPr>
            <w:tcW w:w="675" w:type="dxa"/>
            <w:vAlign w:val="center"/>
          </w:tcPr>
          <w:p w14:paraId="05CD42A2" w14:textId="77777777" w:rsidR="002A4689" w:rsidRPr="00294DDF" w:rsidRDefault="002A4689" w:rsidP="001F49F5">
            <w:pPr>
              <w:jc w:val="center"/>
              <w:rPr>
                <w:sz w:val="20"/>
              </w:rPr>
            </w:pPr>
            <w:r w:rsidRPr="00294DDF">
              <w:rPr>
                <w:sz w:val="20"/>
              </w:rPr>
              <w:t>15.</w:t>
            </w:r>
          </w:p>
        </w:tc>
        <w:tc>
          <w:tcPr>
            <w:tcW w:w="2542" w:type="dxa"/>
            <w:vAlign w:val="center"/>
          </w:tcPr>
          <w:p w14:paraId="2E81FE72" w14:textId="77777777" w:rsidR="002A4689" w:rsidRPr="00294DDF" w:rsidRDefault="002A4689" w:rsidP="001F49F5">
            <w:pPr>
              <w:jc w:val="center"/>
              <w:rPr>
                <w:sz w:val="20"/>
              </w:rPr>
            </w:pPr>
            <w:r w:rsidRPr="00294DDF">
              <w:rPr>
                <w:sz w:val="20"/>
              </w:rPr>
              <w:t xml:space="preserve">Aukštas </w:t>
            </w:r>
            <w:proofErr w:type="spellStart"/>
            <w:r w:rsidRPr="00294DDF">
              <w:rPr>
                <w:sz w:val="20"/>
              </w:rPr>
              <w:t>ekserginis</w:t>
            </w:r>
            <w:proofErr w:type="spellEnd"/>
            <w:r w:rsidRPr="00294DDF">
              <w:rPr>
                <w:sz w:val="20"/>
              </w:rPr>
              <w:t xml:space="preserve"> efektyvumas</w:t>
            </w:r>
          </w:p>
        </w:tc>
        <w:tc>
          <w:tcPr>
            <w:tcW w:w="1559" w:type="dxa"/>
            <w:vMerge/>
            <w:vAlign w:val="center"/>
          </w:tcPr>
          <w:p w14:paraId="4C0B1ABA" w14:textId="77777777" w:rsidR="002A4689" w:rsidRPr="00294DDF" w:rsidRDefault="002A4689" w:rsidP="001F49F5">
            <w:pPr>
              <w:jc w:val="center"/>
              <w:rPr>
                <w:sz w:val="20"/>
              </w:rPr>
            </w:pPr>
          </w:p>
        </w:tc>
        <w:tc>
          <w:tcPr>
            <w:tcW w:w="3544" w:type="dxa"/>
          </w:tcPr>
          <w:p w14:paraId="610D3E11" w14:textId="77777777" w:rsidR="002A4689" w:rsidRPr="00294DDF" w:rsidRDefault="002A4689" w:rsidP="001F49F5">
            <w:pPr>
              <w:rPr>
                <w:sz w:val="20"/>
              </w:rPr>
            </w:pPr>
            <w:r w:rsidRPr="00294DDF">
              <w:rPr>
                <w:sz w:val="20"/>
              </w:rPr>
              <w:t>Deginimas įpurškiant durpes</w:t>
            </w:r>
          </w:p>
        </w:tc>
        <w:tc>
          <w:tcPr>
            <w:tcW w:w="1454" w:type="dxa"/>
            <w:vAlign w:val="center"/>
          </w:tcPr>
          <w:p w14:paraId="5412EC9D" w14:textId="77777777" w:rsidR="002A4689" w:rsidRPr="00294DDF" w:rsidRDefault="002A4689" w:rsidP="001F49F5">
            <w:pPr>
              <w:jc w:val="center"/>
              <w:rPr>
                <w:sz w:val="20"/>
              </w:rPr>
            </w:pPr>
            <w:r w:rsidRPr="00294DDF">
              <w:rPr>
                <w:sz w:val="20"/>
              </w:rPr>
              <w:t>-</w:t>
            </w:r>
          </w:p>
        </w:tc>
        <w:tc>
          <w:tcPr>
            <w:tcW w:w="2287" w:type="dxa"/>
            <w:vAlign w:val="center"/>
          </w:tcPr>
          <w:p w14:paraId="750C2616" w14:textId="77777777" w:rsidR="002A4689" w:rsidRPr="004C0E6A" w:rsidRDefault="002A4689" w:rsidP="001F49F5">
            <w:pPr>
              <w:jc w:val="center"/>
              <w:rPr>
                <w:sz w:val="20"/>
              </w:rPr>
            </w:pPr>
            <w:r w:rsidRPr="004C0E6A">
              <w:rPr>
                <w:sz w:val="20"/>
              </w:rPr>
              <w:t>Nenaudojama</w:t>
            </w:r>
          </w:p>
        </w:tc>
        <w:tc>
          <w:tcPr>
            <w:tcW w:w="3215" w:type="dxa"/>
            <w:vAlign w:val="center"/>
          </w:tcPr>
          <w:p w14:paraId="6E1E1F23" w14:textId="77777777" w:rsidR="002A4689" w:rsidRPr="004C0E6A" w:rsidRDefault="002A4689" w:rsidP="001F49F5">
            <w:pPr>
              <w:jc w:val="center"/>
              <w:rPr>
                <w:sz w:val="20"/>
              </w:rPr>
            </w:pPr>
            <w:r w:rsidRPr="004C0E6A">
              <w:rPr>
                <w:sz w:val="20"/>
              </w:rPr>
              <w:t>-</w:t>
            </w:r>
          </w:p>
        </w:tc>
      </w:tr>
      <w:tr w:rsidR="002A4689" w:rsidRPr="00294DDF" w14:paraId="3866C5B9" w14:textId="77777777" w:rsidTr="007727FB">
        <w:tc>
          <w:tcPr>
            <w:tcW w:w="15276" w:type="dxa"/>
            <w:gridSpan w:val="7"/>
            <w:vAlign w:val="center"/>
          </w:tcPr>
          <w:p w14:paraId="784634DC" w14:textId="77777777" w:rsidR="002A4689" w:rsidRPr="00294DDF" w:rsidRDefault="002A4689" w:rsidP="001F49F5">
            <w:pPr>
              <w:jc w:val="center"/>
              <w:rPr>
                <w:b/>
                <w:sz w:val="20"/>
              </w:rPr>
            </w:pPr>
            <w:r w:rsidRPr="00294DDF">
              <w:rPr>
                <w:b/>
                <w:sz w:val="20"/>
              </w:rPr>
              <w:t>Efektyvumo didinimo būdai</w:t>
            </w:r>
          </w:p>
        </w:tc>
      </w:tr>
      <w:tr w:rsidR="002A4689" w:rsidRPr="00294DDF" w14:paraId="2315CF00" w14:textId="77777777" w:rsidTr="007727FB">
        <w:tc>
          <w:tcPr>
            <w:tcW w:w="675" w:type="dxa"/>
            <w:vAlign w:val="center"/>
          </w:tcPr>
          <w:p w14:paraId="59BC0FF7" w14:textId="77777777" w:rsidR="002A4689" w:rsidRPr="00294DDF" w:rsidRDefault="002A4689" w:rsidP="001F49F5">
            <w:pPr>
              <w:jc w:val="center"/>
              <w:rPr>
                <w:sz w:val="20"/>
              </w:rPr>
            </w:pPr>
            <w:r w:rsidRPr="00294DDF">
              <w:rPr>
                <w:sz w:val="20"/>
              </w:rPr>
              <w:t>16.</w:t>
            </w:r>
          </w:p>
        </w:tc>
        <w:tc>
          <w:tcPr>
            <w:tcW w:w="2542" w:type="dxa"/>
            <w:vAlign w:val="center"/>
          </w:tcPr>
          <w:p w14:paraId="1EBD54B1" w14:textId="77777777" w:rsidR="002A4689" w:rsidRPr="00294DDF" w:rsidRDefault="002A4689" w:rsidP="001F49F5">
            <w:pPr>
              <w:jc w:val="center"/>
              <w:rPr>
                <w:sz w:val="20"/>
              </w:rPr>
            </w:pPr>
            <w:r w:rsidRPr="00294DDF">
              <w:rPr>
                <w:sz w:val="20"/>
              </w:rPr>
              <w:t>Didesnis efektyvumas</w:t>
            </w:r>
          </w:p>
        </w:tc>
        <w:tc>
          <w:tcPr>
            <w:tcW w:w="1559" w:type="dxa"/>
            <w:vMerge w:val="restart"/>
            <w:vAlign w:val="center"/>
          </w:tcPr>
          <w:p w14:paraId="6066DB99" w14:textId="77777777" w:rsidR="002A4689" w:rsidRPr="00294DDF" w:rsidRDefault="002A4689" w:rsidP="001F49F5">
            <w:pPr>
              <w:jc w:val="center"/>
              <w:rPr>
                <w:sz w:val="20"/>
              </w:rPr>
            </w:pPr>
            <w:r w:rsidRPr="00294DDF">
              <w:rPr>
                <w:sz w:val="20"/>
              </w:rPr>
              <w:t>5.4.4 GPGB</w:t>
            </w:r>
          </w:p>
        </w:tc>
        <w:tc>
          <w:tcPr>
            <w:tcW w:w="3544" w:type="dxa"/>
            <w:vAlign w:val="center"/>
          </w:tcPr>
          <w:p w14:paraId="6503597E" w14:textId="77777777" w:rsidR="002A4689" w:rsidRPr="00294DDF" w:rsidRDefault="002A4689" w:rsidP="001F49F5">
            <w:pPr>
              <w:rPr>
                <w:sz w:val="20"/>
              </w:rPr>
            </w:pPr>
            <w:r w:rsidRPr="00294DDF">
              <w:rPr>
                <w:sz w:val="20"/>
              </w:rPr>
              <w:t xml:space="preserve">Šilumos ir elektros </w:t>
            </w:r>
            <w:proofErr w:type="spellStart"/>
            <w:r w:rsidRPr="00294DDF">
              <w:rPr>
                <w:sz w:val="20"/>
              </w:rPr>
              <w:t>kogeneracija</w:t>
            </w:r>
            <w:proofErr w:type="spellEnd"/>
          </w:p>
        </w:tc>
        <w:tc>
          <w:tcPr>
            <w:tcW w:w="1454" w:type="dxa"/>
            <w:vAlign w:val="center"/>
          </w:tcPr>
          <w:p w14:paraId="4C8D199A" w14:textId="77777777" w:rsidR="002A4689" w:rsidRPr="00294DDF" w:rsidRDefault="002A4689" w:rsidP="001F49F5">
            <w:pPr>
              <w:jc w:val="center"/>
              <w:rPr>
                <w:sz w:val="20"/>
              </w:rPr>
            </w:pPr>
            <w:r w:rsidRPr="00294DDF">
              <w:rPr>
                <w:sz w:val="20"/>
              </w:rPr>
              <w:t>-</w:t>
            </w:r>
          </w:p>
        </w:tc>
        <w:tc>
          <w:tcPr>
            <w:tcW w:w="2287" w:type="dxa"/>
            <w:vAlign w:val="center"/>
          </w:tcPr>
          <w:p w14:paraId="5C1C1930"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3CFF2406" w14:textId="77777777" w:rsidR="002A4689" w:rsidRPr="004C0E6A" w:rsidRDefault="002A4689" w:rsidP="001F49F5">
            <w:pPr>
              <w:jc w:val="center"/>
              <w:rPr>
                <w:sz w:val="20"/>
              </w:rPr>
            </w:pPr>
            <w:r w:rsidRPr="004C0E6A">
              <w:rPr>
                <w:sz w:val="20"/>
              </w:rPr>
              <w:t>-</w:t>
            </w:r>
          </w:p>
        </w:tc>
      </w:tr>
      <w:tr w:rsidR="002A4689" w:rsidRPr="00294DDF" w14:paraId="60B7067B" w14:textId="77777777" w:rsidTr="007727FB">
        <w:tc>
          <w:tcPr>
            <w:tcW w:w="675" w:type="dxa"/>
            <w:vAlign w:val="center"/>
          </w:tcPr>
          <w:p w14:paraId="16B2FE28" w14:textId="77777777" w:rsidR="002A4689" w:rsidRPr="00294DDF" w:rsidRDefault="002A4689" w:rsidP="001F49F5">
            <w:pPr>
              <w:jc w:val="center"/>
              <w:rPr>
                <w:sz w:val="20"/>
              </w:rPr>
            </w:pPr>
            <w:r w:rsidRPr="00294DDF">
              <w:rPr>
                <w:sz w:val="20"/>
              </w:rPr>
              <w:t>17.</w:t>
            </w:r>
          </w:p>
        </w:tc>
        <w:tc>
          <w:tcPr>
            <w:tcW w:w="2542" w:type="dxa"/>
            <w:vAlign w:val="center"/>
          </w:tcPr>
          <w:p w14:paraId="6BCCFF1F" w14:textId="77777777" w:rsidR="002A4689" w:rsidRPr="00294DDF" w:rsidRDefault="002A4689" w:rsidP="001F49F5">
            <w:pPr>
              <w:jc w:val="center"/>
              <w:rPr>
                <w:sz w:val="20"/>
              </w:rPr>
            </w:pPr>
            <w:r w:rsidRPr="00294DDF">
              <w:rPr>
                <w:sz w:val="20"/>
              </w:rPr>
              <w:t>Didesnis efektyvumas</w:t>
            </w:r>
          </w:p>
        </w:tc>
        <w:tc>
          <w:tcPr>
            <w:tcW w:w="1559" w:type="dxa"/>
            <w:vMerge/>
            <w:vAlign w:val="center"/>
          </w:tcPr>
          <w:p w14:paraId="32644A1D" w14:textId="77777777" w:rsidR="002A4689" w:rsidRPr="00294DDF" w:rsidRDefault="002A4689" w:rsidP="001F49F5">
            <w:pPr>
              <w:jc w:val="center"/>
              <w:rPr>
                <w:sz w:val="20"/>
              </w:rPr>
            </w:pPr>
          </w:p>
        </w:tc>
        <w:tc>
          <w:tcPr>
            <w:tcW w:w="3544" w:type="dxa"/>
            <w:vAlign w:val="center"/>
          </w:tcPr>
          <w:p w14:paraId="4C7C0C22" w14:textId="77777777" w:rsidR="002A4689" w:rsidRPr="00294DDF" w:rsidRDefault="002A4689" w:rsidP="001F49F5">
            <w:pPr>
              <w:rPr>
                <w:sz w:val="20"/>
              </w:rPr>
            </w:pPr>
            <w:r w:rsidRPr="00294DDF">
              <w:rPr>
                <w:sz w:val="20"/>
              </w:rPr>
              <w:t>Turbinos menčių pakeitimas</w:t>
            </w:r>
          </w:p>
        </w:tc>
        <w:tc>
          <w:tcPr>
            <w:tcW w:w="1454" w:type="dxa"/>
            <w:vAlign w:val="center"/>
          </w:tcPr>
          <w:p w14:paraId="4DEA46C6" w14:textId="77777777" w:rsidR="002A4689" w:rsidRPr="00294DDF" w:rsidRDefault="002A4689" w:rsidP="001F49F5">
            <w:pPr>
              <w:jc w:val="center"/>
              <w:rPr>
                <w:sz w:val="20"/>
              </w:rPr>
            </w:pPr>
            <w:r w:rsidRPr="00294DDF">
              <w:rPr>
                <w:sz w:val="20"/>
              </w:rPr>
              <w:t>-</w:t>
            </w:r>
          </w:p>
        </w:tc>
        <w:tc>
          <w:tcPr>
            <w:tcW w:w="2287" w:type="dxa"/>
            <w:vAlign w:val="center"/>
          </w:tcPr>
          <w:p w14:paraId="2FA9EC47"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24DA2B2C" w14:textId="77777777" w:rsidR="002A4689" w:rsidRPr="004C0E6A" w:rsidRDefault="002A4689" w:rsidP="001F49F5">
            <w:pPr>
              <w:jc w:val="center"/>
              <w:rPr>
                <w:sz w:val="20"/>
              </w:rPr>
            </w:pPr>
          </w:p>
        </w:tc>
      </w:tr>
      <w:tr w:rsidR="002A4689" w:rsidRPr="00294DDF" w14:paraId="7BA58105" w14:textId="77777777" w:rsidTr="007727FB">
        <w:tc>
          <w:tcPr>
            <w:tcW w:w="675" w:type="dxa"/>
            <w:vAlign w:val="center"/>
          </w:tcPr>
          <w:p w14:paraId="6880922B" w14:textId="77777777" w:rsidR="002A4689" w:rsidRPr="00294DDF" w:rsidRDefault="002A4689" w:rsidP="001F49F5">
            <w:pPr>
              <w:jc w:val="center"/>
              <w:rPr>
                <w:sz w:val="20"/>
              </w:rPr>
            </w:pPr>
            <w:r w:rsidRPr="00294DDF">
              <w:rPr>
                <w:sz w:val="20"/>
              </w:rPr>
              <w:t>18.</w:t>
            </w:r>
          </w:p>
        </w:tc>
        <w:tc>
          <w:tcPr>
            <w:tcW w:w="2542" w:type="dxa"/>
            <w:vAlign w:val="center"/>
          </w:tcPr>
          <w:p w14:paraId="277474A2" w14:textId="77777777" w:rsidR="002A4689" w:rsidRPr="00294DDF" w:rsidRDefault="002A4689" w:rsidP="001F49F5">
            <w:pPr>
              <w:jc w:val="center"/>
              <w:rPr>
                <w:sz w:val="20"/>
              </w:rPr>
            </w:pPr>
            <w:r w:rsidRPr="00294DDF">
              <w:rPr>
                <w:sz w:val="20"/>
              </w:rPr>
              <w:t>Didesnis efektyvumas</w:t>
            </w:r>
          </w:p>
        </w:tc>
        <w:tc>
          <w:tcPr>
            <w:tcW w:w="1559" w:type="dxa"/>
            <w:vMerge/>
            <w:vAlign w:val="center"/>
          </w:tcPr>
          <w:p w14:paraId="39AB2BBD" w14:textId="77777777" w:rsidR="002A4689" w:rsidRPr="00294DDF" w:rsidRDefault="002A4689" w:rsidP="001F49F5">
            <w:pPr>
              <w:jc w:val="center"/>
              <w:rPr>
                <w:sz w:val="20"/>
              </w:rPr>
            </w:pPr>
          </w:p>
        </w:tc>
        <w:tc>
          <w:tcPr>
            <w:tcW w:w="3544" w:type="dxa"/>
            <w:vAlign w:val="center"/>
          </w:tcPr>
          <w:p w14:paraId="76B9D709" w14:textId="77777777" w:rsidR="002A4689" w:rsidRPr="00294DDF" w:rsidRDefault="002A4689" w:rsidP="001F49F5">
            <w:pPr>
              <w:rPr>
                <w:sz w:val="20"/>
              </w:rPr>
            </w:pPr>
            <w:proofErr w:type="spellStart"/>
            <w:r w:rsidRPr="00294DDF">
              <w:rPr>
                <w:sz w:val="20"/>
              </w:rPr>
              <w:t>Regeneracinis</w:t>
            </w:r>
            <w:proofErr w:type="spellEnd"/>
            <w:r w:rsidRPr="00294DDF">
              <w:rPr>
                <w:sz w:val="20"/>
              </w:rPr>
              <w:t xml:space="preserve"> maitinimo vandens pašildymas</w:t>
            </w:r>
          </w:p>
        </w:tc>
        <w:tc>
          <w:tcPr>
            <w:tcW w:w="1454" w:type="dxa"/>
            <w:vAlign w:val="center"/>
          </w:tcPr>
          <w:p w14:paraId="527B6B41" w14:textId="77777777" w:rsidR="002A4689" w:rsidRPr="00294DDF" w:rsidRDefault="002A4689" w:rsidP="001F49F5">
            <w:pPr>
              <w:jc w:val="center"/>
              <w:rPr>
                <w:sz w:val="20"/>
              </w:rPr>
            </w:pPr>
            <w:r w:rsidRPr="00294DDF">
              <w:rPr>
                <w:sz w:val="20"/>
              </w:rPr>
              <w:t>-</w:t>
            </w:r>
          </w:p>
        </w:tc>
        <w:tc>
          <w:tcPr>
            <w:tcW w:w="2287" w:type="dxa"/>
            <w:vAlign w:val="center"/>
          </w:tcPr>
          <w:p w14:paraId="63CE8789"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05327455" w14:textId="77777777" w:rsidR="002A4689" w:rsidRPr="004C0E6A" w:rsidRDefault="002A4689" w:rsidP="001F49F5">
            <w:pPr>
              <w:jc w:val="center"/>
              <w:rPr>
                <w:sz w:val="20"/>
              </w:rPr>
            </w:pPr>
            <w:r w:rsidRPr="004C0E6A">
              <w:rPr>
                <w:sz w:val="20"/>
              </w:rPr>
              <w:t>-</w:t>
            </w:r>
          </w:p>
        </w:tc>
      </w:tr>
      <w:tr w:rsidR="002A4689" w:rsidRPr="00294DDF" w14:paraId="7E9EF08D" w14:textId="77777777" w:rsidTr="007727FB">
        <w:tc>
          <w:tcPr>
            <w:tcW w:w="675" w:type="dxa"/>
            <w:vAlign w:val="center"/>
          </w:tcPr>
          <w:p w14:paraId="17539A19" w14:textId="77777777" w:rsidR="002A4689" w:rsidRPr="00294DDF" w:rsidRDefault="002A4689" w:rsidP="001F49F5">
            <w:pPr>
              <w:jc w:val="center"/>
              <w:rPr>
                <w:sz w:val="20"/>
              </w:rPr>
            </w:pPr>
            <w:r w:rsidRPr="00294DDF">
              <w:rPr>
                <w:sz w:val="20"/>
              </w:rPr>
              <w:t>19.</w:t>
            </w:r>
          </w:p>
        </w:tc>
        <w:tc>
          <w:tcPr>
            <w:tcW w:w="2542" w:type="dxa"/>
            <w:vAlign w:val="center"/>
          </w:tcPr>
          <w:p w14:paraId="7D4B7F87" w14:textId="77777777" w:rsidR="002A4689" w:rsidRPr="00294DDF" w:rsidRDefault="002A4689" w:rsidP="001F49F5">
            <w:pPr>
              <w:jc w:val="center"/>
              <w:rPr>
                <w:sz w:val="20"/>
              </w:rPr>
            </w:pPr>
            <w:r w:rsidRPr="00294DDF">
              <w:rPr>
                <w:sz w:val="20"/>
              </w:rPr>
              <w:t>Didesnis degimo efektyvumas</w:t>
            </w:r>
          </w:p>
        </w:tc>
        <w:tc>
          <w:tcPr>
            <w:tcW w:w="1559" w:type="dxa"/>
            <w:vMerge/>
            <w:vAlign w:val="center"/>
          </w:tcPr>
          <w:p w14:paraId="54686510" w14:textId="77777777" w:rsidR="002A4689" w:rsidRPr="00294DDF" w:rsidRDefault="002A4689" w:rsidP="001F49F5">
            <w:pPr>
              <w:jc w:val="center"/>
              <w:rPr>
                <w:sz w:val="20"/>
              </w:rPr>
            </w:pPr>
          </w:p>
        </w:tc>
        <w:tc>
          <w:tcPr>
            <w:tcW w:w="3544" w:type="dxa"/>
            <w:vAlign w:val="center"/>
          </w:tcPr>
          <w:p w14:paraId="43F9FCF1" w14:textId="77777777" w:rsidR="002A4689" w:rsidRPr="00294DDF" w:rsidRDefault="002A4689" w:rsidP="001F49F5">
            <w:pPr>
              <w:rPr>
                <w:sz w:val="20"/>
              </w:rPr>
            </w:pPr>
            <w:r w:rsidRPr="00294DDF">
              <w:rPr>
                <w:sz w:val="20"/>
              </w:rPr>
              <w:t>Žievės presavimas</w:t>
            </w:r>
          </w:p>
        </w:tc>
        <w:tc>
          <w:tcPr>
            <w:tcW w:w="1454" w:type="dxa"/>
            <w:vAlign w:val="center"/>
          </w:tcPr>
          <w:p w14:paraId="68697321" w14:textId="77777777" w:rsidR="002A4689" w:rsidRPr="00294DDF" w:rsidRDefault="002A4689" w:rsidP="001F49F5">
            <w:pPr>
              <w:jc w:val="center"/>
              <w:rPr>
                <w:sz w:val="20"/>
              </w:rPr>
            </w:pPr>
            <w:r w:rsidRPr="00294DDF">
              <w:rPr>
                <w:sz w:val="20"/>
              </w:rPr>
              <w:t>-</w:t>
            </w:r>
          </w:p>
        </w:tc>
        <w:tc>
          <w:tcPr>
            <w:tcW w:w="2287" w:type="dxa"/>
            <w:vAlign w:val="center"/>
          </w:tcPr>
          <w:p w14:paraId="3072A111" w14:textId="77777777" w:rsidR="002A4689" w:rsidRPr="004C0E6A" w:rsidRDefault="002A4689" w:rsidP="001F49F5">
            <w:pPr>
              <w:jc w:val="center"/>
              <w:rPr>
                <w:sz w:val="20"/>
              </w:rPr>
            </w:pPr>
            <w:r w:rsidRPr="004C0E6A">
              <w:rPr>
                <w:sz w:val="20"/>
              </w:rPr>
              <w:t>Nenaudojama</w:t>
            </w:r>
          </w:p>
        </w:tc>
        <w:tc>
          <w:tcPr>
            <w:tcW w:w="3215" w:type="dxa"/>
            <w:vAlign w:val="center"/>
          </w:tcPr>
          <w:p w14:paraId="3899C81E" w14:textId="77777777" w:rsidR="002A4689" w:rsidRPr="004C0E6A" w:rsidRDefault="002A4689" w:rsidP="001F49F5">
            <w:pPr>
              <w:jc w:val="center"/>
              <w:rPr>
                <w:sz w:val="20"/>
              </w:rPr>
            </w:pPr>
            <w:r w:rsidRPr="004C0E6A">
              <w:rPr>
                <w:sz w:val="20"/>
              </w:rPr>
              <w:t>-</w:t>
            </w:r>
          </w:p>
        </w:tc>
      </w:tr>
      <w:tr w:rsidR="002A4689" w:rsidRPr="00294DDF" w14:paraId="45264F6A" w14:textId="77777777" w:rsidTr="007727FB">
        <w:tc>
          <w:tcPr>
            <w:tcW w:w="675" w:type="dxa"/>
            <w:vAlign w:val="center"/>
          </w:tcPr>
          <w:p w14:paraId="327F4044" w14:textId="77777777" w:rsidR="002A4689" w:rsidRPr="00294DDF" w:rsidRDefault="002A4689" w:rsidP="001F49F5">
            <w:pPr>
              <w:jc w:val="center"/>
              <w:rPr>
                <w:sz w:val="20"/>
              </w:rPr>
            </w:pPr>
            <w:r w:rsidRPr="00294DDF">
              <w:rPr>
                <w:sz w:val="20"/>
              </w:rPr>
              <w:t>20.</w:t>
            </w:r>
          </w:p>
        </w:tc>
        <w:tc>
          <w:tcPr>
            <w:tcW w:w="2542" w:type="dxa"/>
            <w:vAlign w:val="center"/>
          </w:tcPr>
          <w:p w14:paraId="56D15209" w14:textId="77777777" w:rsidR="002A4689" w:rsidRPr="00294DDF" w:rsidRDefault="002A4689" w:rsidP="001F49F5">
            <w:pPr>
              <w:jc w:val="center"/>
              <w:rPr>
                <w:sz w:val="20"/>
              </w:rPr>
            </w:pPr>
            <w:r w:rsidRPr="00294DDF">
              <w:rPr>
                <w:sz w:val="20"/>
              </w:rPr>
              <w:t>Didesnis efektyvumas, galimybė naudoti kitas biomasės kuro rūšis</w:t>
            </w:r>
          </w:p>
        </w:tc>
        <w:tc>
          <w:tcPr>
            <w:tcW w:w="1559" w:type="dxa"/>
            <w:vMerge/>
            <w:vAlign w:val="center"/>
          </w:tcPr>
          <w:p w14:paraId="3744FB3C" w14:textId="77777777" w:rsidR="002A4689" w:rsidRPr="00294DDF" w:rsidRDefault="002A4689" w:rsidP="001F49F5">
            <w:pPr>
              <w:jc w:val="center"/>
              <w:rPr>
                <w:sz w:val="20"/>
              </w:rPr>
            </w:pPr>
          </w:p>
        </w:tc>
        <w:tc>
          <w:tcPr>
            <w:tcW w:w="3544" w:type="dxa"/>
            <w:vAlign w:val="center"/>
          </w:tcPr>
          <w:p w14:paraId="6C671013" w14:textId="77777777" w:rsidR="002A4689" w:rsidRPr="00294DDF" w:rsidRDefault="002A4689" w:rsidP="001F49F5">
            <w:pPr>
              <w:rPr>
                <w:sz w:val="20"/>
              </w:rPr>
            </w:pPr>
            <w:r w:rsidRPr="00294DDF">
              <w:rPr>
                <w:sz w:val="20"/>
              </w:rPr>
              <w:t>Kuro džiovinimas</w:t>
            </w:r>
          </w:p>
        </w:tc>
        <w:tc>
          <w:tcPr>
            <w:tcW w:w="1454" w:type="dxa"/>
            <w:vAlign w:val="center"/>
          </w:tcPr>
          <w:p w14:paraId="48E09C97" w14:textId="77777777" w:rsidR="002A4689" w:rsidRPr="00294DDF" w:rsidRDefault="002A4689" w:rsidP="001F49F5">
            <w:pPr>
              <w:jc w:val="center"/>
              <w:rPr>
                <w:sz w:val="20"/>
              </w:rPr>
            </w:pPr>
            <w:r w:rsidRPr="00294DDF">
              <w:rPr>
                <w:sz w:val="20"/>
              </w:rPr>
              <w:t>-</w:t>
            </w:r>
          </w:p>
        </w:tc>
        <w:tc>
          <w:tcPr>
            <w:tcW w:w="2287" w:type="dxa"/>
            <w:vAlign w:val="center"/>
          </w:tcPr>
          <w:p w14:paraId="6BE43813"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2D482E55" w14:textId="77777777" w:rsidR="002A4689" w:rsidRPr="004C0E6A" w:rsidRDefault="002A4689" w:rsidP="001F49F5">
            <w:pPr>
              <w:jc w:val="center"/>
              <w:rPr>
                <w:sz w:val="20"/>
              </w:rPr>
            </w:pPr>
            <w:r w:rsidRPr="004C0E6A">
              <w:rPr>
                <w:sz w:val="20"/>
              </w:rPr>
              <w:t>Priimamas tik tam tikros kokybės biokuras.</w:t>
            </w:r>
          </w:p>
        </w:tc>
      </w:tr>
      <w:tr w:rsidR="002A4689" w:rsidRPr="00294DDF" w14:paraId="3EB98568" w14:textId="77777777" w:rsidTr="007727FB">
        <w:tc>
          <w:tcPr>
            <w:tcW w:w="15276" w:type="dxa"/>
            <w:gridSpan w:val="7"/>
            <w:vAlign w:val="center"/>
          </w:tcPr>
          <w:p w14:paraId="69C17BDC" w14:textId="77777777" w:rsidR="002A4689" w:rsidRPr="00294DDF" w:rsidRDefault="002A4689" w:rsidP="001F49F5">
            <w:pPr>
              <w:jc w:val="center"/>
              <w:rPr>
                <w:b/>
                <w:sz w:val="20"/>
              </w:rPr>
            </w:pPr>
            <w:r w:rsidRPr="00294DDF">
              <w:rPr>
                <w:b/>
                <w:sz w:val="20"/>
              </w:rPr>
              <w:t>Dulkių ir sunkiųjų metalų išmetimų prevencijos ir kontrolės būdai</w:t>
            </w:r>
          </w:p>
        </w:tc>
      </w:tr>
      <w:tr w:rsidR="002A4689" w:rsidRPr="00294DDF" w14:paraId="750A316E" w14:textId="77777777" w:rsidTr="007727FB">
        <w:tc>
          <w:tcPr>
            <w:tcW w:w="675" w:type="dxa"/>
            <w:vAlign w:val="center"/>
          </w:tcPr>
          <w:p w14:paraId="6E3FC27E" w14:textId="77777777" w:rsidR="002A4689" w:rsidRPr="00294DDF" w:rsidRDefault="002A4689" w:rsidP="001F49F5">
            <w:pPr>
              <w:jc w:val="center"/>
              <w:rPr>
                <w:sz w:val="20"/>
              </w:rPr>
            </w:pPr>
            <w:r w:rsidRPr="00294DDF">
              <w:rPr>
                <w:sz w:val="20"/>
              </w:rPr>
              <w:t>21.</w:t>
            </w:r>
          </w:p>
        </w:tc>
        <w:tc>
          <w:tcPr>
            <w:tcW w:w="2542" w:type="dxa"/>
            <w:vAlign w:val="center"/>
          </w:tcPr>
          <w:p w14:paraId="1F154234" w14:textId="77777777" w:rsidR="002A4689" w:rsidRPr="00294DDF" w:rsidRDefault="002A4689" w:rsidP="001F49F5">
            <w:pPr>
              <w:jc w:val="center"/>
              <w:rPr>
                <w:sz w:val="20"/>
              </w:rPr>
            </w:pPr>
            <w:r w:rsidRPr="00294DDF">
              <w:rPr>
                <w:sz w:val="20"/>
              </w:rPr>
              <w:t>Mažesni kietųjų dalelių išmetimai</w:t>
            </w:r>
          </w:p>
        </w:tc>
        <w:tc>
          <w:tcPr>
            <w:tcW w:w="1559" w:type="dxa"/>
            <w:vMerge w:val="restart"/>
            <w:vAlign w:val="center"/>
          </w:tcPr>
          <w:p w14:paraId="0D99840F" w14:textId="77777777" w:rsidR="002A4689" w:rsidRPr="00294DDF" w:rsidRDefault="002A4689" w:rsidP="001F49F5">
            <w:pPr>
              <w:jc w:val="center"/>
              <w:rPr>
                <w:sz w:val="20"/>
              </w:rPr>
            </w:pPr>
            <w:r w:rsidRPr="00294DDF">
              <w:rPr>
                <w:sz w:val="20"/>
              </w:rPr>
              <w:t>5.4.5 GPGB</w:t>
            </w:r>
          </w:p>
        </w:tc>
        <w:tc>
          <w:tcPr>
            <w:tcW w:w="3544" w:type="dxa"/>
            <w:vAlign w:val="center"/>
          </w:tcPr>
          <w:p w14:paraId="556BEBA5" w14:textId="77777777" w:rsidR="002A4689" w:rsidRPr="00294DDF" w:rsidRDefault="002A4689" w:rsidP="001F49F5">
            <w:pPr>
              <w:rPr>
                <w:sz w:val="20"/>
              </w:rPr>
            </w:pPr>
            <w:proofErr w:type="spellStart"/>
            <w:r w:rsidRPr="00294DDF">
              <w:rPr>
                <w:sz w:val="20"/>
              </w:rPr>
              <w:t>Elektrostatinis</w:t>
            </w:r>
            <w:proofErr w:type="spellEnd"/>
            <w:r w:rsidRPr="00294DDF">
              <w:rPr>
                <w:sz w:val="20"/>
              </w:rPr>
              <w:t xml:space="preserve"> filtras</w:t>
            </w:r>
          </w:p>
        </w:tc>
        <w:tc>
          <w:tcPr>
            <w:tcW w:w="1454" w:type="dxa"/>
            <w:vAlign w:val="center"/>
          </w:tcPr>
          <w:p w14:paraId="283BFBA0" w14:textId="77777777" w:rsidR="002A4689" w:rsidRPr="00294DDF" w:rsidRDefault="002A4689" w:rsidP="001F49F5">
            <w:pPr>
              <w:jc w:val="center"/>
              <w:rPr>
                <w:sz w:val="20"/>
              </w:rPr>
            </w:pPr>
            <w:r w:rsidRPr="00294DDF">
              <w:rPr>
                <w:sz w:val="20"/>
              </w:rPr>
              <w:t>-</w:t>
            </w:r>
          </w:p>
        </w:tc>
        <w:tc>
          <w:tcPr>
            <w:tcW w:w="2287" w:type="dxa"/>
            <w:vAlign w:val="center"/>
          </w:tcPr>
          <w:p w14:paraId="2030E512" w14:textId="77777777" w:rsidR="002A4689" w:rsidRPr="004C0E6A" w:rsidRDefault="002A4689" w:rsidP="001F49F5">
            <w:pPr>
              <w:jc w:val="center"/>
              <w:rPr>
                <w:sz w:val="20"/>
              </w:rPr>
            </w:pPr>
            <w:r w:rsidRPr="004C0E6A">
              <w:rPr>
                <w:color w:val="000000"/>
                <w:sz w:val="20"/>
              </w:rPr>
              <w:t>Atitinka GPGB technologiją</w:t>
            </w:r>
          </w:p>
        </w:tc>
        <w:tc>
          <w:tcPr>
            <w:tcW w:w="3215" w:type="dxa"/>
            <w:vMerge w:val="restart"/>
            <w:vAlign w:val="center"/>
          </w:tcPr>
          <w:p w14:paraId="0ED0A302" w14:textId="77777777" w:rsidR="002A4689" w:rsidRPr="004C0E6A" w:rsidRDefault="002A4689" w:rsidP="001F49F5">
            <w:pPr>
              <w:jc w:val="center"/>
              <w:rPr>
                <w:sz w:val="20"/>
              </w:rPr>
            </w:pPr>
            <w:r w:rsidRPr="004C0E6A">
              <w:rPr>
                <w:sz w:val="20"/>
              </w:rPr>
              <w:t>-</w:t>
            </w:r>
          </w:p>
        </w:tc>
      </w:tr>
      <w:tr w:rsidR="002A4689" w:rsidRPr="00294DDF" w14:paraId="4C42FDD9" w14:textId="77777777" w:rsidTr="007727FB">
        <w:tc>
          <w:tcPr>
            <w:tcW w:w="675" w:type="dxa"/>
            <w:vAlign w:val="center"/>
          </w:tcPr>
          <w:p w14:paraId="23174186" w14:textId="77777777" w:rsidR="002A4689" w:rsidRPr="00294DDF" w:rsidRDefault="002A4689" w:rsidP="001F49F5">
            <w:pPr>
              <w:jc w:val="center"/>
              <w:rPr>
                <w:sz w:val="20"/>
              </w:rPr>
            </w:pPr>
            <w:r w:rsidRPr="00294DDF">
              <w:rPr>
                <w:sz w:val="20"/>
              </w:rPr>
              <w:lastRenderedPageBreak/>
              <w:t>22.</w:t>
            </w:r>
          </w:p>
        </w:tc>
        <w:tc>
          <w:tcPr>
            <w:tcW w:w="2542" w:type="dxa"/>
            <w:vAlign w:val="center"/>
          </w:tcPr>
          <w:p w14:paraId="4E396F32" w14:textId="77777777" w:rsidR="002A4689" w:rsidRPr="00294DDF" w:rsidRDefault="002A4689" w:rsidP="001F49F5">
            <w:pPr>
              <w:jc w:val="center"/>
              <w:rPr>
                <w:sz w:val="20"/>
              </w:rPr>
            </w:pPr>
            <w:r w:rsidRPr="00294DDF">
              <w:rPr>
                <w:sz w:val="20"/>
              </w:rPr>
              <w:t>Mažesni kietųjų dalelių (ypač PM2,5 ir PM 10) išmetimai</w:t>
            </w:r>
          </w:p>
        </w:tc>
        <w:tc>
          <w:tcPr>
            <w:tcW w:w="1559" w:type="dxa"/>
            <w:vMerge/>
            <w:vAlign w:val="center"/>
          </w:tcPr>
          <w:p w14:paraId="0C6BAFE0" w14:textId="77777777" w:rsidR="002A4689" w:rsidRPr="00294DDF" w:rsidRDefault="002A4689" w:rsidP="001F49F5">
            <w:pPr>
              <w:jc w:val="center"/>
              <w:rPr>
                <w:sz w:val="20"/>
              </w:rPr>
            </w:pPr>
          </w:p>
        </w:tc>
        <w:tc>
          <w:tcPr>
            <w:tcW w:w="3544" w:type="dxa"/>
            <w:vAlign w:val="center"/>
          </w:tcPr>
          <w:p w14:paraId="1A46EEA2" w14:textId="77777777" w:rsidR="002A4689" w:rsidRPr="00294DDF" w:rsidRDefault="002A4689" w:rsidP="001F49F5">
            <w:pPr>
              <w:rPr>
                <w:sz w:val="20"/>
              </w:rPr>
            </w:pPr>
            <w:proofErr w:type="spellStart"/>
            <w:r w:rsidRPr="00294DDF">
              <w:rPr>
                <w:sz w:val="20"/>
              </w:rPr>
              <w:t>Rankovinis</w:t>
            </w:r>
            <w:proofErr w:type="spellEnd"/>
            <w:r w:rsidRPr="00294DDF">
              <w:rPr>
                <w:sz w:val="20"/>
              </w:rPr>
              <w:t xml:space="preserve"> filtras</w:t>
            </w:r>
          </w:p>
        </w:tc>
        <w:tc>
          <w:tcPr>
            <w:tcW w:w="1454" w:type="dxa"/>
            <w:vAlign w:val="center"/>
          </w:tcPr>
          <w:p w14:paraId="2E3D708E" w14:textId="77777777" w:rsidR="002A4689" w:rsidRPr="00294DDF" w:rsidRDefault="002A4689" w:rsidP="001F49F5">
            <w:pPr>
              <w:jc w:val="center"/>
            </w:pPr>
            <w:r w:rsidRPr="00294DDF">
              <w:t>-</w:t>
            </w:r>
          </w:p>
        </w:tc>
        <w:tc>
          <w:tcPr>
            <w:tcW w:w="2287" w:type="dxa"/>
            <w:vAlign w:val="center"/>
          </w:tcPr>
          <w:p w14:paraId="0613B7CE" w14:textId="77777777" w:rsidR="002A4689" w:rsidRPr="004C0E6A" w:rsidRDefault="002A4689" w:rsidP="001F49F5">
            <w:pPr>
              <w:jc w:val="center"/>
              <w:rPr>
                <w:sz w:val="20"/>
              </w:rPr>
            </w:pPr>
            <w:r w:rsidRPr="004C0E6A">
              <w:rPr>
                <w:sz w:val="20"/>
              </w:rPr>
              <w:t>Nenaudojama</w:t>
            </w:r>
          </w:p>
        </w:tc>
        <w:tc>
          <w:tcPr>
            <w:tcW w:w="3215" w:type="dxa"/>
            <w:vMerge/>
            <w:vAlign w:val="center"/>
          </w:tcPr>
          <w:p w14:paraId="3D7F0080" w14:textId="77777777" w:rsidR="002A4689" w:rsidRPr="004C0E6A" w:rsidRDefault="002A4689" w:rsidP="001F49F5">
            <w:pPr>
              <w:jc w:val="center"/>
              <w:rPr>
                <w:sz w:val="20"/>
              </w:rPr>
            </w:pPr>
          </w:p>
        </w:tc>
      </w:tr>
      <w:tr w:rsidR="002A4689" w:rsidRPr="00294DDF" w14:paraId="5BBFFAA5" w14:textId="77777777" w:rsidTr="007727FB">
        <w:trPr>
          <w:trHeight w:val="204"/>
        </w:trPr>
        <w:tc>
          <w:tcPr>
            <w:tcW w:w="15276" w:type="dxa"/>
            <w:gridSpan w:val="7"/>
            <w:vAlign w:val="center"/>
          </w:tcPr>
          <w:p w14:paraId="19D35712" w14:textId="77777777" w:rsidR="002A4689" w:rsidRPr="00294DDF" w:rsidRDefault="002A4689" w:rsidP="001F49F5">
            <w:pPr>
              <w:jc w:val="center"/>
              <w:rPr>
                <w:b/>
                <w:sz w:val="20"/>
              </w:rPr>
            </w:pPr>
            <w:r w:rsidRPr="00294DDF">
              <w:rPr>
                <w:b/>
                <w:sz w:val="20"/>
              </w:rPr>
              <w:t>SO</w:t>
            </w:r>
            <w:r w:rsidRPr="00294DDF">
              <w:rPr>
                <w:b/>
                <w:sz w:val="20"/>
                <w:vertAlign w:val="subscript"/>
              </w:rPr>
              <w:t>2</w:t>
            </w:r>
            <w:r w:rsidRPr="00294DDF">
              <w:rPr>
                <w:b/>
                <w:sz w:val="20"/>
              </w:rPr>
              <w:t xml:space="preserve"> išmetimų iš durpes deginančių įrenginių prevencijos ir kontrolės būdai</w:t>
            </w:r>
          </w:p>
        </w:tc>
      </w:tr>
      <w:tr w:rsidR="002A4689" w:rsidRPr="00294DDF" w14:paraId="62327B33" w14:textId="77777777" w:rsidTr="007727FB">
        <w:tc>
          <w:tcPr>
            <w:tcW w:w="675" w:type="dxa"/>
            <w:vAlign w:val="center"/>
          </w:tcPr>
          <w:p w14:paraId="6EFF731D" w14:textId="77777777" w:rsidR="002A4689" w:rsidRPr="00294DDF" w:rsidRDefault="002A4689" w:rsidP="001F49F5">
            <w:pPr>
              <w:jc w:val="center"/>
              <w:rPr>
                <w:sz w:val="20"/>
              </w:rPr>
            </w:pPr>
            <w:r w:rsidRPr="00294DDF">
              <w:rPr>
                <w:sz w:val="20"/>
              </w:rPr>
              <w:t>23.</w:t>
            </w:r>
          </w:p>
        </w:tc>
        <w:tc>
          <w:tcPr>
            <w:tcW w:w="2542" w:type="dxa"/>
            <w:vAlign w:val="center"/>
          </w:tcPr>
          <w:p w14:paraId="58F0244F" w14:textId="77777777" w:rsidR="002A4689" w:rsidRPr="00294DDF" w:rsidRDefault="002A4689" w:rsidP="001F49F5">
            <w:pPr>
              <w:rPr>
                <w:sz w:val="20"/>
              </w:rPr>
            </w:pPr>
            <w:r w:rsidRPr="00294DDF">
              <w:rPr>
                <w:sz w:val="20"/>
              </w:rPr>
              <w:t>Mažesni S02 ir CO2 išmetimai iš šaltinio</w:t>
            </w:r>
          </w:p>
        </w:tc>
        <w:tc>
          <w:tcPr>
            <w:tcW w:w="1559" w:type="dxa"/>
            <w:vMerge w:val="restart"/>
            <w:vAlign w:val="center"/>
          </w:tcPr>
          <w:p w14:paraId="0FADBF72" w14:textId="77777777" w:rsidR="002A4689" w:rsidRPr="00294DDF" w:rsidRDefault="002A4689" w:rsidP="001F49F5">
            <w:pPr>
              <w:jc w:val="center"/>
              <w:rPr>
                <w:sz w:val="20"/>
              </w:rPr>
            </w:pPr>
            <w:r w:rsidRPr="00294DDF">
              <w:rPr>
                <w:sz w:val="20"/>
              </w:rPr>
              <w:t>5.4.6 GPGB</w:t>
            </w:r>
          </w:p>
        </w:tc>
        <w:tc>
          <w:tcPr>
            <w:tcW w:w="3544" w:type="dxa"/>
          </w:tcPr>
          <w:p w14:paraId="17963C9A" w14:textId="77777777" w:rsidR="002A4689" w:rsidRPr="00294DDF" w:rsidRDefault="002A4689" w:rsidP="001F49F5">
            <w:pPr>
              <w:rPr>
                <w:sz w:val="20"/>
              </w:rPr>
            </w:pPr>
            <w:r w:rsidRPr="00294DDF">
              <w:rPr>
                <w:sz w:val="20"/>
              </w:rPr>
              <w:t>Durpių deginimas kartu su biomase</w:t>
            </w:r>
          </w:p>
        </w:tc>
        <w:tc>
          <w:tcPr>
            <w:tcW w:w="1454" w:type="dxa"/>
            <w:vAlign w:val="center"/>
          </w:tcPr>
          <w:p w14:paraId="799F9EA8" w14:textId="77777777" w:rsidR="002A4689" w:rsidRPr="00294DDF" w:rsidRDefault="002A4689" w:rsidP="001F49F5">
            <w:pPr>
              <w:jc w:val="center"/>
              <w:rPr>
                <w:sz w:val="20"/>
              </w:rPr>
            </w:pPr>
            <w:r w:rsidRPr="00294DDF">
              <w:rPr>
                <w:sz w:val="20"/>
              </w:rPr>
              <w:t>-</w:t>
            </w:r>
          </w:p>
        </w:tc>
        <w:tc>
          <w:tcPr>
            <w:tcW w:w="2287" w:type="dxa"/>
            <w:vAlign w:val="center"/>
          </w:tcPr>
          <w:p w14:paraId="7B969481"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5ACC1445" w14:textId="77777777" w:rsidR="002A4689" w:rsidRPr="004C0E6A" w:rsidRDefault="002A4689" w:rsidP="001F49F5">
            <w:pPr>
              <w:jc w:val="center"/>
              <w:rPr>
                <w:sz w:val="20"/>
              </w:rPr>
            </w:pPr>
            <w:r w:rsidRPr="004C0E6A">
              <w:rPr>
                <w:sz w:val="20"/>
              </w:rPr>
              <w:t>-</w:t>
            </w:r>
          </w:p>
        </w:tc>
      </w:tr>
      <w:tr w:rsidR="002A4689" w:rsidRPr="00294DDF" w14:paraId="196FED0B" w14:textId="77777777" w:rsidTr="007727FB">
        <w:tc>
          <w:tcPr>
            <w:tcW w:w="675" w:type="dxa"/>
            <w:vAlign w:val="center"/>
          </w:tcPr>
          <w:p w14:paraId="45AD2F17" w14:textId="77777777" w:rsidR="002A4689" w:rsidRPr="00294DDF" w:rsidRDefault="002A4689" w:rsidP="001F49F5">
            <w:pPr>
              <w:jc w:val="center"/>
              <w:rPr>
                <w:sz w:val="20"/>
              </w:rPr>
            </w:pPr>
            <w:r w:rsidRPr="00294DDF">
              <w:rPr>
                <w:sz w:val="20"/>
              </w:rPr>
              <w:t>24.</w:t>
            </w:r>
          </w:p>
        </w:tc>
        <w:tc>
          <w:tcPr>
            <w:tcW w:w="2542" w:type="dxa"/>
          </w:tcPr>
          <w:p w14:paraId="1FF45DD9" w14:textId="77777777" w:rsidR="002A4689" w:rsidRPr="00294DDF" w:rsidRDefault="002A4689" w:rsidP="001F49F5">
            <w:pPr>
              <w:rPr>
                <w:sz w:val="20"/>
              </w:rPr>
            </w:pPr>
            <w:r w:rsidRPr="00294DDF">
              <w:rPr>
                <w:sz w:val="20"/>
              </w:rPr>
              <w:t xml:space="preserve">Mažesni S02 ir </w:t>
            </w:r>
            <w:proofErr w:type="spellStart"/>
            <w:r w:rsidRPr="00294DDF">
              <w:rPr>
                <w:sz w:val="20"/>
              </w:rPr>
              <w:t>NOx</w:t>
            </w:r>
            <w:proofErr w:type="spellEnd"/>
            <w:r w:rsidRPr="00294DDF">
              <w:rPr>
                <w:sz w:val="20"/>
              </w:rPr>
              <w:t xml:space="preserve"> išmetimai</w:t>
            </w:r>
          </w:p>
        </w:tc>
        <w:tc>
          <w:tcPr>
            <w:tcW w:w="1559" w:type="dxa"/>
            <w:vMerge/>
            <w:vAlign w:val="center"/>
          </w:tcPr>
          <w:p w14:paraId="7CC11529" w14:textId="77777777" w:rsidR="002A4689" w:rsidRPr="00294DDF" w:rsidRDefault="002A4689" w:rsidP="001F49F5">
            <w:pPr>
              <w:jc w:val="center"/>
              <w:rPr>
                <w:sz w:val="20"/>
              </w:rPr>
            </w:pPr>
          </w:p>
        </w:tc>
        <w:tc>
          <w:tcPr>
            <w:tcW w:w="3544" w:type="dxa"/>
          </w:tcPr>
          <w:p w14:paraId="1655C31A" w14:textId="77777777" w:rsidR="002A4689" w:rsidRPr="00294DDF" w:rsidRDefault="002A4689" w:rsidP="001F49F5">
            <w:pPr>
              <w:rPr>
                <w:sz w:val="20"/>
              </w:rPr>
            </w:pPr>
            <w:r w:rsidRPr="00294DDF">
              <w:rPr>
                <w:sz w:val="20"/>
              </w:rPr>
              <w:t>Kalkakmenio įpurškimas į durpes deginantį VSD katilą</w:t>
            </w:r>
          </w:p>
          <w:p w14:paraId="732A8400" w14:textId="77777777" w:rsidR="002A4689" w:rsidRPr="00294DDF" w:rsidRDefault="002A4689" w:rsidP="001F49F5">
            <w:pPr>
              <w:rPr>
                <w:sz w:val="20"/>
              </w:rPr>
            </w:pPr>
          </w:p>
        </w:tc>
        <w:tc>
          <w:tcPr>
            <w:tcW w:w="1454" w:type="dxa"/>
            <w:vAlign w:val="center"/>
          </w:tcPr>
          <w:p w14:paraId="4116DFBF" w14:textId="77777777" w:rsidR="002A4689" w:rsidRPr="00294DDF" w:rsidRDefault="002A4689" w:rsidP="001F49F5">
            <w:pPr>
              <w:jc w:val="center"/>
              <w:rPr>
                <w:sz w:val="20"/>
              </w:rPr>
            </w:pPr>
            <w:r w:rsidRPr="00294DDF">
              <w:rPr>
                <w:sz w:val="20"/>
              </w:rPr>
              <w:t>-</w:t>
            </w:r>
          </w:p>
        </w:tc>
        <w:tc>
          <w:tcPr>
            <w:tcW w:w="2287" w:type="dxa"/>
            <w:vAlign w:val="center"/>
          </w:tcPr>
          <w:p w14:paraId="25928405" w14:textId="77777777" w:rsidR="002A4689" w:rsidRPr="004C0E6A" w:rsidRDefault="002A4689" w:rsidP="001F49F5">
            <w:pPr>
              <w:jc w:val="center"/>
              <w:rPr>
                <w:sz w:val="20"/>
              </w:rPr>
            </w:pPr>
            <w:r w:rsidRPr="004C0E6A">
              <w:rPr>
                <w:sz w:val="20"/>
              </w:rPr>
              <w:t>Nenaudojama</w:t>
            </w:r>
          </w:p>
        </w:tc>
        <w:tc>
          <w:tcPr>
            <w:tcW w:w="3215" w:type="dxa"/>
            <w:vAlign w:val="center"/>
          </w:tcPr>
          <w:p w14:paraId="00DF814C" w14:textId="77777777" w:rsidR="002A4689" w:rsidRPr="004C0E6A" w:rsidRDefault="002A4689" w:rsidP="001F49F5">
            <w:pPr>
              <w:jc w:val="center"/>
              <w:rPr>
                <w:sz w:val="20"/>
              </w:rPr>
            </w:pPr>
            <w:r w:rsidRPr="004C0E6A">
              <w:rPr>
                <w:sz w:val="20"/>
              </w:rPr>
              <w:t>-</w:t>
            </w:r>
          </w:p>
        </w:tc>
      </w:tr>
      <w:tr w:rsidR="002A4689" w:rsidRPr="00294DDF" w14:paraId="48DA14F0" w14:textId="77777777" w:rsidTr="007727FB">
        <w:tc>
          <w:tcPr>
            <w:tcW w:w="675" w:type="dxa"/>
            <w:vAlign w:val="center"/>
          </w:tcPr>
          <w:p w14:paraId="75E58DD2" w14:textId="77777777" w:rsidR="002A4689" w:rsidRPr="00294DDF" w:rsidRDefault="002A4689" w:rsidP="001F49F5">
            <w:pPr>
              <w:jc w:val="center"/>
              <w:rPr>
                <w:sz w:val="20"/>
              </w:rPr>
            </w:pPr>
            <w:r w:rsidRPr="00294DDF">
              <w:rPr>
                <w:sz w:val="20"/>
              </w:rPr>
              <w:t>25.</w:t>
            </w:r>
          </w:p>
        </w:tc>
        <w:tc>
          <w:tcPr>
            <w:tcW w:w="2542" w:type="dxa"/>
          </w:tcPr>
          <w:p w14:paraId="027E99EE" w14:textId="77777777" w:rsidR="002A4689" w:rsidRPr="00294DDF" w:rsidRDefault="002A4689" w:rsidP="001F49F5">
            <w:pPr>
              <w:rPr>
                <w:sz w:val="20"/>
              </w:rPr>
            </w:pPr>
            <w:r w:rsidRPr="00294DDF">
              <w:rPr>
                <w:sz w:val="20"/>
              </w:rPr>
              <w:t xml:space="preserve">Mažesni SO2, HF, </w:t>
            </w:r>
            <w:proofErr w:type="spellStart"/>
            <w:r w:rsidRPr="00294DDF">
              <w:rPr>
                <w:sz w:val="20"/>
              </w:rPr>
              <w:t>HCl</w:t>
            </w:r>
            <w:proofErr w:type="spellEnd"/>
            <w:r w:rsidRPr="00294DDF">
              <w:rPr>
                <w:sz w:val="20"/>
              </w:rPr>
              <w:t xml:space="preserve"> ir dulkių išmetimai</w:t>
            </w:r>
          </w:p>
          <w:p w14:paraId="4DE3F93B" w14:textId="77777777" w:rsidR="002A4689" w:rsidRPr="00294DDF" w:rsidRDefault="002A4689" w:rsidP="001F49F5">
            <w:pPr>
              <w:rPr>
                <w:sz w:val="20"/>
              </w:rPr>
            </w:pPr>
          </w:p>
        </w:tc>
        <w:tc>
          <w:tcPr>
            <w:tcW w:w="1559" w:type="dxa"/>
            <w:vMerge/>
            <w:vAlign w:val="center"/>
          </w:tcPr>
          <w:p w14:paraId="3DDD2800" w14:textId="77777777" w:rsidR="002A4689" w:rsidRPr="00294DDF" w:rsidRDefault="002A4689" w:rsidP="001F49F5">
            <w:pPr>
              <w:jc w:val="center"/>
              <w:rPr>
                <w:sz w:val="20"/>
              </w:rPr>
            </w:pPr>
          </w:p>
        </w:tc>
        <w:tc>
          <w:tcPr>
            <w:tcW w:w="3544" w:type="dxa"/>
          </w:tcPr>
          <w:p w14:paraId="68545121" w14:textId="77777777" w:rsidR="002A4689" w:rsidRPr="00294DDF" w:rsidRDefault="002A4689" w:rsidP="001F49F5">
            <w:pPr>
              <w:rPr>
                <w:sz w:val="20"/>
              </w:rPr>
            </w:pPr>
            <w:r w:rsidRPr="00294DDF">
              <w:rPr>
                <w:sz w:val="20"/>
              </w:rPr>
              <w:t xml:space="preserve">Pusiau sausas </w:t>
            </w:r>
            <w:proofErr w:type="spellStart"/>
            <w:r w:rsidRPr="00294DDF">
              <w:rPr>
                <w:sz w:val="20"/>
              </w:rPr>
              <w:t>skruberis</w:t>
            </w:r>
            <w:proofErr w:type="spellEnd"/>
          </w:p>
        </w:tc>
        <w:tc>
          <w:tcPr>
            <w:tcW w:w="1454" w:type="dxa"/>
            <w:vAlign w:val="center"/>
          </w:tcPr>
          <w:p w14:paraId="05B9439F" w14:textId="77777777" w:rsidR="002A4689" w:rsidRPr="00294DDF" w:rsidRDefault="002A4689" w:rsidP="001F49F5">
            <w:pPr>
              <w:jc w:val="center"/>
              <w:rPr>
                <w:sz w:val="20"/>
              </w:rPr>
            </w:pPr>
            <w:r w:rsidRPr="00294DDF">
              <w:rPr>
                <w:sz w:val="20"/>
              </w:rPr>
              <w:t>-</w:t>
            </w:r>
          </w:p>
        </w:tc>
        <w:tc>
          <w:tcPr>
            <w:tcW w:w="2287" w:type="dxa"/>
            <w:vAlign w:val="center"/>
          </w:tcPr>
          <w:p w14:paraId="2F63DC11" w14:textId="77777777" w:rsidR="002A4689" w:rsidRPr="004C0E6A" w:rsidRDefault="002A4689" w:rsidP="001F49F5">
            <w:pPr>
              <w:jc w:val="center"/>
              <w:rPr>
                <w:sz w:val="20"/>
              </w:rPr>
            </w:pPr>
            <w:r w:rsidRPr="004C0E6A">
              <w:rPr>
                <w:sz w:val="20"/>
              </w:rPr>
              <w:t>Nenaudojama</w:t>
            </w:r>
          </w:p>
        </w:tc>
        <w:tc>
          <w:tcPr>
            <w:tcW w:w="3215" w:type="dxa"/>
            <w:vAlign w:val="center"/>
          </w:tcPr>
          <w:p w14:paraId="24FE3F96" w14:textId="77777777" w:rsidR="002A4689" w:rsidRPr="004C0E6A" w:rsidRDefault="002A4689" w:rsidP="001F49F5">
            <w:pPr>
              <w:jc w:val="center"/>
              <w:rPr>
                <w:sz w:val="20"/>
              </w:rPr>
            </w:pPr>
            <w:r w:rsidRPr="004C0E6A">
              <w:rPr>
                <w:sz w:val="20"/>
              </w:rPr>
              <w:t>-</w:t>
            </w:r>
          </w:p>
        </w:tc>
      </w:tr>
      <w:tr w:rsidR="002A4689" w:rsidRPr="00294DDF" w14:paraId="57406203" w14:textId="77777777" w:rsidTr="007727FB">
        <w:tc>
          <w:tcPr>
            <w:tcW w:w="675" w:type="dxa"/>
            <w:vAlign w:val="center"/>
          </w:tcPr>
          <w:p w14:paraId="716224E9" w14:textId="77777777" w:rsidR="002A4689" w:rsidRPr="00294DDF" w:rsidRDefault="002A4689" w:rsidP="001F49F5">
            <w:pPr>
              <w:jc w:val="center"/>
              <w:rPr>
                <w:sz w:val="20"/>
              </w:rPr>
            </w:pPr>
            <w:r w:rsidRPr="00294DDF">
              <w:rPr>
                <w:sz w:val="20"/>
              </w:rPr>
              <w:t>26.</w:t>
            </w:r>
          </w:p>
        </w:tc>
        <w:tc>
          <w:tcPr>
            <w:tcW w:w="2542" w:type="dxa"/>
          </w:tcPr>
          <w:p w14:paraId="5D2EE3CC" w14:textId="77777777" w:rsidR="002A4689" w:rsidRPr="00294DDF" w:rsidRDefault="002A4689" w:rsidP="001F49F5">
            <w:pPr>
              <w:rPr>
                <w:sz w:val="20"/>
              </w:rPr>
            </w:pPr>
            <w:r w:rsidRPr="00294DDF">
              <w:rPr>
                <w:sz w:val="20"/>
              </w:rPr>
              <w:t xml:space="preserve">Mažesni SO2, HF, </w:t>
            </w:r>
            <w:proofErr w:type="spellStart"/>
            <w:r w:rsidRPr="00294DDF">
              <w:rPr>
                <w:sz w:val="20"/>
              </w:rPr>
              <w:t>HCl</w:t>
            </w:r>
            <w:proofErr w:type="spellEnd"/>
            <w:r w:rsidRPr="00294DDF">
              <w:rPr>
                <w:sz w:val="20"/>
              </w:rPr>
              <w:t xml:space="preserve">, dulkių ir </w:t>
            </w:r>
            <w:proofErr w:type="spellStart"/>
            <w:r w:rsidRPr="00294DDF">
              <w:rPr>
                <w:sz w:val="20"/>
              </w:rPr>
              <w:t>Hg</w:t>
            </w:r>
            <w:proofErr w:type="spellEnd"/>
            <w:r w:rsidRPr="00294DDF">
              <w:rPr>
                <w:sz w:val="20"/>
              </w:rPr>
              <w:t xml:space="preserve"> išmetimai (jeigu kartu naudojama ir aktyvioji anglis)</w:t>
            </w:r>
          </w:p>
          <w:p w14:paraId="6AE5EB57" w14:textId="77777777" w:rsidR="002A4689" w:rsidRPr="00294DDF" w:rsidRDefault="002A4689" w:rsidP="001F49F5">
            <w:pPr>
              <w:rPr>
                <w:sz w:val="20"/>
              </w:rPr>
            </w:pPr>
          </w:p>
        </w:tc>
        <w:tc>
          <w:tcPr>
            <w:tcW w:w="1559" w:type="dxa"/>
            <w:vMerge/>
            <w:vAlign w:val="center"/>
          </w:tcPr>
          <w:p w14:paraId="11824778" w14:textId="77777777" w:rsidR="002A4689" w:rsidRPr="00294DDF" w:rsidRDefault="002A4689" w:rsidP="001F49F5">
            <w:pPr>
              <w:jc w:val="center"/>
              <w:rPr>
                <w:sz w:val="20"/>
              </w:rPr>
            </w:pPr>
          </w:p>
        </w:tc>
        <w:tc>
          <w:tcPr>
            <w:tcW w:w="3544" w:type="dxa"/>
          </w:tcPr>
          <w:p w14:paraId="4DFC7892" w14:textId="77777777" w:rsidR="002A4689" w:rsidRPr="00294DDF" w:rsidRDefault="002A4689" w:rsidP="001F49F5">
            <w:pPr>
              <w:rPr>
                <w:sz w:val="20"/>
              </w:rPr>
            </w:pPr>
            <w:r w:rsidRPr="00294DDF">
              <w:rPr>
                <w:sz w:val="20"/>
              </w:rPr>
              <w:t xml:space="preserve">Sauso kalcio </w:t>
            </w:r>
            <w:proofErr w:type="spellStart"/>
            <w:r w:rsidRPr="00294DDF">
              <w:rPr>
                <w:sz w:val="20"/>
              </w:rPr>
              <w:t>hidroksido</w:t>
            </w:r>
            <w:proofErr w:type="spellEnd"/>
            <w:r w:rsidRPr="00294DDF">
              <w:rPr>
                <w:sz w:val="20"/>
              </w:rPr>
              <w:t xml:space="preserve"> įpurškimas, naudojant </w:t>
            </w:r>
            <w:proofErr w:type="spellStart"/>
            <w:r w:rsidRPr="00294DDF">
              <w:rPr>
                <w:sz w:val="20"/>
              </w:rPr>
              <w:t>rankovinius</w:t>
            </w:r>
            <w:proofErr w:type="spellEnd"/>
            <w:r w:rsidRPr="00294DDF">
              <w:rPr>
                <w:sz w:val="20"/>
              </w:rPr>
              <w:t xml:space="preserve"> filtrus ar ESP</w:t>
            </w:r>
          </w:p>
        </w:tc>
        <w:tc>
          <w:tcPr>
            <w:tcW w:w="1454" w:type="dxa"/>
            <w:vAlign w:val="center"/>
          </w:tcPr>
          <w:p w14:paraId="69AA58CC" w14:textId="77777777" w:rsidR="002A4689" w:rsidRPr="00294DDF" w:rsidRDefault="002A4689" w:rsidP="001F49F5">
            <w:pPr>
              <w:jc w:val="center"/>
              <w:rPr>
                <w:sz w:val="20"/>
              </w:rPr>
            </w:pPr>
            <w:r w:rsidRPr="00294DDF">
              <w:rPr>
                <w:sz w:val="20"/>
              </w:rPr>
              <w:t>-</w:t>
            </w:r>
          </w:p>
        </w:tc>
        <w:tc>
          <w:tcPr>
            <w:tcW w:w="2287" w:type="dxa"/>
            <w:vAlign w:val="center"/>
          </w:tcPr>
          <w:p w14:paraId="471D6931" w14:textId="77777777" w:rsidR="002A4689" w:rsidRPr="004C0E6A" w:rsidRDefault="002A4689" w:rsidP="001F49F5">
            <w:pPr>
              <w:jc w:val="center"/>
              <w:rPr>
                <w:sz w:val="20"/>
              </w:rPr>
            </w:pPr>
            <w:r w:rsidRPr="004C0E6A">
              <w:rPr>
                <w:sz w:val="20"/>
              </w:rPr>
              <w:t>Nenaudojama</w:t>
            </w:r>
          </w:p>
        </w:tc>
        <w:tc>
          <w:tcPr>
            <w:tcW w:w="3215" w:type="dxa"/>
            <w:vAlign w:val="center"/>
          </w:tcPr>
          <w:p w14:paraId="4E5969E5" w14:textId="77777777" w:rsidR="002A4689" w:rsidRPr="004C0E6A" w:rsidRDefault="002A4689" w:rsidP="001F49F5">
            <w:pPr>
              <w:jc w:val="center"/>
              <w:rPr>
                <w:sz w:val="20"/>
              </w:rPr>
            </w:pPr>
            <w:r w:rsidRPr="004C0E6A">
              <w:rPr>
                <w:sz w:val="20"/>
              </w:rPr>
              <w:t>-</w:t>
            </w:r>
          </w:p>
        </w:tc>
      </w:tr>
      <w:tr w:rsidR="002A4689" w:rsidRPr="00294DDF" w14:paraId="126490EB" w14:textId="77777777" w:rsidTr="007727FB">
        <w:tc>
          <w:tcPr>
            <w:tcW w:w="15276" w:type="dxa"/>
            <w:gridSpan w:val="7"/>
            <w:vAlign w:val="center"/>
          </w:tcPr>
          <w:p w14:paraId="5BFCF58A" w14:textId="77777777" w:rsidR="002A4689" w:rsidRPr="00294DDF" w:rsidRDefault="002A4689" w:rsidP="001F49F5">
            <w:pPr>
              <w:jc w:val="center"/>
              <w:rPr>
                <w:b/>
                <w:sz w:val="20"/>
              </w:rPr>
            </w:pPr>
            <w:proofErr w:type="spellStart"/>
            <w:r w:rsidRPr="00294DDF">
              <w:rPr>
                <w:b/>
                <w:sz w:val="20"/>
              </w:rPr>
              <w:t>NOx</w:t>
            </w:r>
            <w:proofErr w:type="spellEnd"/>
            <w:r w:rsidRPr="00294DDF">
              <w:rPr>
                <w:b/>
                <w:sz w:val="20"/>
              </w:rPr>
              <w:t xml:space="preserve"> ir N2O išmetimų prevencijos ir kontrolės būdai</w:t>
            </w:r>
          </w:p>
        </w:tc>
      </w:tr>
      <w:tr w:rsidR="002A4689" w:rsidRPr="00294DDF" w14:paraId="2EDF2798" w14:textId="77777777" w:rsidTr="007727FB">
        <w:tc>
          <w:tcPr>
            <w:tcW w:w="675" w:type="dxa"/>
            <w:vAlign w:val="center"/>
          </w:tcPr>
          <w:p w14:paraId="37183C6C" w14:textId="77777777" w:rsidR="002A4689" w:rsidRPr="00294DDF" w:rsidRDefault="002A4689" w:rsidP="001F49F5">
            <w:pPr>
              <w:jc w:val="center"/>
              <w:rPr>
                <w:sz w:val="20"/>
              </w:rPr>
            </w:pPr>
            <w:r w:rsidRPr="00294DDF">
              <w:rPr>
                <w:sz w:val="20"/>
              </w:rPr>
              <w:t>27.</w:t>
            </w:r>
          </w:p>
        </w:tc>
        <w:tc>
          <w:tcPr>
            <w:tcW w:w="2542" w:type="dxa"/>
            <w:vAlign w:val="center"/>
          </w:tcPr>
          <w:p w14:paraId="37D2C5CA"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CO ir N2O išmetimai, didesnis efektyvumas</w:t>
            </w:r>
          </w:p>
        </w:tc>
        <w:tc>
          <w:tcPr>
            <w:tcW w:w="1559" w:type="dxa"/>
            <w:vMerge w:val="restart"/>
            <w:vAlign w:val="center"/>
          </w:tcPr>
          <w:p w14:paraId="2BFAA5F5" w14:textId="77777777" w:rsidR="002A4689" w:rsidRPr="00294DDF" w:rsidRDefault="002A4689" w:rsidP="001F49F5">
            <w:pPr>
              <w:jc w:val="center"/>
              <w:rPr>
                <w:sz w:val="20"/>
              </w:rPr>
            </w:pPr>
            <w:r w:rsidRPr="00294DDF">
              <w:rPr>
                <w:sz w:val="20"/>
              </w:rPr>
              <w:t>5.4.7 GPGB</w:t>
            </w:r>
          </w:p>
        </w:tc>
        <w:tc>
          <w:tcPr>
            <w:tcW w:w="3544" w:type="dxa"/>
            <w:vAlign w:val="center"/>
          </w:tcPr>
          <w:p w14:paraId="49BD7E19" w14:textId="77777777" w:rsidR="002A4689" w:rsidRPr="00294DDF" w:rsidRDefault="002A4689" w:rsidP="001F49F5">
            <w:pPr>
              <w:rPr>
                <w:sz w:val="20"/>
              </w:rPr>
            </w:pPr>
            <w:r w:rsidRPr="00294DDF">
              <w:rPr>
                <w:sz w:val="20"/>
              </w:rPr>
              <w:t>Mažas perteklinio oro kiekis</w:t>
            </w:r>
          </w:p>
        </w:tc>
        <w:tc>
          <w:tcPr>
            <w:tcW w:w="1454" w:type="dxa"/>
            <w:vAlign w:val="center"/>
          </w:tcPr>
          <w:p w14:paraId="059B539C" w14:textId="77777777" w:rsidR="002A4689" w:rsidRPr="00294DDF" w:rsidRDefault="002A4689" w:rsidP="001F49F5">
            <w:pPr>
              <w:jc w:val="center"/>
              <w:rPr>
                <w:sz w:val="20"/>
              </w:rPr>
            </w:pPr>
            <w:r w:rsidRPr="00294DDF">
              <w:rPr>
                <w:sz w:val="20"/>
              </w:rPr>
              <w:t>-</w:t>
            </w:r>
          </w:p>
        </w:tc>
        <w:tc>
          <w:tcPr>
            <w:tcW w:w="2287" w:type="dxa"/>
            <w:vAlign w:val="center"/>
          </w:tcPr>
          <w:p w14:paraId="32E348EF"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5471DAAE" w14:textId="77777777" w:rsidR="002A4689" w:rsidRPr="004C0E6A" w:rsidRDefault="002A4689" w:rsidP="001F49F5">
            <w:pPr>
              <w:jc w:val="center"/>
              <w:rPr>
                <w:sz w:val="20"/>
              </w:rPr>
            </w:pPr>
            <w:r w:rsidRPr="004C0E6A">
              <w:rPr>
                <w:sz w:val="20"/>
              </w:rPr>
              <w:t>-</w:t>
            </w:r>
          </w:p>
        </w:tc>
      </w:tr>
      <w:tr w:rsidR="002A4689" w:rsidRPr="00294DDF" w14:paraId="6273988D" w14:textId="77777777" w:rsidTr="007727FB">
        <w:tc>
          <w:tcPr>
            <w:tcW w:w="675" w:type="dxa"/>
            <w:vAlign w:val="center"/>
          </w:tcPr>
          <w:p w14:paraId="41FEB8A7" w14:textId="77777777" w:rsidR="002A4689" w:rsidRPr="00294DDF" w:rsidRDefault="002A4689" w:rsidP="001F49F5">
            <w:pPr>
              <w:jc w:val="center"/>
              <w:rPr>
                <w:sz w:val="20"/>
              </w:rPr>
            </w:pPr>
            <w:r w:rsidRPr="00294DDF">
              <w:rPr>
                <w:sz w:val="20"/>
              </w:rPr>
              <w:t>28.</w:t>
            </w:r>
          </w:p>
        </w:tc>
        <w:tc>
          <w:tcPr>
            <w:tcW w:w="2542" w:type="dxa"/>
            <w:vMerge w:val="restart"/>
            <w:vAlign w:val="center"/>
          </w:tcPr>
          <w:p w14:paraId="63FEAE9D"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559" w:type="dxa"/>
            <w:vMerge/>
            <w:vAlign w:val="center"/>
          </w:tcPr>
          <w:p w14:paraId="3C7DB5F8" w14:textId="77777777" w:rsidR="002A4689" w:rsidRPr="00294DDF" w:rsidRDefault="002A4689" w:rsidP="001F49F5">
            <w:pPr>
              <w:jc w:val="center"/>
              <w:rPr>
                <w:sz w:val="20"/>
              </w:rPr>
            </w:pPr>
          </w:p>
        </w:tc>
        <w:tc>
          <w:tcPr>
            <w:tcW w:w="3544" w:type="dxa"/>
          </w:tcPr>
          <w:p w14:paraId="3DBACB61" w14:textId="77777777" w:rsidR="002A4689" w:rsidRPr="00294DDF" w:rsidRDefault="002A4689" w:rsidP="001F49F5">
            <w:pPr>
              <w:rPr>
                <w:sz w:val="20"/>
              </w:rPr>
            </w:pPr>
            <w:r w:rsidRPr="00294DDF">
              <w:rPr>
                <w:sz w:val="20"/>
              </w:rPr>
              <w:t>Degimo laipsniavimas</w:t>
            </w:r>
          </w:p>
        </w:tc>
        <w:tc>
          <w:tcPr>
            <w:tcW w:w="1454" w:type="dxa"/>
            <w:vAlign w:val="center"/>
          </w:tcPr>
          <w:p w14:paraId="42190B60" w14:textId="77777777" w:rsidR="002A4689" w:rsidRPr="00294DDF" w:rsidRDefault="002A4689" w:rsidP="001F49F5">
            <w:pPr>
              <w:jc w:val="center"/>
              <w:rPr>
                <w:sz w:val="20"/>
              </w:rPr>
            </w:pPr>
            <w:r w:rsidRPr="00294DDF">
              <w:rPr>
                <w:sz w:val="20"/>
              </w:rPr>
              <w:t>-</w:t>
            </w:r>
          </w:p>
        </w:tc>
        <w:tc>
          <w:tcPr>
            <w:tcW w:w="2287" w:type="dxa"/>
            <w:vAlign w:val="center"/>
          </w:tcPr>
          <w:p w14:paraId="55D6321F"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154DBDB5" w14:textId="77777777" w:rsidR="002A4689" w:rsidRPr="004C0E6A" w:rsidRDefault="002A4689" w:rsidP="001F49F5">
            <w:pPr>
              <w:jc w:val="center"/>
              <w:rPr>
                <w:sz w:val="20"/>
              </w:rPr>
            </w:pPr>
            <w:r w:rsidRPr="004C0E6A">
              <w:rPr>
                <w:sz w:val="20"/>
              </w:rPr>
              <w:t>-</w:t>
            </w:r>
          </w:p>
        </w:tc>
      </w:tr>
      <w:tr w:rsidR="002A4689" w:rsidRPr="00294DDF" w14:paraId="44E3636F" w14:textId="77777777" w:rsidTr="007727FB">
        <w:tc>
          <w:tcPr>
            <w:tcW w:w="675" w:type="dxa"/>
            <w:vAlign w:val="center"/>
          </w:tcPr>
          <w:p w14:paraId="07B04439" w14:textId="77777777" w:rsidR="002A4689" w:rsidRPr="00294DDF" w:rsidRDefault="002A4689" w:rsidP="001F49F5">
            <w:pPr>
              <w:jc w:val="center"/>
              <w:rPr>
                <w:sz w:val="20"/>
              </w:rPr>
            </w:pPr>
            <w:r w:rsidRPr="00294DDF">
              <w:rPr>
                <w:sz w:val="20"/>
              </w:rPr>
              <w:t>29.</w:t>
            </w:r>
          </w:p>
        </w:tc>
        <w:tc>
          <w:tcPr>
            <w:tcW w:w="2542" w:type="dxa"/>
            <w:vMerge/>
            <w:vAlign w:val="center"/>
          </w:tcPr>
          <w:p w14:paraId="103600DF" w14:textId="77777777" w:rsidR="002A4689" w:rsidRPr="00294DDF" w:rsidRDefault="002A4689" w:rsidP="001F49F5">
            <w:pPr>
              <w:jc w:val="center"/>
              <w:rPr>
                <w:sz w:val="20"/>
              </w:rPr>
            </w:pPr>
          </w:p>
        </w:tc>
        <w:tc>
          <w:tcPr>
            <w:tcW w:w="1559" w:type="dxa"/>
            <w:vMerge/>
            <w:vAlign w:val="center"/>
          </w:tcPr>
          <w:p w14:paraId="02CC2D67" w14:textId="77777777" w:rsidR="002A4689" w:rsidRPr="00294DDF" w:rsidRDefault="002A4689" w:rsidP="001F49F5">
            <w:pPr>
              <w:jc w:val="center"/>
              <w:rPr>
                <w:sz w:val="20"/>
              </w:rPr>
            </w:pPr>
          </w:p>
        </w:tc>
        <w:tc>
          <w:tcPr>
            <w:tcW w:w="3544" w:type="dxa"/>
          </w:tcPr>
          <w:p w14:paraId="6DF67958" w14:textId="77777777" w:rsidR="002A4689" w:rsidRPr="00294DDF" w:rsidRDefault="002A4689" w:rsidP="001F49F5">
            <w:pPr>
              <w:rPr>
                <w:sz w:val="20"/>
              </w:rPr>
            </w:pPr>
            <w:r w:rsidRPr="00294DDF">
              <w:rPr>
                <w:sz w:val="20"/>
              </w:rPr>
              <w:t>Oro laipsniavimas</w:t>
            </w:r>
          </w:p>
        </w:tc>
        <w:tc>
          <w:tcPr>
            <w:tcW w:w="1454" w:type="dxa"/>
            <w:vAlign w:val="center"/>
          </w:tcPr>
          <w:p w14:paraId="239A1644" w14:textId="77777777" w:rsidR="002A4689" w:rsidRPr="00294DDF" w:rsidRDefault="002A4689" w:rsidP="001F49F5">
            <w:pPr>
              <w:jc w:val="center"/>
              <w:rPr>
                <w:sz w:val="20"/>
              </w:rPr>
            </w:pPr>
            <w:r w:rsidRPr="00294DDF">
              <w:rPr>
                <w:sz w:val="20"/>
              </w:rPr>
              <w:t>-</w:t>
            </w:r>
          </w:p>
        </w:tc>
        <w:tc>
          <w:tcPr>
            <w:tcW w:w="2287" w:type="dxa"/>
            <w:vAlign w:val="center"/>
          </w:tcPr>
          <w:p w14:paraId="6954EB78"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79DA4058" w14:textId="77777777" w:rsidR="002A4689" w:rsidRPr="004C0E6A" w:rsidRDefault="002A4689" w:rsidP="001F49F5">
            <w:pPr>
              <w:jc w:val="center"/>
              <w:rPr>
                <w:sz w:val="20"/>
              </w:rPr>
            </w:pPr>
            <w:r w:rsidRPr="004C0E6A">
              <w:rPr>
                <w:sz w:val="20"/>
              </w:rPr>
              <w:t>-</w:t>
            </w:r>
          </w:p>
        </w:tc>
      </w:tr>
      <w:tr w:rsidR="002A4689" w:rsidRPr="00294DDF" w14:paraId="63115749" w14:textId="77777777" w:rsidTr="007727FB">
        <w:tc>
          <w:tcPr>
            <w:tcW w:w="675" w:type="dxa"/>
            <w:vAlign w:val="center"/>
          </w:tcPr>
          <w:p w14:paraId="626A6FB7" w14:textId="77777777" w:rsidR="002A4689" w:rsidRPr="00294DDF" w:rsidRDefault="002A4689" w:rsidP="001F49F5">
            <w:pPr>
              <w:jc w:val="center"/>
              <w:rPr>
                <w:sz w:val="20"/>
              </w:rPr>
            </w:pPr>
            <w:r w:rsidRPr="00294DDF">
              <w:rPr>
                <w:sz w:val="20"/>
              </w:rPr>
              <w:t>30.</w:t>
            </w:r>
          </w:p>
        </w:tc>
        <w:tc>
          <w:tcPr>
            <w:tcW w:w="2542" w:type="dxa"/>
            <w:vMerge/>
            <w:vAlign w:val="center"/>
          </w:tcPr>
          <w:p w14:paraId="284CA9E1" w14:textId="77777777" w:rsidR="002A4689" w:rsidRPr="00294DDF" w:rsidRDefault="002A4689" w:rsidP="001F49F5">
            <w:pPr>
              <w:jc w:val="center"/>
              <w:rPr>
                <w:sz w:val="20"/>
              </w:rPr>
            </w:pPr>
          </w:p>
        </w:tc>
        <w:tc>
          <w:tcPr>
            <w:tcW w:w="1559" w:type="dxa"/>
            <w:vMerge/>
            <w:vAlign w:val="center"/>
          </w:tcPr>
          <w:p w14:paraId="201DF3E2" w14:textId="77777777" w:rsidR="002A4689" w:rsidRPr="00294DDF" w:rsidRDefault="002A4689" w:rsidP="001F49F5">
            <w:pPr>
              <w:jc w:val="center"/>
              <w:rPr>
                <w:sz w:val="20"/>
              </w:rPr>
            </w:pPr>
          </w:p>
        </w:tc>
        <w:tc>
          <w:tcPr>
            <w:tcW w:w="3544" w:type="dxa"/>
          </w:tcPr>
          <w:p w14:paraId="3821E218" w14:textId="77777777" w:rsidR="002A4689" w:rsidRPr="00294DDF" w:rsidRDefault="002A4689" w:rsidP="001F49F5">
            <w:pPr>
              <w:rPr>
                <w:sz w:val="20"/>
              </w:rPr>
            </w:pPr>
            <w:r w:rsidRPr="00294DDF">
              <w:rPr>
                <w:sz w:val="20"/>
              </w:rPr>
              <w:t xml:space="preserve">Išmetamųjų dujų </w:t>
            </w:r>
            <w:proofErr w:type="spellStart"/>
            <w:r w:rsidRPr="00294DDF">
              <w:rPr>
                <w:sz w:val="20"/>
              </w:rPr>
              <w:t>recirkuliacija</w:t>
            </w:r>
            <w:proofErr w:type="spellEnd"/>
          </w:p>
          <w:p w14:paraId="06EB8704" w14:textId="77777777" w:rsidR="002A4689" w:rsidRPr="00294DDF" w:rsidRDefault="002A4689" w:rsidP="001F49F5">
            <w:pPr>
              <w:rPr>
                <w:sz w:val="20"/>
              </w:rPr>
            </w:pPr>
          </w:p>
        </w:tc>
        <w:tc>
          <w:tcPr>
            <w:tcW w:w="1454" w:type="dxa"/>
            <w:vAlign w:val="center"/>
          </w:tcPr>
          <w:p w14:paraId="14A76532" w14:textId="77777777" w:rsidR="002A4689" w:rsidRPr="00294DDF" w:rsidRDefault="002A4689" w:rsidP="001F49F5">
            <w:pPr>
              <w:jc w:val="center"/>
              <w:rPr>
                <w:sz w:val="20"/>
              </w:rPr>
            </w:pPr>
            <w:r w:rsidRPr="00294DDF">
              <w:rPr>
                <w:sz w:val="20"/>
              </w:rPr>
              <w:t>-</w:t>
            </w:r>
          </w:p>
        </w:tc>
        <w:tc>
          <w:tcPr>
            <w:tcW w:w="2287" w:type="dxa"/>
          </w:tcPr>
          <w:p w14:paraId="74E1E03D"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18648364" w14:textId="77777777" w:rsidR="002A4689" w:rsidRPr="004C0E6A" w:rsidRDefault="002A4689" w:rsidP="001F49F5">
            <w:pPr>
              <w:jc w:val="center"/>
              <w:rPr>
                <w:sz w:val="20"/>
              </w:rPr>
            </w:pPr>
          </w:p>
        </w:tc>
      </w:tr>
      <w:tr w:rsidR="002A4689" w:rsidRPr="00294DDF" w14:paraId="23D5EFDB" w14:textId="77777777" w:rsidTr="007727FB">
        <w:tc>
          <w:tcPr>
            <w:tcW w:w="675" w:type="dxa"/>
            <w:vAlign w:val="center"/>
          </w:tcPr>
          <w:p w14:paraId="2B4E820F" w14:textId="77777777" w:rsidR="002A4689" w:rsidRPr="00294DDF" w:rsidRDefault="002A4689" w:rsidP="001F49F5">
            <w:pPr>
              <w:jc w:val="center"/>
              <w:rPr>
                <w:sz w:val="20"/>
              </w:rPr>
            </w:pPr>
            <w:r w:rsidRPr="00294DDF">
              <w:rPr>
                <w:sz w:val="20"/>
              </w:rPr>
              <w:t>31.</w:t>
            </w:r>
          </w:p>
        </w:tc>
        <w:tc>
          <w:tcPr>
            <w:tcW w:w="2542" w:type="dxa"/>
            <w:vMerge/>
            <w:vAlign w:val="center"/>
          </w:tcPr>
          <w:p w14:paraId="7DE03A8F" w14:textId="77777777" w:rsidR="002A4689" w:rsidRPr="00294DDF" w:rsidRDefault="002A4689" w:rsidP="001F49F5">
            <w:pPr>
              <w:jc w:val="center"/>
              <w:rPr>
                <w:sz w:val="20"/>
              </w:rPr>
            </w:pPr>
          </w:p>
        </w:tc>
        <w:tc>
          <w:tcPr>
            <w:tcW w:w="1559" w:type="dxa"/>
            <w:vMerge/>
            <w:vAlign w:val="center"/>
          </w:tcPr>
          <w:p w14:paraId="1E337A3C" w14:textId="77777777" w:rsidR="002A4689" w:rsidRPr="00294DDF" w:rsidRDefault="002A4689" w:rsidP="001F49F5">
            <w:pPr>
              <w:jc w:val="center"/>
              <w:rPr>
                <w:sz w:val="20"/>
              </w:rPr>
            </w:pPr>
          </w:p>
        </w:tc>
        <w:tc>
          <w:tcPr>
            <w:tcW w:w="3544" w:type="dxa"/>
          </w:tcPr>
          <w:p w14:paraId="37E5140F" w14:textId="77777777" w:rsidR="002A4689" w:rsidRPr="00294DDF" w:rsidRDefault="002A4689" w:rsidP="001F49F5">
            <w:pPr>
              <w:rPr>
                <w:sz w:val="20"/>
              </w:rPr>
            </w:pPr>
            <w:r w:rsidRPr="00294DDF">
              <w:rPr>
                <w:sz w:val="20"/>
              </w:rPr>
              <w:t xml:space="preserve">Mažų </w:t>
            </w:r>
            <w:proofErr w:type="spellStart"/>
            <w:r w:rsidRPr="00294DDF">
              <w:rPr>
                <w:sz w:val="20"/>
              </w:rPr>
              <w:t>NO</w:t>
            </w:r>
            <w:r w:rsidRPr="00294DDF">
              <w:rPr>
                <w:sz w:val="20"/>
                <w:vertAlign w:val="subscript"/>
              </w:rPr>
              <w:t>x</w:t>
            </w:r>
            <w:proofErr w:type="spellEnd"/>
            <w:r w:rsidRPr="00294DDF">
              <w:rPr>
                <w:sz w:val="20"/>
              </w:rPr>
              <w:t xml:space="preserve"> degikliai</w:t>
            </w:r>
          </w:p>
        </w:tc>
        <w:tc>
          <w:tcPr>
            <w:tcW w:w="1454" w:type="dxa"/>
            <w:vAlign w:val="center"/>
          </w:tcPr>
          <w:p w14:paraId="6A3F4921" w14:textId="77777777" w:rsidR="002A4689" w:rsidRPr="00294DDF" w:rsidRDefault="002A4689" w:rsidP="001F49F5">
            <w:pPr>
              <w:jc w:val="center"/>
              <w:rPr>
                <w:sz w:val="20"/>
              </w:rPr>
            </w:pPr>
            <w:r w:rsidRPr="00294DDF">
              <w:rPr>
                <w:sz w:val="20"/>
              </w:rPr>
              <w:t>-</w:t>
            </w:r>
          </w:p>
        </w:tc>
        <w:tc>
          <w:tcPr>
            <w:tcW w:w="2287" w:type="dxa"/>
          </w:tcPr>
          <w:p w14:paraId="18E57459" w14:textId="77777777" w:rsidR="002A4689" w:rsidRPr="004C0E6A" w:rsidRDefault="002A4689" w:rsidP="001F49F5">
            <w:pPr>
              <w:jc w:val="center"/>
              <w:rPr>
                <w:sz w:val="20"/>
              </w:rPr>
            </w:pPr>
            <w:r w:rsidRPr="004C0E6A">
              <w:rPr>
                <w:color w:val="000000"/>
                <w:sz w:val="20"/>
              </w:rPr>
              <w:t>Nenaudojama</w:t>
            </w:r>
          </w:p>
        </w:tc>
        <w:tc>
          <w:tcPr>
            <w:tcW w:w="3215" w:type="dxa"/>
            <w:vAlign w:val="center"/>
          </w:tcPr>
          <w:p w14:paraId="35AD2963" w14:textId="77777777" w:rsidR="002A4689" w:rsidRPr="004C0E6A" w:rsidRDefault="002A4689" w:rsidP="001F49F5">
            <w:pPr>
              <w:jc w:val="center"/>
              <w:rPr>
                <w:sz w:val="20"/>
              </w:rPr>
            </w:pPr>
            <w:r w:rsidRPr="004C0E6A">
              <w:rPr>
                <w:sz w:val="20"/>
              </w:rPr>
              <w:t>-</w:t>
            </w:r>
          </w:p>
          <w:p w14:paraId="4F199780" w14:textId="77777777" w:rsidR="002A4689" w:rsidRPr="004C0E6A" w:rsidRDefault="002A4689" w:rsidP="001F49F5">
            <w:pPr>
              <w:jc w:val="center"/>
              <w:rPr>
                <w:sz w:val="20"/>
              </w:rPr>
            </w:pPr>
          </w:p>
        </w:tc>
      </w:tr>
      <w:tr w:rsidR="002A4689" w:rsidRPr="00294DDF" w14:paraId="69AE668B" w14:textId="77777777" w:rsidTr="007727FB">
        <w:tc>
          <w:tcPr>
            <w:tcW w:w="675" w:type="dxa"/>
            <w:vAlign w:val="center"/>
          </w:tcPr>
          <w:p w14:paraId="615F5CAE" w14:textId="77777777" w:rsidR="002A4689" w:rsidRPr="00294DDF" w:rsidRDefault="002A4689" w:rsidP="001F49F5">
            <w:pPr>
              <w:jc w:val="center"/>
              <w:rPr>
                <w:sz w:val="20"/>
              </w:rPr>
            </w:pPr>
            <w:r w:rsidRPr="00294DDF">
              <w:rPr>
                <w:sz w:val="20"/>
              </w:rPr>
              <w:t>32.</w:t>
            </w:r>
          </w:p>
        </w:tc>
        <w:tc>
          <w:tcPr>
            <w:tcW w:w="2542" w:type="dxa"/>
            <w:vMerge/>
            <w:vAlign w:val="center"/>
          </w:tcPr>
          <w:p w14:paraId="22735AED" w14:textId="77777777" w:rsidR="002A4689" w:rsidRPr="00294DDF" w:rsidRDefault="002A4689" w:rsidP="001F49F5">
            <w:pPr>
              <w:jc w:val="center"/>
              <w:rPr>
                <w:sz w:val="20"/>
              </w:rPr>
            </w:pPr>
          </w:p>
        </w:tc>
        <w:tc>
          <w:tcPr>
            <w:tcW w:w="1559" w:type="dxa"/>
            <w:vMerge/>
            <w:vAlign w:val="center"/>
          </w:tcPr>
          <w:p w14:paraId="3E73F629" w14:textId="77777777" w:rsidR="002A4689" w:rsidRPr="00294DDF" w:rsidRDefault="002A4689" w:rsidP="001F49F5">
            <w:pPr>
              <w:jc w:val="center"/>
              <w:rPr>
                <w:sz w:val="20"/>
              </w:rPr>
            </w:pPr>
          </w:p>
        </w:tc>
        <w:tc>
          <w:tcPr>
            <w:tcW w:w="3544" w:type="dxa"/>
            <w:vAlign w:val="center"/>
          </w:tcPr>
          <w:p w14:paraId="01B7685A" w14:textId="77777777" w:rsidR="002A4689" w:rsidRPr="00294DDF" w:rsidRDefault="002A4689" w:rsidP="001F49F5">
            <w:pPr>
              <w:rPr>
                <w:sz w:val="20"/>
              </w:rPr>
            </w:pPr>
            <w:r w:rsidRPr="00294DDF">
              <w:rPr>
                <w:sz w:val="20"/>
              </w:rPr>
              <w:t xml:space="preserve">Selektyvus </w:t>
            </w:r>
            <w:proofErr w:type="spellStart"/>
            <w:r w:rsidRPr="00294DDF">
              <w:rPr>
                <w:sz w:val="20"/>
              </w:rPr>
              <w:t>nekatalitinis</w:t>
            </w:r>
            <w:proofErr w:type="spellEnd"/>
            <w:r w:rsidRPr="00294DDF">
              <w:rPr>
                <w:sz w:val="20"/>
              </w:rPr>
              <w:t xml:space="preserve"> valymas (SNCR)</w:t>
            </w:r>
          </w:p>
        </w:tc>
        <w:tc>
          <w:tcPr>
            <w:tcW w:w="1454" w:type="dxa"/>
            <w:vAlign w:val="center"/>
          </w:tcPr>
          <w:p w14:paraId="742AF5EC" w14:textId="77777777" w:rsidR="002A4689" w:rsidRPr="00294DDF" w:rsidRDefault="002A4689" w:rsidP="001F49F5">
            <w:pPr>
              <w:jc w:val="center"/>
              <w:rPr>
                <w:sz w:val="20"/>
              </w:rPr>
            </w:pPr>
            <w:r w:rsidRPr="00294DDF">
              <w:rPr>
                <w:sz w:val="20"/>
              </w:rPr>
              <w:t>-</w:t>
            </w:r>
          </w:p>
        </w:tc>
        <w:tc>
          <w:tcPr>
            <w:tcW w:w="2287" w:type="dxa"/>
            <w:vAlign w:val="center"/>
          </w:tcPr>
          <w:p w14:paraId="2F29458A" w14:textId="77777777" w:rsidR="002A4689" w:rsidRPr="004C0E6A" w:rsidRDefault="002A4689" w:rsidP="001F49F5">
            <w:pPr>
              <w:jc w:val="center"/>
              <w:rPr>
                <w:sz w:val="20"/>
              </w:rPr>
            </w:pPr>
            <w:r w:rsidRPr="004C0E6A">
              <w:rPr>
                <w:color w:val="000000"/>
                <w:sz w:val="20"/>
              </w:rPr>
              <w:t>Nenaudojama</w:t>
            </w:r>
          </w:p>
        </w:tc>
        <w:tc>
          <w:tcPr>
            <w:tcW w:w="3215" w:type="dxa"/>
            <w:vAlign w:val="center"/>
          </w:tcPr>
          <w:p w14:paraId="5D5D91C7" w14:textId="77777777" w:rsidR="002A4689" w:rsidRPr="004C0E6A" w:rsidRDefault="002A4689" w:rsidP="001F49F5">
            <w:pPr>
              <w:jc w:val="center"/>
              <w:rPr>
                <w:sz w:val="20"/>
              </w:rPr>
            </w:pPr>
            <w:r w:rsidRPr="004C0E6A">
              <w:rPr>
                <w:sz w:val="20"/>
              </w:rPr>
              <w:t>Nenaudojama</w:t>
            </w:r>
          </w:p>
        </w:tc>
      </w:tr>
      <w:tr w:rsidR="002A4689" w:rsidRPr="00294DDF" w14:paraId="2D13B21E" w14:textId="77777777" w:rsidTr="007727FB">
        <w:tc>
          <w:tcPr>
            <w:tcW w:w="675" w:type="dxa"/>
            <w:vAlign w:val="center"/>
          </w:tcPr>
          <w:p w14:paraId="62A0C7DF" w14:textId="77777777" w:rsidR="002A4689" w:rsidRPr="00294DDF" w:rsidRDefault="002A4689" w:rsidP="001F49F5">
            <w:pPr>
              <w:jc w:val="center"/>
              <w:rPr>
                <w:sz w:val="20"/>
              </w:rPr>
            </w:pPr>
            <w:r w:rsidRPr="00294DDF">
              <w:rPr>
                <w:sz w:val="20"/>
              </w:rPr>
              <w:t>33.</w:t>
            </w:r>
          </w:p>
        </w:tc>
        <w:tc>
          <w:tcPr>
            <w:tcW w:w="2542" w:type="dxa"/>
            <w:vMerge/>
            <w:vAlign w:val="center"/>
          </w:tcPr>
          <w:p w14:paraId="4D20ACFF" w14:textId="77777777" w:rsidR="002A4689" w:rsidRPr="00294DDF" w:rsidRDefault="002A4689" w:rsidP="001F49F5">
            <w:pPr>
              <w:jc w:val="center"/>
              <w:rPr>
                <w:sz w:val="20"/>
              </w:rPr>
            </w:pPr>
          </w:p>
        </w:tc>
        <w:tc>
          <w:tcPr>
            <w:tcW w:w="1559" w:type="dxa"/>
            <w:vMerge/>
            <w:vAlign w:val="center"/>
          </w:tcPr>
          <w:p w14:paraId="79999D8E" w14:textId="77777777" w:rsidR="002A4689" w:rsidRPr="00294DDF" w:rsidRDefault="002A4689" w:rsidP="001F49F5">
            <w:pPr>
              <w:jc w:val="center"/>
              <w:rPr>
                <w:sz w:val="20"/>
              </w:rPr>
            </w:pPr>
          </w:p>
        </w:tc>
        <w:tc>
          <w:tcPr>
            <w:tcW w:w="3544" w:type="dxa"/>
            <w:vAlign w:val="center"/>
          </w:tcPr>
          <w:p w14:paraId="153E5882" w14:textId="77777777" w:rsidR="002A4689" w:rsidRPr="00294DDF" w:rsidRDefault="002A4689" w:rsidP="001F49F5">
            <w:pPr>
              <w:rPr>
                <w:sz w:val="20"/>
              </w:rPr>
            </w:pPr>
            <w:r w:rsidRPr="00294DDF">
              <w:rPr>
                <w:sz w:val="20"/>
              </w:rPr>
              <w:t xml:space="preserve">Selektyvus </w:t>
            </w:r>
            <w:proofErr w:type="spellStart"/>
            <w:r w:rsidRPr="00294DDF">
              <w:rPr>
                <w:sz w:val="20"/>
              </w:rPr>
              <w:t>katalitinis</w:t>
            </w:r>
            <w:proofErr w:type="spellEnd"/>
            <w:r w:rsidRPr="00294DDF">
              <w:rPr>
                <w:sz w:val="20"/>
              </w:rPr>
              <w:t xml:space="preserve"> valymas (SCR)</w:t>
            </w:r>
          </w:p>
        </w:tc>
        <w:tc>
          <w:tcPr>
            <w:tcW w:w="1454" w:type="dxa"/>
            <w:vAlign w:val="center"/>
          </w:tcPr>
          <w:p w14:paraId="13D639E3" w14:textId="77777777" w:rsidR="002A4689" w:rsidRPr="00294DDF" w:rsidRDefault="002A4689" w:rsidP="001F49F5">
            <w:pPr>
              <w:jc w:val="center"/>
              <w:rPr>
                <w:sz w:val="20"/>
              </w:rPr>
            </w:pPr>
            <w:r w:rsidRPr="00294DDF">
              <w:rPr>
                <w:sz w:val="20"/>
              </w:rPr>
              <w:t>-</w:t>
            </w:r>
          </w:p>
        </w:tc>
        <w:tc>
          <w:tcPr>
            <w:tcW w:w="2287" w:type="dxa"/>
            <w:vAlign w:val="center"/>
          </w:tcPr>
          <w:p w14:paraId="1C7777F5" w14:textId="77777777" w:rsidR="002A4689" w:rsidRPr="004C0E6A" w:rsidRDefault="002A4689" w:rsidP="001F49F5">
            <w:pPr>
              <w:jc w:val="center"/>
              <w:rPr>
                <w:color w:val="000000"/>
                <w:sz w:val="20"/>
              </w:rPr>
            </w:pPr>
            <w:r w:rsidRPr="004C0E6A">
              <w:rPr>
                <w:color w:val="000000"/>
                <w:sz w:val="20"/>
              </w:rPr>
              <w:t>Neaktualu</w:t>
            </w:r>
          </w:p>
          <w:p w14:paraId="2E41B837" w14:textId="77777777" w:rsidR="002A4689" w:rsidRPr="004C0E6A" w:rsidRDefault="002A4689" w:rsidP="001F49F5">
            <w:pPr>
              <w:jc w:val="center"/>
              <w:rPr>
                <w:sz w:val="20"/>
              </w:rPr>
            </w:pPr>
          </w:p>
        </w:tc>
        <w:tc>
          <w:tcPr>
            <w:tcW w:w="3215" w:type="dxa"/>
            <w:vAlign w:val="center"/>
          </w:tcPr>
          <w:p w14:paraId="2A44D107" w14:textId="77777777" w:rsidR="002A4689" w:rsidRPr="004C0E6A" w:rsidRDefault="002A4689" w:rsidP="001F49F5">
            <w:pPr>
              <w:jc w:val="center"/>
              <w:rPr>
                <w:sz w:val="20"/>
              </w:rPr>
            </w:pPr>
            <w:r w:rsidRPr="004C0E6A">
              <w:rPr>
                <w:sz w:val="20"/>
              </w:rPr>
              <w:t>Nenaudojama</w:t>
            </w:r>
          </w:p>
        </w:tc>
      </w:tr>
      <w:tr w:rsidR="002A4689" w:rsidRPr="00294DDF" w14:paraId="3B73375E" w14:textId="77777777" w:rsidTr="007727FB">
        <w:tc>
          <w:tcPr>
            <w:tcW w:w="15276" w:type="dxa"/>
            <w:gridSpan w:val="7"/>
            <w:shd w:val="clear" w:color="auto" w:fill="BFBFBF"/>
            <w:vAlign w:val="center"/>
          </w:tcPr>
          <w:p w14:paraId="67A4E1B1" w14:textId="77777777" w:rsidR="002A4689" w:rsidRPr="00294DDF" w:rsidRDefault="002A4689" w:rsidP="001F49F5">
            <w:pPr>
              <w:jc w:val="center"/>
            </w:pPr>
            <w:r w:rsidRPr="00294DDF">
              <w:rPr>
                <w:b/>
              </w:rPr>
              <w:lastRenderedPageBreak/>
              <w:t>SKYSTO KURO DEGINIMO TECHNOLOGIJOS</w:t>
            </w:r>
          </w:p>
        </w:tc>
      </w:tr>
      <w:tr w:rsidR="002A4689" w:rsidRPr="00294DDF" w14:paraId="35DAC7DF" w14:textId="77777777" w:rsidTr="007727FB">
        <w:tc>
          <w:tcPr>
            <w:tcW w:w="15276" w:type="dxa"/>
            <w:gridSpan w:val="7"/>
            <w:vAlign w:val="center"/>
          </w:tcPr>
          <w:p w14:paraId="4E1FD27C" w14:textId="77777777" w:rsidR="002A4689" w:rsidRPr="00294DDF" w:rsidRDefault="002A4689" w:rsidP="001F49F5">
            <w:pPr>
              <w:jc w:val="center"/>
              <w:rPr>
                <w:b/>
                <w:sz w:val="20"/>
              </w:rPr>
            </w:pPr>
            <w:r w:rsidRPr="00294DDF">
              <w:rPr>
                <w:b/>
                <w:sz w:val="20"/>
              </w:rPr>
              <w:t>Skysto kuro ir jo priedų iškrovimas, saugojimas bei priežiūra</w:t>
            </w:r>
          </w:p>
        </w:tc>
      </w:tr>
      <w:tr w:rsidR="002A4689" w:rsidRPr="00294DDF" w14:paraId="25171AC1" w14:textId="77777777" w:rsidTr="007727FB">
        <w:tc>
          <w:tcPr>
            <w:tcW w:w="675" w:type="dxa"/>
            <w:vAlign w:val="center"/>
          </w:tcPr>
          <w:p w14:paraId="25329446" w14:textId="77777777" w:rsidR="002A4689" w:rsidRPr="00294DDF" w:rsidRDefault="002A4689" w:rsidP="001F49F5">
            <w:pPr>
              <w:jc w:val="center"/>
              <w:rPr>
                <w:sz w:val="20"/>
              </w:rPr>
            </w:pPr>
            <w:r w:rsidRPr="00294DDF">
              <w:rPr>
                <w:sz w:val="20"/>
              </w:rPr>
              <w:t>34.</w:t>
            </w:r>
          </w:p>
        </w:tc>
        <w:tc>
          <w:tcPr>
            <w:tcW w:w="2542" w:type="dxa"/>
            <w:vMerge w:val="restart"/>
            <w:vAlign w:val="center"/>
          </w:tcPr>
          <w:p w14:paraId="206F083D" w14:textId="77777777" w:rsidR="002A4689" w:rsidRPr="00294DDF" w:rsidRDefault="002A4689" w:rsidP="001F49F5">
            <w:pPr>
              <w:jc w:val="center"/>
              <w:rPr>
                <w:sz w:val="20"/>
              </w:rPr>
            </w:pPr>
            <w:r w:rsidRPr="00294DDF">
              <w:rPr>
                <w:color w:val="000000"/>
                <w:sz w:val="20"/>
              </w:rPr>
              <w:t>Mažesnė vandens ir dirvožemio užteršimo rizika</w:t>
            </w:r>
          </w:p>
        </w:tc>
        <w:tc>
          <w:tcPr>
            <w:tcW w:w="1559" w:type="dxa"/>
            <w:vMerge w:val="restart"/>
            <w:vAlign w:val="center"/>
          </w:tcPr>
          <w:p w14:paraId="5E9BD896" w14:textId="77777777" w:rsidR="002A4689" w:rsidRPr="00294DDF" w:rsidRDefault="002A4689" w:rsidP="001F49F5">
            <w:pPr>
              <w:jc w:val="center"/>
              <w:rPr>
                <w:sz w:val="20"/>
              </w:rPr>
            </w:pPr>
            <w:r w:rsidRPr="00294DDF">
              <w:rPr>
                <w:sz w:val="20"/>
              </w:rPr>
              <w:t>6.4.1 GPGB</w:t>
            </w:r>
          </w:p>
        </w:tc>
        <w:tc>
          <w:tcPr>
            <w:tcW w:w="3544" w:type="dxa"/>
            <w:vAlign w:val="center"/>
          </w:tcPr>
          <w:p w14:paraId="1BD0D6D3" w14:textId="77777777" w:rsidR="002A4689" w:rsidRPr="00294DDF" w:rsidRDefault="002A4689" w:rsidP="001F49F5">
            <w:pPr>
              <w:rPr>
                <w:sz w:val="20"/>
              </w:rPr>
            </w:pPr>
            <w:r w:rsidRPr="00294DDF">
              <w:rPr>
                <w:color w:val="000000"/>
                <w:sz w:val="20"/>
              </w:rPr>
              <w:t>Rezervuarai aptverti apsauginiais pylimais</w:t>
            </w:r>
          </w:p>
        </w:tc>
        <w:tc>
          <w:tcPr>
            <w:tcW w:w="1454" w:type="dxa"/>
            <w:vAlign w:val="center"/>
          </w:tcPr>
          <w:p w14:paraId="35CE1872" w14:textId="77777777" w:rsidR="002A4689" w:rsidRPr="00294DDF" w:rsidRDefault="002A4689" w:rsidP="001F49F5">
            <w:pPr>
              <w:jc w:val="center"/>
              <w:rPr>
                <w:sz w:val="20"/>
              </w:rPr>
            </w:pPr>
            <w:r w:rsidRPr="00294DDF">
              <w:rPr>
                <w:sz w:val="20"/>
              </w:rPr>
              <w:t>-</w:t>
            </w:r>
          </w:p>
        </w:tc>
        <w:tc>
          <w:tcPr>
            <w:tcW w:w="2287" w:type="dxa"/>
            <w:vAlign w:val="center"/>
          </w:tcPr>
          <w:p w14:paraId="3E8CA54E"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34AE7DA6" w14:textId="77777777" w:rsidR="002A4689" w:rsidRPr="004C0E6A" w:rsidRDefault="002A4689" w:rsidP="001F49F5">
            <w:pPr>
              <w:jc w:val="center"/>
              <w:rPr>
                <w:sz w:val="20"/>
              </w:rPr>
            </w:pPr>
            <w:r w:rsidRPr="004C0E6A">
              <w:rPr>
                <w:sz w:val="20"/>
              </w:rPr>
              <w:t>-</w:t>
            </w:r>
          </w:p>
        </w:tc>
      </w:tr>
      <w:tr w:rsidR="002A4689" w:rsidRPr="00294DDF" w14:paraId="45183CC6" w14:textId="77777777" w:rsidTr="007727FB">
        <w:trPr>
          <w:trHeight w:val="578"/>
        </w:trPr>
        <w:tc>
          <w:tcPr>
            <w:tcW w:w="675" w:type="dxa"/>
            <w:vAlign w:val="center"/>
          </w:tcPr>
          <w:p w14:paraId="026A229A" w14:textId="77777777" w:rsidR="002A4689" w:rsidRPr="00294DDF" w:rsidRDefault="002A4689" w:rsidP="001F49F5">
            <w:pPr>
              <w:jc w:val="center"/>
              <w:rPr>
                <w:sz w:val="20"/>
              </w:rPr>
            </w:pPr>
            <w:r w:rsidRPr="00294DDF">
              <w:rPr>
                <w:sz w:val="20"/>
              </w:rPr>
              <w:t>35.</w:t>
            </w:r>
          </w:p>
        </w:tc>
        <w:tc>
          <w:tcPr>
            <w:tcW w:w="2542" w:type="dxa"/>
            <w:vMerge/>
            <w:vAlign w:val="center"/>
          </w:tcPr>
          <w:p w14:paraId="3CBE222C" w14:textId="77777777" w:rsidR="002A4689" w:rsidRPr="00294DDF" w:rsidRDefault="002A4689" w:rsidP="001F49F5">
            <w:pPr>
              <w:jc w:val="center"/>
              <w:rPr>
                <w:sz w:val="20"/>
              </w:rPr>
            </w:pPr>
          </w:p>
        </w:tc>
        <w:tc>
          <w:tcPr>
            <w:tcW w:w="1559" w:type="dxa"/>
            <w:vMerge/>
            <w:vAlign w:val="center"/>
          </w:tcPr>
          <w:p w14:paraId="6531BC9D" w14:textId="77777777" w:rsidR="002A4689" w:rsidRPr="00294DDF" w:rsidRDefault="002A4689" w:rsidP="001F49F5">
            <w:pPr>
              <w:jc w:val="center"/>
              <w:rPr>
                <w:sz w:val="20"/>
              </w:rPr>
            </w:pPr>
          </w:p>
        </w:tc>
        <w:tc>
          <w:tcPr>
            <w:tcW w:w="3544" w:type="dxa"/>
            <w:vAlign w:val="center"/>
          </w:tcPr>
          <w:p w14:paraId="401DC095" w14:textId="77777777" w:rsidR="002A4689" w:rsidRPr="00294DDF" w:rsidRDefault="002A4689" w:rsidP="001F49F5">
            <w:pPr>
              <w:rPr>
                <w:color w:val="000000"/>
                <w:sz w:val="20"/>
              </w:rPr>
            </w:pPr>
            <w:r w:rsidRPr="00294DDF">
              <w:rPr>
                <w:color w:val="000000"/>
                <w:sz w:val="20"/>
              </w:rPr>
              <w:t>Automatinės valdymo sistemos rezervuarų perpildymo prevencijai</w:t>
            </w:r>
          </w:p>
          <w:p w14:paraId="5071DD09" w14:textId="77777777" w:rsidR="002A4689" w:rsidRPr="00294DDF" w:rsidRDefault="002A4689" w:rsidP="001F49F5">
            <w:pPr>
              <w:rPr>
                <w:sz w:val="20"/>
              </w:rPr>
            </w:pPr>
          </w:p>
        </w:tc>
        <w:tc>
          <w:tcPr>
            <w:tcW w:w="1454" w:type="dxa"/>
            <w:vAlign w:val="center"/>
          </w:tcPr>
          <w:p w14:paraId="3B3971FE" w14:textId="77777777" w:rsidR="002A4689" w:rsidRPr="00294DDF" w:rsidRDefault="002A4689" w:rsidP="001F49F5">
            <w:pPr>
              <w:jc w:val="center"/>
              <w:rPr>
                <w:sz w:val="20"/>
              </w:rPr>
            </w:pPr>
            <w:r w:rsidRPr="00294DDF">
              <w:rPr>
                <w:sz w:val="20"/>
              </w:rPr>
              <w:t>-</w:t>
            </w:r>
          </w:p>
        </w:tc>
        <w:tc>
          <w:tcPr>
            <w:tcW w:w="2287" w:type="dxa"/>
            <w:vAlign w:val="center"/>
          </w:tcPr>
          <w:p w14:paraId="25D7014E"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4459D39E" w14:textId="77777777" w:rsidR="002A4689" w:rsidRPr="004C0E6A" w:rsidRDefault="002A4689" w:rsidP="001F49F5">
            <w:pPr>
              <w:jc w:val="center"/>
              <w:rPr>
                <w:sz w:val="20"/>
              </w:rPr>
            </w:pPr>
            <w:r w:rsidRPr="004C0E6A">
              <w:rPr>
                <w:color w:val="000000"/>
                <w:sz w:val="20"/>
              </w:rPr>
              <w:t>Lygio  signalizacija.</w:t>
            </w:r>
          </w:p>
        </w:tc>
      </w:tr>
      <w:tr w:rsidR="002A4689" w:rsidRPr="00294DDF" w14:paraId="35DE75B8" w14:textId="77777777" w:rsidTr="007727FB">
        <w:tc>
          <w:tcPr>
            <w:tcW w:w="675" w:type="dxa"/>
            <w:vAlign w:val="center"/>
          </w:tcPr>
          <w:p w14:paraId="4DE052BE" w14:textId="77777777" w:rsidR="002A4689" w:rsidRPr="00294DDF" w:rsidRDefault="002A4689" w:rsidP="001F49F5">
            <w:pPr>
              <w:jc w:val="center"/>
              <w:rPr>
                <w:sz w:val="20"/>
              </w:rPr>
            </w:pPr>
            <w:r w:rsidRPr="00294DDF">
              <w:rPr>
                <w:sz w:val="20"/>
              </w:rPr>
              <w:t>36.</w:t>
            </w:r>
          </w:p>
        </w:tc>
        <w:tc>
          <w:tcPr>
            <w:tcW w:w="2542" w:type="dxa"/>
            <w:vMerge/>
            <w:vAlign w:val="center"/>
          </w:tcPr>
          <w:p w14:paraId="31D3228F" w14:textId="77777777" w:rsidR="002A4689" w:rsidRPr="00294DDF" w:rsidRDefault="002A4689" w:rsidP="001F49F5">
            <w:pPr>
              <w:jc w:val="center"/>
              <w:rPr>
                <w:sz w:val="20"/>
              </w:rPr>
            </w:pPr>
          </w:p>
        </w:tc>
        <w:tc>
          <w:tcPr>
            <w:tcW w:w="1559" w:type="dxa"/>
            <w:vMerge/>
            <w:vAlign w:val="center"/>
          </w:tcPr>
          <w:p w14:paraId="0BE19222" w14:textId="77777777" w:rsidR="002A4689" w:rsidRPr="00294DDF" w:rsidRDefault="002A4689" w:rsidP="001F49F5">
            <w:pPr>
              <w:jc w:val="center"/>
              <w:rPr>
                <w:sz w:val="20"/>
              </w:rPr>
            </w:pPr>
          </w:p>
        </w:tc>
        <w:tc>
          <w:tcPr>
            <w:tcW w:w="3544" w:type="dxa"/>
            <w:vAlign w:val="center"/>
          </w:tcPr>
          <w:p w14:paraId="67AFCF15" w14:textId="77777777" w:rsidR="002A4689" w:rsidRPr="00294DDF" w:rsidRDefault="002A4689" w:rsidP="001F49F5">
            <w:pPr>
              <w:rPr>
                <w:color w:val="000000"/>
                <w:sz w:val="20"/>
              </w:rPr>
            </w:pPr>
            <w:r w:rsidRPr="00294DDF">
              <w:rPr>
                <w:color w:val="000000"/>
                <w:sz w:val="20"/>
              </w:rPr>
              <w:t xml:space="preserve">Požeminiai vamzdžiai su dvigubomis sienelėmis ir automatine </w:t>
            </w:r>
            <w:proofErr w:type="spellStart"/>
            <w:r w:rsidRPr="00294DDF">
              <w:rPr>
                <w:color w:val="000000"/>
                <w:sz w:val="20"/>
              </w:rPr>
              <w:t>tarpvamzdinės</w:t>
            </w:r>
            <w:proofErr w:type="spellEnd"/>
            <w:r w:rsidRPr="00294DDF">
              <w:rPr>
                <w:color w:val="000000"/>
                <w:sz w:val="20"/>
              </w:rPr>
              <w:t xml:space="preserve"> erdvės kontrolės sistema</w:t>
            </w:r>
          </w:p>
        </w:tc>
        <w:tc>
          <w:tcPr>
            <w:tcW w:w="1454" w:type="dxa"/>
            <w:vAlign w:val="center"/>
          </w:tcPr>
          <w:p w14:paraId="5EA84353" w14:textId="77777777" w:rsidR="002A4689" w:rsidRPr="00294DDF" w:rsidRDefault="002A4689" w:rsidP="001F49F5">
            <w:pPr>
              <w:jc w:val="center"/>
              <w:rPr>
                <w:sz w:val="20"/>
              </w:rPr>
            </w:pPr>
            <w:r w:rsidRPr="00294DDF">
              <w:rPr>
                <w:sz w:val="20"/>
              </w:rPr>
              <w:t>-</w:t>
            </w:r>
          </w:p>
        </w:tc>
        <w:tc>
          <w:tcPr>
            <w:tcW w:w="2287" w:type="dxa"/>
            <w:vAlign w:val="center"/>
          </w:tcPr>
          <w:p w14:paraId="782BBA2A" w14:textId="77777777" w:rsidR="002A4689" w:rsidRPr="004C0E6A" w:rsidRDefault="002A4689" w:rsidP="001F49F5">
            <w:pPr>
              <w:jc w:val="center"/>
              <w:rPr>
                <w:color w:val="000000"/>
                <w:sz w:val="20"/>
              </w:rPr>
            </w:pPr>
            <w:r w:rsidRPr="004C0E6A">
              <w:rPr>
                <w:sz w:val="20"/>
              </w:rPr>
              <w:t xml:space="preserve">Nenaudojama </w:t>
            </w:r>
          </w:p>
        </w:tc>
        <w:tc>
          <w:tcPr>
            <w:tcW w:w="3215" w:type="dxa"/>
            <w:vAlign w:val="center"/>
          </w:tcPr>
          <w:p w14:paraId="4091D67E" w14:textId="77777777" w:rsidR="002A4689" w:rsidRPr="004C0E6A" w:rsidRDefault="002A4689" w:rsidP="001F49F5">
            <w:pPr>
              <w:jc w:val="center"/>
              <w:rPr>
                <w:color w:val="000000"/>
                <w:sz w:val="20"/>
              </w:rPr>
            </w:pPr>
            <w:r w:rsidRPr="004C0E6A">
              <w:rPr>
                <w:color w:val="000000"/>
                <w:sz w:val="20"/>
              </w:rPr>
              <w:t>-</w:t>
            </w:r>
          </w:p>
        </w:tc>
      </w:tr>
      <w:tr w:rsidR="002A4689" w:rsidRPr="00294DDF" w14:paraId="39D7BE67" w14:textId="77777777" w:rsidTr="007727FB">
        <w:tc>
          <w:tcPr>
            <w:tcW w:w="675" w:type="dxa"/>
            <w:vAlign w:val="center"/>
          </w:tcPr>
          <w:p w14:paraId="3256D46F" w14:textId="77777777" w:rsidR="002A4689" w:rsidRPr="00294DDF" w:rsidRDefault="002A4689" w:rsidP="001F49F5">
            <w:pPr>
              <w:jc w:val="center"/>
              <w:rPr>
                <w:sz w:val="20"/>
              </w:rPr>
            </w:pPr>
            <w:r w:rsidRPr="00294DDF">
              <w:rPr>
                <w:sz w:val="20"/>
              </w:rPr>
              <w:t>37.</w:t>
            </w:r>
          </w:p>
        </w:tc>
        <w:tc>
          <w:tcPr>
            <w:tcW w:w="2542" w:type="dxa"/>
            <w:vMerge/>
            <w:vAlign w:val="center"/>
          </w:tcPr>
          <w:p w14:paraId="48206FD4" w14:textId="77777777" w:rsidR="002A4689" w:rsidRPr="00294DDF" w:rsidRDefault="002A4689" w:rsidP="001F49F5">
            <w:pPr>
              <w:jc w:val="center"/>
              <w:rPr>
                <w:sz w:val="20"/>
              </w:rPr>
            </w:pPr>
          </w:p>
        </w:tc>
        <w:tc>
          <w:tcPr>
            <w:tcW w:w="1559" w:type="dxa"/>
            <w:vMerge/>
            <w:vAlign w:val="center"/>
          </w:tcPr>
          <w:p w14:paraId="1F6EF920" w14:textId="77777777" w:rsidR="002A4689" w:rsidRPr="00294DDF" w:rsidRDefault="002A4689" w:rsidP="001F49F5">
            <w:pPr>
              <w:jc w:val="center"/>
              <w:rPr>
                <w:sz w:val="20"/>
              </w:rPr>
            </w:pPr>
          </w:p>
        </w:tc>
        <w:tc>
          <w:tcPr>
            <w:tcW w:w="3544" w:type="dxa"/>
            <w:vAlign w:val="center"/>
          </w:tcPr>
          <w:p w14:paraId="7F5803AF" w14:textId="77777777" w:rsidR="002A4689" w:rsidRPr="00294DDF" w:rsidRDefault="002A4689" w:rsidP="001F49F5">
            <w:pPr>
              <w:rPr>
                <w:color w:val="000000"/>
                <w:sz w:val="20"/>
              </w:rPr>
            </w:pPr>
            <w:r w:rsidRPr="00294DDF">
              <w:rPr>
                <w:color w:val="000000"/>
                <w:sz w:val="20"/>
              </w:rPr>
              <w:t>Reguliarūs saugojimo vietų ir vamzdynų patikrinimai</w:t>
            </w:r>
          </w:p>
        </w:tc>
        <w:tc>
          <w:tcPr>
            <w:tcW w:w="1454" w:type="dxa"/>
            <w:vAlign w:val="center"/>
          </w:tcPr>
          <w:p w14:paraId="6E924037" w14:textId="77777777" w:rsidR="002A4689" w:rsidRPr="00294DDF" w:rsidRDefault="002A4689" w:rsidP="001F49F5">
            <w:pPr>
              <w:jc w:val="center"/>
              <w:rPr>
                <w:sz w:val="20"/>
              </w:rPr>
            </w:pPr>
            <w:r w:rsidRPr="00294DDF">
              <w:rPr>
                <w:sz w:val="20"/>
              </w:rPr>
              <w:t>-</w:t>
            </w:r>
          </w:p>
        </w:tc>
        <w:tc>
          <w:tcPr>
            <w:tcW w:w="2287" w:type="dxa"/>
            <w:vAlign w:val="center"/>
          </w:tcPr>
          <w:p w14:paraId="7BB670B1" w14:textId="77777777" w:rsidR="002A4689" w:rsidRPr="004C0E6A" w:rsidRDefault="002A4689" w:rsidP="001F49F5">
            <w:pPr>
              <w:jc w:val="center"/>
              <w:rPr>
                <w:color w:val="000000"/>
                <w:sz w:val="20"/>
              </w:rPr>
            </w:pPr>
            <w:r w:rsidRPr="004C0E6A">
              <w:rPr>
                <w:color w:val="000000"/>
                <w:sz w:val="20"/>
              </w:rPr>
              <w:t>Atitinka GPGB technologiją</w:t>
            </w:r>
          </w:p>
        </w:tc>
        <w:tc>
          <w:tcPr>
            <w:tcW w:w="3215" w:type="dxa"/>
            <w:vAlign w:val="center"/>
          </w:tcPr>
          <w:p w14:paraId="210E3A1A" w14:textId="77777777" w:rsidR="002A4689" w:rsidRPr="004C0E6A" w:rsidRDefault="002A4689" w:rsidP="001F49F5">
            <w:pPr>
              <w:jc w:val="center"/>
              <w:rPr>
                <w:color w:val="000000"/>
                <w:sz w:val="20"/>
              </w:rPr>
            </w:pPr>
            <w:r w:rsidRPr="004C0E6A">
              <w:rPr>
                <w:color w:val="000000"/>
                <w:sz w:val="20"/>
              </w:rPr>
              <w:t>Atliekami operatyvinio personalo pagal eksploatacijos instrukcijas.</w:t>
            </w:r>
          </w:p>
        </w:tc>
      </w:tr>
      <w:tr w:rsidR="002A4689" w:rsidRPr="00294DDF" w14:paraId="054CA628" w14:textId="77777777" w:rsidTr="007727FB">
        <w:tc>
          <w:tcPr>
            <w:tcW w:w="675" w:type="dxa"/>
            <w:vAlign w:val="center"/>
          </w:tcPr>
          <w:p w14:paraId="24B04FC9" w14:textId="77777777" w:rsidR="002A4689" w:rsidRPr="00294DDF" w:rsidRDefault="002A4689" w:rsidP="001F49F5">
            <w:pPr>
              <w:jc w:val="center"/>
              <w:rPr>
                <w:sz w:val="20"/>
              </w:rPr>
            </w:pPr>
            <w:r w:rsidRPr="00294DDF">
              <w:rPr>
                <w:sz w:val="20"/>
              </w:rPr>
              <w:t>38.</w:t>
            </w:r>
          </w:p>
        </w:tc>
        <w:tc>
          <w:tcPr>
            <w:tcW w:w="2542" w:type="dxa"/>
            <w:vAlign w:val="center"/>
          </w:tcPr>
          <w:p w14:paraId="1AF187BF" w14:textId="77777777" w:rsidR="002A4689" w:rsidRPr="00294DDF" w:rsidRDefault="002A4689" w:rsidP="001F49F5">
            <w:pPr>
              <w:jc w:val="center"/>
              <w:rPr>
                <w:sz w:val="20"/>
              </w:rPr>
            </w:pPr>
            <w:r w:rsidRPr="00294DDF">
              <w:rPr>
                <w:sz w:val="20"/>
              </w:rPr>
              <w:t>Mažesni kietųjų dalelių išmetimai</w:t>
            </w:r>
          </w:p>
        </w:tc>
        <w:tc>
          <w:tcPr>
            <w:tcW w:w="1559" w:type="dxa"/>
            <w:vMerge/>
            <w:vAlign w:val="center"/>
          </w:tcPr>
          <w:p w14:paraId="3EF166EE" w14:textId="77777777" w:rsidR="002A4689" w:rsidRPr="00294DDF" w:rsidRDefault="002A4689" w:rsidP="001F49F5">
            <w:pPr>
              <w:jc w:val="center"/>
              <w:rPr>
                <w:sz w:val="20"/>
              </w:rPr>
            </w:pPr>
          </w:p>
        </w:tc>
        <w:tc>
          <w:tcPr>
            <w:tcW w:w="3544" w:type="dxa"/>
            <w:vAlign w:val="center"/>
          </w:tcPr>
          <w:p w14:paraId="4E06894F" w14:textId="77777777" w:rsidR="002A4689" w:rsidRPr="00294DDF" w:rsidRDefault="002A4689" w:rsidP="001F49F5">
            <w:pPr>
              <w:rPr>
                <w:color w:val="000000"/>
                <w:sz w:val="20"/>
              </w:rPr>
            </w:pPr>
            <w:r w:rsidRPr="00294DDF">
              <w:rPr>
                <w:color w:val="000000"/>
                <w:sz w:val="20"/>
              </w:rPr>
              <w:t>Uždara kalkių / kalkakmenio saugojimo sistema su dulkių valymo įranga</w:t>
            </w:r>
          </w:p>
        </w:tc>
        <w:tc>
          <w:tcPr>
            <w:tcW w:w="1454" w:type="dxa"/>
            <w:vAlign w:val="center"/>
          </w:tcPr>
          <w:p w14:paraId="6BCE7529" w14:textId="77777777" w:rsidR="002A4689" w:rsidRPr="00294DDF" w:rsidRDefault="002A4689" w:rsidP="001F49F5">
            <w:pPr>
              <w:jc w:val="center"/>
              <w:rPr>
                <w:sz w:val="20"/>
              </w:rPr>
            </w:pPr>
            <w:r w:rsidRPr="00294DDF">
              <w:rPr>
                <w:sz w:val="20"/>
              </w:rPr>
              <w:t>-</w:t>
            </w:r>
          </w:p>
        </w:tc>
        <w:tc>
          <w:tcPr>
            <w:tcW w:w="2287" w:type="dxa"/>
            <w:vAlign w:val="center"/>
          </w:tcPr>
          <w:p w14:paraId="6A71A173" w14:textId="77777777" w:rsidR="002A4689" w:rsidRPr="004C0E6A" w:rsidRDefault="002A4689" w:rsidP="001F49F5">
            <w:pPr>
              <w:jc w:val="center"/>
              <w:rPr>
                <w:color w:val="000000"/>
                <w:sz w:val="20"/>
              </w:rPr>
            </w:pPr>
            <w:r w:rsidRPr="004C0E6A">
              <w:rPr>
                <w:sz w:val="20"/>
              </w:rPr>
              <w:t>Nenaudojama</w:t>
            </w:r>
          </w:p>
        </w:tc>
        <w:tc>
          <w:tcPr>
            <w:tcW w:w="3215" w:type="dxa"/>
            <w:vAlign w:val="center"/>
          </w:tcPr>
          <w:p w14:paraId="244BA6D9" w14:textId="77777777" w:rsidR="002A4689" w:rsidRPr="004C0E6A" w:rsidRDefault="002A4689" w:rsidP="001F49F5">
            <w:pPr>
              <w:jc w:val="center"/>
              <w:rPr>
                <w:color w:val="000000"/>
                <w:sz w:val="20"/>
              </w:rPr>
            </w:pPr>
            <w:r w:rsidRPr="004C0E6A">
              <w:rPr>
                <w:color w:val="000000"/>
                <w:sz w:val="20"/>
              </w:rPr>
              <w:t>-</w:t>
            </w:r>
          </w:p>
        </w:tc>
      </w:tr>
      <w:tr w:rsidR="002A4689" w:rsidRPr="00294DDF" w14:paraId="092E7B31" w14:textId="77777777" w:rsidTr="007727FB">
        <w:tc>
          <w:tcPr>
            <w:tcW w:w="675" w:type="dxa"/>
            <w:vAlign w:val="center"/>
          </w:tcPr>
          <w:p w14:paraId="688EFF68" w14:textId="77777777" w:rsidR="002A4689" w:rsidRPr="00294DDF" w:rsidRDefault="002A4689" w:rsidP="001F49F5">
            <w:pPr>
              <w:jc w:val="center"/>
              <w:rPr>
                <w:sz w:val="20"/>
              </w:rPr>
            </w:pPr>
            <w:r w:rsidRPr="00294DDF">
              <w:rPr>
                <w:sz w:val="20"/>
              </w:rPr>
              <w:t>39.</w:t>
            </w:r>
          </w:p>
        </w:tc>
        <w:tc>
          <w:tcPr>
            <w:tcW w:w="2542" w:type="dxa"/>
            <w:vAlign w:val="center"/>
          </w:tcPr>
          <w:p w14:paraId="50E91F6F" w14:textId="77777777" w:rsidR="002A4689" w:rsidRPr="00294DDF" w:rsidRDefault="002A4689" w:rsidP="001F49F5">
            <w:pPr>
              <w:jc w:val="center"/>
              <w:rPr>
                <w:sz w:val="20"/>
              </w:rPr>
            </w:pPr>
            <w:r w:rsidRPr="00294DDF">
              <w:rPr>
                <w:sz w:val="20"/>
              </w:rPr>
              <w:t>Dirvožemio ir gruntinio vandens užterštumo prevencija</w:t>
            </w:r>
          </w:p>
        </w:tc>
        <w:tc>
          <w:tcPr>
            <w:tcW w:w="1559" w:type="dxa"/>
            <w:vMerge/>
            <w:vAlign w:val="center"/>
          </w:tcPr>
          <w:p w14:paraId="1A67B952" w14:textId="77777777" w:rsidR="002A4689" w:rsidRPr="00294DDF" w:rsidRDefault="002A4689" w:rsidP="001F49F5">
            <w:pPr>
              <w:jc w:val="center"/>
              <w:rPr>
                <w:sz w:val="20"/>
              </w:rPr>
            </w:pPr>
          </w:p>
        </w:tc>
        <w:tc>
          <w:tcPr>
            <w:tcW w:w="3544" w:type="dxa"/>
            <w:vAlign w:val="center"/>
          </w:tcPr>
          <w:p w14:paraId="183D4A05" w14:textId="77777777" w:rsidR="002A4689" w:rsidRPr="00294DDF" w:rsidRDefault="002A4689" w:rsidP="001F49F5">
            <w:pPr>
              <w:rPr>
                <w:color w:val="000000"/>
                <w:sz w:val="20"/>
              </w:rPr>
            </w:pPr>
            <w:r w:rsidRPr="00294DDF">
              <w:rPr>
                <w:color w:val="000000"/>
                <w:sz w:val="20"/>
              </w:rPr>
              <w:t>Sandarūs paviršiai su drenažo sistema (įskaitant naftos gaudykles)</w:t>
            </w:r>
          </w:p>
        </w:tc>
        <w:tc>
          <w:tcPr>
            <w:tcW w:w="1454" w:type="dxa"/>
            <w:vAlign w:val="center"/>
          </w:tcPr>
          <w:p w14:paraId="024D6362" w14:textId="77777777" w:rsidR="002A4689" w:rsidRPr="00294DDF" w:rsidRDefault="002A4689" w:rsidP="001F49F5">
            <w:pPr>
              <w:jc w:val="center"/>
              <w:rPr>
                <w:sz w:val="20"/>
              </w:rPr>
            </w:pPr>
            <w:r w:rsidRPr="00294DDF">
              <w:rPr>
                <w:sz w:val="20"/>
              </w:rPr>
              <w:t>-</w:t>
            </w:r>
          </w:p>
        </w:tc>
        <w:tc>
          <w:tcPr>
            <w:tcW w:w="2287" w:type="dxa"/>
            <w:vAlign w:val="center"/>
          </w:tcPr>
          <w:p w14:paraId="6DEA579A" w14:textId="77777777" w:rsidR="002A4689" w:rsidRPr="004C0E6A" w:rsidRDefault="002A4689" w:rsidP="001F49F5">
            <w:pPr>
              <w:jc w:val="center"/>
              <w:rPr>
                <w:color w:val="000000"/>
                <w:sz w:val="20"/>
              </w:rPr>
            </w:pPr>
            <w:r w:rsidRPr="004C0E6A">
              <w:rPr>
                <w:color w:val="000000"/>
                <w:sz w:val="20"/>
              </w:rPr>
              <w:t>Atitinka GPGB technologiją</w:t>
            </w:r>
          </w:p>
        </w:tc>
        <w:tc>
          <w:tcPr>
            <w:tcW w:w="3215" w:type="dxa"/>
            <w:vAlign w:val="center"/>
          </w:tcPr>
          <w:p w14:paraId="522FA735" w14:textId="07F2C8F2" w:rsidR="002A4689" w:rsidRPr="004C0E6A" w:rsidRDefault="002A4689" w:rsidP="004C0E6A">
            <w:pPr>
              <w:jc w:val="center"/>
              <w:rPr>
                <w:color w:val="000000"/>
                <w:sz w:val="20"/>
              </w:rPr>
            </w:pPr>
            <w:r w:rsidRPr="004C0E6A">
              <w:rPr>
                <w:color w:val="000000"/>
                <w:sz w:val="20"/>
              </w:rPr>
              <w:t>-</w:t>
            </w:r>
          </w:p>
        </w:tc>
      </w:tr>
      <w:tr w:rsidR="002A4689" w:rsidRPr="00294DDF" w14:paraId="56EC53C5" w14:textId="77777777" w:rsidTr="007727FB">
        <w:tc>
          <w:tcPr>
            <w:tcW w:w="675" w:type="dxa"/>
            <w:vAlign w:val="center"/>
          </w:tcPr>
          <w:p w14:paraId="5738BF98" w14:textId="77777777" w:rsidR="002A4689" w:rsidRPr="00294DDF" w:rsidRDefault="002A4689" w:rsidP="001F49F5">
            <w:pPr>
              <w:jc w:val="center"/>
              <w:rPr>
                <w:sz w:val="20"/>
              </w:rPr>
            </w:pPr>
            <w:r w:rsidRPr="00294DDF">
              <w:rPr>
                <w:sz w:val="20"/>
              </w:rPr>
              <w:t>40.</w:t>
            </w:r>
          </w:p>
        </w:tc>
        <w:tc>
          <w:tcPr>
            <w:tcW w:w="2542" w:type="dxa"/>
            <w:vAlign w:val="center"/>
          </w:tcPr>
          <w:p w14:paraId="371B1E49" w14:textId="77777777" w:rsidR="002A4689" w:rsidRPr="00294DDF" w:rsidRDefault="002A4689" w:rsidP="001F49F5">
            <w:pPr>
              <w:jc w:val="center"/>
              <w:rPr>
                <w:sz w:val="20"/>
              </w:rPr>
            </w:pPr>
          </w:p>
        </w:tc>
        <w:tc>
          <w:tcPr>
            <w:tcW w:w="1559" w:type="dxa"/>
            <w:vMerge/>
            <w:vAlign w:val="center"/>
          </w:tcPr>
          <w:p w14:paraId="266597DC" w14:textId="77777777" w:rsidR="002A4689" w:rsidRPr="00294DDF" w:rsidRDefault="002A4689" w:rsidP="001F49F5">
            <w:pPr>
              <w:jc w:val="center"/>
              <w:rPr>
                <w:sz w:val="20"/>
              </w:rPr>
            </w:pPr>
          </w:p>
        </w:tc>
        <w:tc>
          <w:tcPr>
            <w:tcW w:w="3544" w:type="dxa"/>
            <w:vAlign w:val="center"/>
          </w:tcPr>
          <w:p w14:paraId="227F9563" w14:textId="77777777" w:rsidR="002A4689" w:rsidRPr="00294DDF" w:rsidRDefault="002A4689" w:rsidP="001F49F5">
            <w:pPr>
              <w:rPr>
                <w:color w:val="000000"/>
                <w:sz w:val="20"/>
              </w:rPr>
            </w:pPr>
            <w:r w:rsidRPr="00294DDF">
              <w:rPr>
                <w:color w:val="000000"/>
                <w:sz w:val="20"/>
              </w:rPr>
              <w:t>Amoniako saugojimas vandeninio amoniako tirpalo pavidalu</w:t>
            </w:r>
          </w:p>
        </w:tc>
        <w:tc>
          <w:tcPr>
            <w:tcW w:w="1454" w:type="dxa"/>
            <w:vAlign w:val="center"/>
          </w:tcPr>
          <w:p w14:paraId="1392AEDD" w14:textId="77777777" w:rsidR="002A4689" w:rsidRPr="00294DDF" w:rsidRDefault="002A4689" w:rsidP="001F49F5">
            <w:pPr>
              <w:jc w:val="center"/>
              <w:rPr>
                <w:sz w:val="20"/>
              </w:rPr>
            </w:pPr>
            <w:r w:rsidRPr="00294DDF">
              <w:rPr>
                <w:sz w:val="20"/>
              </w:rPr>
              <w:t>-</w:t>
            </w:r>
          </w:p>
        </w:tc>
        <w:tc>
          <w:tcPr>
            <w:tcW w:w="2287" w:type="dxa"/>
            <w:vAlign w:val="center"/>
          </w:tcPr>
          <w:p w14:paraId="7D4B1B17" w14:textId="77777777" w:rsidR="002A4689" w:rsidRPr="004C0E6A" w:rsidRDefault="002A4689" w:rsidP="001F49F5">
            <w:pPr>
              <w:jc w:val="center"/>
              <w:rPr>
                <w:color w:val="000000"/>
                <w:sz w:val="20"/>
              </w:rPr>
            </w:pPr>
            <w:r w:rsidRPr="004C0E6A">
              <w:rPr>
                <w:color w:val="000000"/>
                <w:sz w:val="20"/>
              </w:rPr>
              <w:t>Atitinka GPGB technologiją</w:t>
            </w:r>
          </w:p>
        </w:tc>
        <w:tc>
          <w:tcPr>
            <w:tcW w:w="3215" w:type="dxa"/>
            <w:vAlign w:val="center"/>
          </w:tcPr>
          <w:p w14:paraId="455B3425" w14:textId="77777777" w:rsidR="002A4689" w:rsidRPr="004C0E6A" w:rsidRDefault="002A4689" w:rsidP="001F49F5">
            <w:pPr>
              <w:jc w:val="center"/>
              <w:rPr>
                <w:color w:val="000000"/>
                <w:sz w:val="20"/>
              </w:rPr>
            </w:pPr>
            <w:r w:rsidRPr="004C0E6A">
              <w:rPr>
                <w:color w:val="000000"/>
                <w:sz w:val="20"/>
              </w:rPr>
              <w:t>-</w:t>
            </w:r>
          </w:p>
        </w:tc>
      </w:tr>
      <w:tr w:rsidR="002A4689" w:rsidRPr="00294DDF" w14:paraId="6AAE2718" w14:textId="77777777" w:rsidTr="007727FB">
        <w:tc>
          <w:tcPr>
            <w:tcW w:w="15276" w:type="dxa"/>
            <w:gridSpan w:val="7"/>
            <w:vAlign w:val="center"/>
          </w:tcPr>
          <w:p w14:paraId="43568EB9" w14:textId="77777777" w:rsidR="002A4689" w:rsidRPr="00294DDF" w:rsidRDefault="002A4689" w:rsidP="001F49F5">
            <w:pPr>
              <w:jc w:val="center"/>
              <w:rPr>
                <w:b/>
                <w:sz w:val="20"/>
              </w:rPr>
            </w:pPr>
            <w:r w:rsidRPr="00294DDF">
              <w:rPr>
                <w:b/>
                <w:sz w:val="20"/>
              </w:rPr>
              <w:t>Skystąjį kurą deginančių katilų efektyvumo didinimo būdai</w:t>
            </w:r>
          </w:p>
        </w:tc>
      </w:tr>
      <w:tr w:rsidR="002A4689" w:rsidRPr="00294DDF" w14:paraId="55ADE223" w14:textId="77777777" w:rsidTr="007727FB">
        <w:tc>
          <w:tcPr>
            <w:tcW w:w="15276" w:type="dxa"/>
            <w:gridSpan w:val="7"/>
            <w:vAlign w:val="center"/>
          </w:tcPr>
          <w:p w14:paraId="361EC665" w14:textId="77777777" w:rsidR="002A4689" w:rsidRPr="00294DDF" w:rsidRDefault="002A4689" w:rsidP="001F49F5">
            <w:pPr>
              <w:jc w:val="center"/>
              <w:rPr>
                <w:b/>
                <w:i/>
                <w:sz w:val="20"/>
              </w:rPr>
            </w:pPr>
            <w:r w:rsidRPr="00294DDF">
              <w:rPr>
                <w:b/>
                <w:i/>
                <w:sz w:val="20"/>
              </w:rPr>
              <w:t>Degimo ciklas</w:t>
            </w:r>
          </w:p>
        </w:tc>
      </w:tr>
      <w:tr w:rsidR="002A4689" w:rsidRPr="00294DDF" w14:paraId="437E4E61" w14:textId="77777777" w:rsidTr="007727FB">
        <w:tc>
          <w:tcPr>
            <w:tcW w:w="675" w:type="dxa"/>
            <w:vAlign w:val="center"/>
          </w:tcPr>
          <w:p w14:paraId="0AC94391" w14:textId="77777777" w:rsidR="002A4689" w:rsidRPr="00294DDF" w:rsidRDefault="002A4689" w:rsidP="001F49F5">
            <w:pPr>
              <w:jc w:val="center"/>
              <w:rPr>
                <w:sz w:val="20"/>
              </w:rPr>
            </w:pPr>
            <w:r w:rsidRPr="00294DDF">
              <w:rPr>
                <w:sz w:val="20"/>
              </w:rPr>
              <w:t>41.</w:t>
            </w:r>
          </w:p>
        </w:tc>
        <w:tc>
          <w:tcPr>
            <w:tcW w:w="2542" w:type="dxa"/>
            <w:vMerge w:val="restart"/>
            <w:vAlign w:val="center"/>
          </w:tcPr>
          <w:p w14:paraId="6631C5E6" w14:textId="77777777" w:rsidR="002A4689" w:rsidRPr="00294DDF" w:rsidRDefault="002A4689" w:rsidP="001F49F5">
            <w:pPr>
              <w:jc w:val="center"/>
              <w:rPr>
                <w:sz w:val="20"/>
              </w:rPr>
            </w:pPr>
            <w:r w:rsidRPr="00294DDF">
              <w:rPr>
                <w:sz w:val="20"/>
              </w:rPr>
              <w:t>Didesnis efektyvumas</w:t>
            </w:r>
          </w:p>
        </w:tc>
        <w:tc>
          <w:tcPr>
            <w:tcW w:w="1559" w:type="dxa"/>
            <w:vMerge w:val="restart"/>
            <w:vAlign w:val="center"/>
          </w:tcPr>
          <w:p w14:paraId="1E81F98D" w14:textId="77777777" w:rsidR="002A4689" w:rsidRPr="00294DDF" w:rsidRDefault="002A4689" w:rsidP="001F49F5">
            <w:pPr>
              <w:jc w:val="center"/>
              <w:rPr>
                <w:sz w:val="20"/>
              </w:rPr>
            </w:pPr>
            <w:r w:rsidRPr="00294DDF">
              <w:rPr>
                <w:sz w:val="20"/>
              </w:rPr>
              <w:t>6.4.2 GPGB</w:t>
            </w:r>
          </w:p>
        </w:tc>
        <w:tc>
          <w:tcPr>
            <w:tcW w:w="3544" w:type="dxa"/>
            <w:vAlign w:val="center"/>
          </w:tcPr>
          <w:p w14:paraId="7B4F4666" w14:textId="77777777" w:rsidR="002A4689" w:rsidRPr="00294DDF" w:rsidRDefault="002A4689" w:rsidP="001F49F5">
            <w:pPr>
              <w:rPr>
                <w:sz w:val="20"/>
              </w:rPr>
            </w:pPr>
            <w:r w:rsidRPr="00294DDF">
              <w:rPr>
                <w:sz w:val="20"/>
              </w:rPr>
              <w:t xml:space="preserve">Šilumos ir elektros </w:t>
            </w:r>
            <w:proofErr w:type="spellStart"/>
            <w:r w:rsidRPr="00294DDF">
              <w:rPr>
                <w:sz w:val="20"/>
              </w:rPr>
              <w:t>kogeneracija</w:t>
            </w:r>
            <w:proofErr w:type="spellEnd"/>
          </w:p>
        </w:tc>
        <w:tc>
          <w:tcPr>
            <w:tcW w:w="1454" w:type="dxa"/>
            <w:vAlign w:val="center"/>
          </w:tcPr>
          <w:p w14:paraId="2B4CAF64" w14:textId="77777777" w:rsidR="002A4689" w:rsidRPr="00294DDF" w:rsidRDefault="002A4689" w:rsidP="001F49F5">
            <w:pPr>
              <w:jc w:val="center"/>
              <w:rPr>
                <w:sz w:val="20"/>
              </w:rPr>
            </w:pPr>
            <w:r w:rsidRPr="00294DDF">
              <w:rPr>
                <w:sz w:val="20"/>
              </w:rPr>
              <w:t>-</w:t>
            </w:r>
          </w:p>
        </w:tc>
        <w:tc>
          <w:tcPr>
            <w:tcW w:w="2287" w:type="dxa"/>
            <w:vAlign w:val="center"/>
          </w:tcPr>
          <w:p w14:paraId="37F15E61"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41BE7AEB" w14:textId="77777777" w:rsidR="002A4689" w:rsidRPr="004C0E6A" w:rsidRDefault="002A4689" w:rsidP="001F49F5">
            <w:pPr>
              <w:jc w:val="center"/>
              <w:rPr>
                <w:sz w:val="20"/>
              </w:rPr>
            </w:pPr>
            <w:r w:rsidRPr="004C0E6A">
              <w:rPr>
                <w:sz w:val="20"/>
              </w:rPr>
              <w:t>-</w:t>
            </w:r>
          </w:p>
        </w:tc>
      </w:tr>
      <w:tr w:rsidR="002A4689" w:rsidRPr="00294DDF" w14:paraId="00EFB01D" w14:textId="77777777" w:rsidTr="007727FB">
        <w:tc>
          <w:tcPr>
            <w:tcW w:w="675" w:type="dxa"/>
            <w:vAlign w:val="center"/>
          </w:tcPr>
          <w:p w14:paraId="5F91C43D" w14:textId="77777777" w:rsidR="002A4689" w:rsidRPr="00294DDF" w:rsidRDefault="002A4689" w:rsidP="001F49F5">
            <w:pPr>
              <w:jc w:val="center"/>
              <w:rPr>
                <w:sz w:val="20"/>
              </w:rPr>
            </w:pPr>
            <w:r w:rsidRPr="00294DDF">
              <w:rPr>
                <w:sz w:val="20"/>
              </w:rPr>
              <w:t>42.</w:t>
            </w:r>
          </w:p>
        </w:tc>
        <w:tc>
          <w:tcPr>
            <w:tcW w:w="2542" w:type="dxa"/>
            <w:vMerge/>
            <w:vAlign w:val="center"/>
          </w:tcPr>
          <w:p w14:paraId="762252AA" w14:textId="77777777" w:rsidR="002A4689" w:rsidRPr="00294DDF" w:rsidRDefault="002A4689" w:rsidP="001F49F5">
            <w:pPr>
              <w:jc w:val="center"/>
              <w:rPr>
                <w:sz w:val="20"/>
              </w:rPr>
            </w:pPr>
          </w:p>
        </w:tc>
        <w:tc>
          <w:tcPr>
            <w:tcW w:w="1559" w:type="dxa"/>
            <w:vMerge/>
            <w:vAlign w:val="center"/>
          </w:tcPr>
          <w:p w14:paraId="1DCA434A" w14:textId="77777777" w:rsidR="002A4689" w:rsidRPr="00294DDF" w:rsidRDefault="002A4689" w:rsidP="001F49F5">
            <w:pPr>
              <w:jc w:val="center"/>
              <w:rPr>
                <w:sz w:val="20"/>
              </w:rPr>
            </w:pPr>
          </w:p>
        </w:tc>
        <w:tc>
          <w:tcPr>
            <w:tcW w:w="3544" w:type="dxa"/>
            <w:vAlign w:val="center"/>
          </w:tcPr>
          <w:p w14:paraId="7384275A" w14:textId="77777777" w:rsidR="002A4689" w:rsidRPr="00294DDF" w:rsidRDefault="002A4689" w:rsidP="001F49F5">
            <w:pPr>
              <w:rPr>
                <w:sz w:val="20"/>
              </w:rPr>
            </w:pPr>
            <w:r w:rsidRPr="00294DDF">
              <w:rPr>
                <w:sz w:val="20"/>
              </w:rPr>
              <w:t>Turbinos menčių pakeitimas</w:t>
            </w:r>
          </w:p>
        </w:tc>
        <w:tc>
          <w:tcPr>
            <w:tcW w:w="1454" w:type="dxa"/>
            <w:vAlign w:val="center"/>
          </w:tcPr>
          <w:p w14:paraId="2FE68DC0" w14:textId="77777777" w:rsidR="002A4689" w:rsidRPr="00294DDF" w:rsidRDefault="002A4689" w:rsidP="001F49F5">
            <w:pPr>
              <w:jc w:val="center"/>
              <w:rPr>
                <w:sz w:val="20"/>
              </w:rPr>
            </w:pPr>
            <w:r w:rsidRPr="00294DDF">
              <w:rPr>
                <w:sz w:val="20"/>
              </w:rPr>
              <w:t>-</w:t>
            </w:r>
          </w:p>
        </w:tc>
        <w:tc>
          <w:tcPr>
            <w:tcW w:w="2287" w:type="dxa"/>
            <w:vAlign w:val="center"/>
          </w:tcPr>
          <w:p w14:paraId="3AD8C183" w14:textId="77777777" w:rsidR="002A4689" w:rsidRPr="004C0E6A" w:rsidRDefault="002A4689" w:rsidP="001F49F5">
            <w:pPr>
              <w:jc w:val="center"/>
              <w:rPr>
                <w:color w:val="000000"/>
                <w:sz w:val="20"/>
              </w:rPr>
            </w:pPr>
            <w:r w:rsidRPr="004C0E6A">
              <w:rPr>
                <w:color w:val="000000"/>
                <w:sz w:val="20"/>
              </w:rPr>
              <w:t>Nenaudojama.</w:t>
            </w:r>
          </w:p>
        </w:tc>
        <w:tc>
          <w:tcPr>
            <w:tcW w:w="3215" w:type="dxa"/>
            <w:vAlign w:val="center"/>
          </w:tcPr>
          <w:p w14:paraId="2884925D" w14:textId="77777777" w:rsidR="002A4689" w:rsidRPr="004C0E6A" w:rsidRDefault="002A4689" w:rsidP="004C0E6A">
            <w:pPr>
              <w:jc w:val="center"/>
              <w:rPr>
                <w:color w:val="000000"/>
                <w:sz w:val="20"/>
              </w:rPr>
            </w:pPr>
            <w:r w:rsidRPr="004C0E6A">
              <w:rPr>
                <w:color w:val="000000"/>
                <w:sz w:val="20"/>
              </w:rPr>
              <w:t>-</w:t>
            </w:r>
          </w:p>
        </w:tc>
      </w:tr>
      <w:tr w:rsidR="002A4689" w:rsidRPr="00294DDF" w14:paraId="3CE95D24" w14:textId="77777777" w:rsidTr="007727FB">
        <w:tc>
          <w:tcPr>
            <w:tcW w:w="675" w:type="dxa"/>
            <w:vAlign w:val="center"/>
          </w:tcPr>
          <w:p w14:paraId="0643F01A" w14:textId="77777777" w:rsidR="002A4689" w:rsidRPr="00294DDF" w:rsidRDefault="002A4689" w:rsidP="001F49F5">
            <w:pPr>
              <w:jc w:val="center"/>
              <w:rPr>
                <w:sz w:val="20"/>
              </w:rPr>
            </w:pPr>
            <w:r w:rsidRPr="00294DDF">
              <w:rPr>
                <w:sz w:val="20"/>
              </w:rPr>
              <w:t>43.</w:t>
            </w:r>
          </w:p>
        </w:tc>
        <w:tc>
          <w:tcPr>
            <w:tcW w:w="2542" w:type="dxa"/>
            <w:vMerge/>
            <w:vAlign w:val="center"/>
          </w:tcPr>
          <w:p w14:paraId="775EC553" w14:textId="77777777" w:rsidR="002A4689" w:rsidRPr="00294DDF" w:rsidRDefault="002A4689" w:rsidP="001F49F5">
            <w:pPr>
              <w:jc w:val="center"/>
              <w:rPr>
                <w:sz w:val="20"/>
              </w:rPr>
            </w:pPr>
          </w:p>
        </w:tc>
        <w:tc>
          <w:tcPr>
            <w:tcW w:w="1559" w:type="dxa"/>
            <w:vMerge/>
            <w:vAlign w:val="center"/>
          </w:tcPr>
          <w:p w14:paraId="09C4E91D" w14:textId="77777777" w:rsidR="002A4689" w:rsidRPr="00294DDF" w:rsidRDefault="002A4689" w:rsidP="001F49F5">
            <w:pPr>
              <w:jc w:val="center"/>
              <w:rPr>
                <w:sz w:val="20"/>
              </w:rPr>
            </w:pPr>
          </w:p>
        </w:tc>
        <w:tc>
          <w:tcPr>
            <w:tcW w:w="3544" w:type="dxa"/>
            <w:vAlign w:val="center"/>
          </w:tcPr>
          <w:p w14:paraId="622FBD99" w14:textId="77777777" w:rsidR="002A4689" w:rsidRPr="00294DDF" w:rsidRDefault="002A4689" w:rsidP="001F49F5">
            <w:pPr>
              <w:rPr>
                <w:sz w:val="20"/>
              </w:rPr>
            </w:pPr>
            <w:r w:rsidRPr="00294DDF">
              <w:rPr>
                <w:sz w:val="20"/>
              </w:rPr>
              <w:t>Pažangių medžiagų naudojimas siekiant aukštų garo parametrų</w:t>
            </w:r>
          </w:p>
        </w:tc>
        <w:tc>
          <w:tcPr>
            <w:tcW w:w="1454" w:type="dxa"/>
            <w:vAlign w:val="center"/>
          </w:tcPr>
          <w:p w14:paraId="5C897C09" w14:textId="77777777" w:rsidR="002A4689" w:rsidRPr="00294DDF" w:rsidRDefault="002A4689" w:rsidP="001F49F5">
            <w:pPr>
              <w:jc w:val="center"/>
              <w:rPr>
                <w:sz w:val="20"/>
              </w:rPr>
            </w:pPr>
            <w:r w:rsidRPr="00294DDF">
              <w:rPr>
                <w:sz w:val="20"/>
              </w:rPr>
              <w:t>-</w:t>
            </w:r>
          </w:p>
        </w:tc>
        <w:tc>
          <w:tcPr>
            <w:tcW w:w="2287" w:type="dxa"/>
            <w:vAlign w:val="center"/>
          </w:tcPr>
          <w:p w14:paraId="21683CDD" w14:textId="77777777" w:rsidR="002A4689" w:rsidRPr="004C0E6A" w:rsidRDefault="002A4689" w:rsidP="001F49F5">
            <w:pPr>
              <w:jc w:val="center"/>
              <w:rPr>
                <w:color w:val="000000"/>
                <w:sz w:val="20"/>
              </w:rPr>
            </w:pPr>
            <w:r w:rsidRPr="004C0E6A">
              <w:rPr>
                <w:sz w:val="20"/>
              </w:rPr>
              <w:t>Nenaudojama,</w:t>
            </w:r>
            <w:r w:rsidRPr="004C0E6A">
              <w:rPr>
                <w:color w:val="000000"/>
                <w:sz w:val="20"/>
              </w:rPr>
              <w:t>.</w:t>
            </w:r>
          </w:p>
        </w:tc>
        <w:tc>
          <w:tcPr>
            <w:tcW w:w="3215" w:type="dxa"/>
            <w:vAlign w:val="center"/>
          </w:tcPr>
          <w:p w14:paraId="36F3AAB9" w14:textId="77777777" w:rsidR="002A4689" w:rsidRPr="004C0E6A" w:rsidRDefault="002A4689" w:rsidP="001F49F5">
            <w:pPr>
              <w:rPr>
                <w:color w:val="000000"/>
                <w:sz w:val="20"/>
              </w:rPr>
            </w:pPr>
            <w:r w:rsidRPr="004C0E6A">
              <w:rPr>
                <w:color w:val="000000"/>
                <w:sz w:val="20"/>
              </w:rPr>
              <w:t>Esami įrengimai pritaikyti tik tam tikriems garo parametrams, perėjimas prie aukštų garo parametrų pareikalautų ne medžiagų, bet pačių įrengimų keitimo.</w:t>
            </w:r>
          </w:p>
        </w:tc>
      </w:tr>
      <w:tr w:rsidR="002A4689" w:rsidRPr="00294DDF" w14:paraId="68E85E99" w14:textId="77777777" w:rsidTr="007727FB">
        <w:tc>
          <w:tcPr>
            <w:tcW w:w="675" w:type="dxa"/>
            <w:vAlign w:val="center"/>
          </w:tcPr>
          <w:p w14:paraId="5FA6F110" w14:textId="77777777" w:rsidR="002A4689" w:rsidRPr="00294DDF" w:rsidRDefault="002A4689" w:rsidP="001F49F5">
            <w:pPr>
              <w:jc w:val="center"/>
              <w:rPr>
                <w:sz w:val="20"/>
              </w:rPr>
            </w:pPr>
            <w:r w:rsidRPr="00294DDF">
              <w:rPr>
                <w:sz w:val="20"/>
              </w:rPr>
              <w:t>44.</w:t>
            </w:r>
          </w:p>
        </w:tc>
        <w:tc>
          <w:tcPr>
            <w:tcW w:w="2542" w:type="dxa"/>
            <w:vMerge/>
            <w:vAlign w:val="center"/>
          </w:tcPr>
          <w:p w14:paraId="227ADB7D" w14:textId="77777777" w:rsidR="002A4689" w:rsidRPr="00294DDF" w:rsidRDefault="002A4689" w:rsidP="001F49F5">
            <w:pPr>
              <w:jc w:val="center"/>
              <w:rPr>
                <w:sz w:val="20"/>
              </w:rPr>
            </w:pPr>
          </w:p>
        </w:tc>
        <w:tc>
          <w:tcPr>
            <w:tcW w:w="1559" w:type="dxa"/>
            <w:vMerge/>
            <w:vAlign w:val="center"/>
          </w:tcPr>
          <w:p w14:paraId="5E431ABB" w14:textId="77777777" w:rsidR="002A4689" w:rsidRPr="00294DDF" w:rsidRDefault="002A4689" w:rsidP="001F49F5">
            <w:pPr>
              <w:jc w:val="center"/>
              <w:rPr>
                <w:sz w:val="20"/>
              </w:rPr>
            </w:pPr>
          </w:p>
        </w:tc>
        <w:tc>
          <w:tcPr>
            <w:tcW w:w="3544" w:type="dxa"/>
            <w:vAlign w:val="center"/>
          </w:tcPr>
          <w:p w14:paraId="4F656D58" w14:textId="77777777" w:rsidR="002A4689" w:rsidRPr="00294DDF" w:rsidRDefault="002A4689" w:rsidP="001F49F5">
            <w:pPr>
              <w:rPr>
                <w:sz w:val="20"/>
              </w:rPr>
            </w:pPr>
            <w:proofErr w:type="spellStart"/>
            <w:r w:rsidRPr="00294DDF">
              <w:rPr>
                <w:sz w:val="20"/>
              </w:rPr>
              <w:t>Virškritinių</w:t>
            </w:r>
            <w:proofErr w:type="spellEnd"/>
            <w:r w:rsidRPr="00294DDF">
              <w:rPr>
                <w:sz w:val="20"/>
              </w:rPr>
              <w:t xml:space="preserve"> parametrų garas</w:t>
            </w:r>
          </w:p>
        </w:tc>
        <w:tc>
          <w:tcPr>
            <w:tcW w:w="1454" w:type="dxa"/>
            <w:vAlign w:val="center"/>
          </w:tcPr>
          <w:p w14:paraId="0120BB04" w14:textId="77777777" w:rsidR="002A4689" w:rsidRPr="00294DDF" w:rsidRDefault="002A4689" w:rsidP="001F49F5">
            <w:pPr>
              <w:jc w:val="center"/>
              <w:rPr>
                <w:sz w:val="20"/>
              </w:rPr>
            </w:pPr>
            <w:r w:rsidRPr="00294DDF">
              <w:rPr>
                <w:sz w:val="20"/>
              </w:rPr>
              <w:t>-</w:t>
            </w:r>
          </w:p>
        </w:tc>
        <w:tc>
          <w:tcPr>
            <w:tcW w:w="2287" w:type="dxa"/>
            <w:vAlign w:val="center"/>
          </w:tcPr>
          <w:p w14:paraId="5FB32719" w14:textId="77777777" w:rsidR="002A4689" w:rsidRPr="004C0E6A" w:rsidRDefault="002A4689" w:rsidP="001F49F5">
            <w:pPr>
              <w:jc w:val="center"/>
              <w:rPr>
                <w:sz w:val="20"/>
              </w:rPr>
            </w:pPr>
            <w:r w:rsidRPr="004C0E6A">
              <w:rPr>
                <w:sz w:val="20"/>
              </w:rPr>
              <w:t>Nenaudojama</w:t>
            </w:r>
            <w:r w:rsidRPr="004C0E6A">
              <w:rPr>
                <w:color w:val="000000"/>
                <w:sz w:val="20"/>
              </w:rPr>
              <w:t>.</w:t>
            </w:r>
          </w:p>
        </w:tc>
        <w:tc>
          <w:tcPr>
            <w:tcW w:w="3215" w:type="dxa"/>
            <w:vAlign w:val="center"/>
          </w:tcPr>
          <w:p w14:paraId="76EFCF15" w14:textId="77777777" w:rsidR="002A4689" w:rsidRPr="004C0E6A" w:rsidRDefault="002A4689" w:rsidP="001F49F5">
            <w:pPr>
              <w:jc w:val="center"/>
              <w:rPr>
                <w:sz w:val="20"/>
              </w:rPr>
            </w:pPr>
            <w:r w:rsidRPr="004C0E6A">
              <w:rPr>
                <w:sz w:val="20"/>
              </w:rPr>
              <w:t>-</w:t>
            </w:r>
          </w:p>
        </w:tc>
      </w:tr>
      <w:tr w:rsidR="002A4689" w:rsidRPr="00294DDF" w14:paraId="0353AD4A" w14:textId="77777777" w:rsidTr="007727FB">
        <w:tc>
          <w:tcPr>
            <w:tcW w:w="675" w:type="dxa"/>
            <w:vAlign w:val="center"/>
          </w:tcPr>
          <w:p w14:paraId="35820B18" w14:textId="77777777" w:rsidR="002A4689" w:rsidRPr="00294DDF" w:rsidRDefault="002A4689" w:rsidP="001F49F5">
            <w:pPr>
              <w:jc w:val="center"/>
              <w:rPr>
                <w:sz w:val="20"/>
              </w:rPr>
            </w:pPr>
            <w:r w:rsidRPr="00294DDF">
              <w:rPr>
                <w:sz w:val="20"/>
              </w:rPr>
              <w:t>45.</w:t>
            </w:r>
          </w:p>
        </w:tc>
        <w:tc>
          <w:tcPr>
            <w:tcW w:w="2542" w:type="dxa"/>
            <w:vMerge/>
            <w:vAlign w:val="center"/>
          </w:tcPr>
          <w:p w14:paraId="58F066B1" w14:textId="77777777" w:rsidR="002A4689" w:rsidRPr="00294DDF" w:rsidRDefault="002A4689" w:rsidP="001F49F5">
            <w:pPr>
              <w:jc w:val="center"/>
              <w:rPr>
                <w:sz w:val="20"/>
              </w:rPr>
            </w:pPr>
          </w:p>
        </w:tc>
        <w:tc>
          <w:tcPr>
            <w:tcW w:w="1559" w:type="dxa"/>
            <w:vMerge/>
            <w:vAlign w:val="center"/>
          </w:tcPr>
          <w:p w14:paraId="19A07F60" w14:textId="77777777" w:rsidR="002A4689" w:rsidRPr="00294DDF" w:rsidRDefault="002A4689" w:rsidP="001F49F5">
            <w:pPr>
              <w:jc w:val="center"/>
              <w:rPr>
                <w:sz w:val="20"/>
              </w:rPr>
            </w:pPr>
          </w:p>
        </w:tc>
        <w:tc>
          <w:tcPr>
            <w:tcW w:w="3544" w:type="dxa"/>
            <w:vAlign w:val="center"/>
          </w:tcPr>
          <w:p w14:paraId="3D434F01" w14:textId="77777777" w:rsidR="002A4689" w:rsidRPr="00294DDF" w:rsidRDefault="002A4689" w:rsidP="001F49F5">
            <w:pPr>
              <w:rPr>
                <w:sz w:val="20"/>
              </w:rPr>
            </w:pPr>
            <w:proofErr w:type="spellStart"/>
            <w:r w:rsidRPr="00294DDF">
              <w:rPr>
                <w:sz w:val="20"/>
              </w:rPr>
              <w:t>Regeneracinis</w:t>
            </w:r>
            <w:proofErr w:type="spellEnd"/>
            <w:r w:rsidRPr="00294DDF">
              <w:rPr>
                <w:sz w:val="20"/>
              </w:rPr>
              <w:t xml:space="preserve"> maitinimo vandens šildymas</w:t>
            </w:r>
          </w:p>
          <w:p w14:paraId="5A3ABDFE" w14:textId="77777777" w:rsidR="002A4689" w:rsidRPr="00294DDF" w:rsidRDefault="002A4689" w:rsidP="001F49F5">
            <w:pPr>
              <w:rPr>
                <w:sz w:val="20"/>
              </w:rPr>
            </w:pPr>
          </w:p>
        </w:tc>
        <w:tc>
          <w:tcPr>
            <w:tcW w:w="1454" w:type="dxa"/>
            <w:vAlign w:val="center"/>
          </w:tcPr>
          <w:p w14:paraId="1A9790F1" w14:textId="77777777" w:rsidR="002A4689" w:rsidRPr="00294DDF" w:rsidRDefault="002A4689" w:rsidP="001F49F5">
            <w:pPr>
              <w:jc w:val="center"/>
              <w:rPr>
                <w:sz w:val="20"/>
              </w:rPr>
            </w:pPr>
            <w:r w:rsidRPr="00294DDF">
              <w:rPr>
                <w:sz w:val="20"/>
              </w:rPr>
              <w:lastRenderedPageBreak/>
              <w:t>-</w:t>
            </w:r>
          </w:p>
        </w:tc>
        <w:tc>
          <w:tcPr>
            <w:tcW w:w="2287" w:type="dxa"/>
            <w:vAlign w:val="center"/>
          </w:tcPr>
          <w:p w14:paraId="43A034F5" w14:textId="77777777" w:rsidR="002A4689" w:rsidRPr="004C0E6A" w:rsidRDefault="002A4689" w:rsidP="001F49F5">
            <w:pPr>
              <w:jc w:val="center"/>
              <w:rPr>
                <w:color w:val="000000"/>
                <w:sz w:val="20"/>
              </w:rPr>
            </w:pPr>
            <w:r w:rsidRPr="004C0E6A">
              <w:rPr>
                <w:sz w:val="20"/>
              </w:rPr>
              <w:t>Nenaudojama</w:t>
            </w:r>
            <w:r w:rsidRPr="004C0E6A">
              <w:rPr>
                <w:color w:val="000000"/>
                <w:sz w:val="20"/>
              </w:rPr>
              <w:t>.</w:t>
            </w:r>
          </w:p>
        </w:tc>
        <w:tc>
          <w:tcPr>
            <w:tcW w:w="3215" w:type="dxa"/>
            <w:vAlign w:val="center"/>
          </w:tcPr>
          <w:p w14:paraId="741C78D0" w14:textId="08139FD8" w:rsidR="002A4689" w:rsidRPr="004C0E6A" w:rsidRDefault="00294DDF" w:rsidP="004C0E6A">
            <w:pPr>
              <w:jc w:val="center"/>
              <w:rPr>
                <w:color w:val="000000"/>
                <w:sz w:val="20"/>
              </w:rPr>
            </w:pPr>
            <w:r>
              <w:rPr>
                <w:color w:val="000000"/>
                <w:sz w:val="20"/>
              </w:rPr>
              <w:t>-</w:t>
            </w:r>
          </w:p>
        </w:tc>
      </w:tr>
      <w:tr w:rsidR="002A4689" w:rsidRPr="00294DDF" w14:paraId="1DFCB937" w14:textId="77777777" w:rsidTr="007727FB">
        <w:tc>
          <w:tcPr>
            <w:tcW w:w="675" w:type="dxa"/>
            <w:vAlign w:val="center"/>
          </w:tcPr>
          <w:p w14:paraId="3C2BAEC0" w14:textId="77777777" w:rsidR="002A4689" w:rsidRPr="00294DDF" w:rsidRDefault="002A4689" w:rsidP="001F49F5">
            <w:pPr>
              <w:jc w:val="center"/>
              <w:rPr>
                <w:sz w:val="20"/>
              </w:rPr>
            </w:pPr>
            <w:r w:rsidRPr="00294DDF">
              <w:rPr>
                <w:sz w:val="20"/>
              </w:rPr>
              <w:lastRenderedPageBreak/>
              <w:t>46.</w:t>
            </w:r>
          </w:p>
        </w:tc>
        <w:tc>
          <w:tcPr>
            <w:tcW w:w="2542" w:type="dxa"/>
            <w:vMerge/>
            <w:vAlign w:val="center"/>
          </w:tcPr>
          <w:p w14:paraId="72DBBE70" w14:textId="77777777" w:rsidR="002A4689" w:rsidRPr="00294DDF" w:rsidRDefault="002A4689" w:rsidP="001F49F5">
            <w:pPr>
              <w:jc w:val="center"/>
              <w:rPr>
                <w:sz w:val="20"/>
              </w:rPr>
            </w:pPr>
          </w:p>
        </w:tc>
        <w:tc>
          <w:tcPr>
            <w:tcW w:w="1559" w:type="dxa"/>
            <w:vMerge/>
            <w:vAlign w:val="center"/>
          </w:tcPr>
          <w:p w14:paraId="7325B27D" w14:textId="77777777" w:rsidR="002A4689" w:rsidRPr="00294DDF" w:rsidRDefault="002A4689" w:rsidP="001F49F5">
            <w:pPr>
              <w:jc w:val="center"/>
              <w:rPr>
                <w:sz w:val="20"/>
              </w:rPr>
            </w:pPr>
          </w:p>
        </w:tc>
        <w:tc>
          <w:tcPr>
            <w:tcW w:w="3544" w:type="dxa"/>
            <w:vAlign w:val="center"/>
          </w:tcPr>
          <w:p w14:paraId="083D6385" w14:textId="77777777" w:rsidR="002A4689" w:rsidRPr="00294DDF" w:rsidRDefault="002A4689" w:rsidP="001F49F5">
            <w:pPr>
              <w:rPr>
                <w:sz w:val="20"/>
              </w:rPr>
            </w:pPr>
            <w:r w:rsidRPr="00294DDF">
              <w:rPr>
                <w:sz w:val="20"/>
              </w:rPr>
              <w:t>Pažangios kompiuterizuotos degimo sąlygų valdymo technologijos, skirtos išmetimų mažinimui ir katilo veiksmingumo didinimui</w:t>
            </w:r>
          </w:p>
          <w:p w14:paraId="361F8D67" w14:textId="77777777" w:rsidR="002A4689" w:rsidRPr="00294DDF" w:rsidRDefault="002A4689" w:rsidP="001F49F5">
            <w:pPr>
              <w:rPr>
                <w:sz w:val="20"/>
              </w:rPr>
            </w:pPr>
          </w:p>
        </w:tc>
        <w:tc>
          <w:tcPr>
            <w:tcW w:w="1454" w:type="dxa"/>
            <w:vAlign w:val="center"/>
          </w:tcPr>
          <w:p w14:paraId="73808913" w14:textId="77777777" w:rsidR="002A4689" w:rsidRPr="00294DDF" w:rsidRDefault="002A4689" w:rsidP="001F49F5">
            <w:pPr>
              <w:jc w:val="center"/>
              <w:rPr>
                <w:sz w:val="20"/>
              </w:rPr>
            </w:pPr>
            <w:r w:rsidRPr="00294DDF">
              <w:rPr>
                <w:sz w:val="20"/>
              </w:rPr>
              <w:t>-</w:t>
            </w:r>
          </w:p>
        </w:tc>
        <w:tc>
          <w:tcPr>
            <w:tcW w:w="2287" w:type="dxa"/>
            <w:vAlign w:val="center"/>
          </w:tcPr>
          <w:p w14:paraId="251783E2" w14:textId="77777777" w:rsidR="002A4689" w:rsidRPr="004C0E6A" w:rsidRDefault="002A4689" w:rsidP="001F49F5">
            <w:pPr>
              <w:jc w:val="center"/>
              <w:rPr>
                <w:color w:val="000000"/>
                <w:sz w:val="20"/>
              </w:rPr>
            </w:pPr>
            <w:r w:rsidRPr="004C0E6A">
              <w:rPr>
                <w:color w:val="000000"/>
                <w:sz w:val="20"/>
              </w:rPr>
              <w:t>Atitinka GPGB technologiją.</w:t>
            </w:r>
          </w:p>
        </w:tc>
        <w:tc>
          <w:tcPr>
            <w:tcW w:w="3215" w:type="dxa"/>
            <w:vAlign w:val="center"/>
          </w:tcPr>
          <w:p w14:paraId="122B30D3" w14:textId="77777777" w:rsidR="002A4689" w:rsidRPr="004C0E6A" w:rsidRDefault="002A4689" w:rsidP="001F49F5">
            <w:pPr>
              <w:jc w:val="center"/>
              <w:rPr>
                <w:color w:val="000000"/>
                <w:sz w:val="20"/>
              </w:rPr>
            </w:pPr>
            <w:r w:rsidRPr="004C0E6A">
              <w:rPr>
                <w:sz w:val="20"/>
              </w:rPr>
              <w:t>-</w:t>
            </w:r>
          </w:p>
        </w:tc>
      </w:tr>
      <w:tr w:rsidR="002A4689" w:rsidRPr="00294DDF" w14:paraId="357F1CCC" w14:textId="77777777" w:rsidTr="007727FB">
        <w:tc>
          <w:tcPr>
            <w:tcW w:w="15276" w:type="dxa"/>
            <w:gridSpan w:val="7"/>
            <w:vAlign w:val="center"/>
          </w:tcPr>
          <w:p w14:paraId="035A2D0E" w14:textId="77777777" w:rsidR="002A4689" w:rsidRPr="00294DDF" w:rsidRDefault="002A4689" w:rsidP="001F49F5">
            <w:pPr>
              <w:jc w:val="center"/>
              <w:rPr>
                <w:b/>
                <w:i/>
                <w:sz w:val="20"/>
              </w:rPr>
            </w:pPr>
            <w:r w:rsidRPr="00294DDF">
              <w:rPr>
                <w:b/>
                <w:i/>
                <w:sz w:val="20"/>
              </w:rPr>
              <w:t>Jėgainės įrangos energetinis optimizavimas</w:t>
            </w:r>
          </w:p>
        </w:tc>
      </w:tr>
      <w:tr w:rsidR="002A4689" w:rsidRPr="00294DDF" w14:paraId="3DE67E0C" w14:textId="77777777" w:rsidTr="007727FB">
        <w:tc>
          <w:tcPr>
            <w:tcW w:w="675" w:type="dxa"/>
            <w:vAlign w:val="center"/>
          </w:tcPr>
          <w:p w14:paraId="6880861D" w14:textId="77777777" w:rsidR="002A4689" w:rsidRPr="00294DDF" w:rsidRDefault="002A4689" w:rsidP="001F49F5">
            <w:pPr>
              <w:jc w:val="center"/>
              <w:rPr>
                <w:sz w:val="20"/>
              </w:rPr>
            </w:pPr>
            <w:r w:rsidRPr="00294DDF">
              <w:rPr>
                <w:sz w:val="20"/>
              </w:rPr>
              <w:t>47.</w:t>
            </w:r>
          </w:p>
        </w:tc>
        <w:tc>
          <w:tcPr>
            <w:tcW w:w="2542" w:type="dxa"/>
            <w:vAlign w:val="center"/>
          </w:tcPr>
          <w:p w14:paraId="25A5F5BB" w14:textId="77777777" w:rsidR="002A4689" w:rsidRPr="00294DDF" w:rsidRDefault="002A4689" w:rsidP="001F49F5">
            <w:pPr>
              <w:jc w:val="center"/>
              <w:rPr>
                <w:sz w:val="20"/>
              </w:rPr>
            </w:pPr>
            <w:r w:rsidRPr="00294DDF">
              <w:rPr>
                <w:sz w:val="20"/>
              </w:rPr>
              <w:t xml:space="preserve">Didesnis efektyvumas ir mažesni </w:t>
            </w:r>
            <w:proofErr w:type="spellStart"/>
            <w:r w:rsidRPr="00294DDF">
              <w:rPr>
                <w:sz w:val="20"/>
              </w:rPr>
              <w:t>NOx</w:t>
            </w:r>
            <w:proofErr w:type="spellEnd"/>
            <w:r w:rsidRPr="00294DDF">
              <w:rPr>
                <w:sz w:val="20"/>
              </w:rPr>
              <w:t xml:space="preserve"> ir N2O</w:t>
            </w:r>
          </w:p>
        </w:tc>
        <w:tc>
          <w:tcPr>
            <w:tcW w:w="1559" w:type="dxa"/>
            <w:vMerge w:val="restart"/>
            <w:vAlign w:val="center"/>
          </w:tcPr>
          <w:p w14:paraId="6AD0CFB0" w14:textId="77777777" w:rsidR="002A4689" w:rsidRPr="00294DDF" w:rsidRDefault="002A4689" w:rsidP="001F49F5">
            <w:pPr>
              <w:jc w:val="center"/>
              <w:rPr>
                <w:sz w:val="20"/>
              </w:rPr>
            </w:pPr>
            <w:r w:rsidRPr="00294DDF">
              <w:rPr>
                <w:sz w:val="20"/>
              </w:rPr>
              <w:t>6.4.2 GPGB</w:t>
            </w:r>
          </w:p>
        </w:tc>
        <w:tc>
          <w:tcPr>
            <w:tcW w:w="3544" w:type="dxa"/>
            <w:vAlign w:val="center"/>
          </w:tcPr>
          <w:p w14:paraId="67BC7B16" w14:textId="77777777" w:rsidR="002A4689" w:rsidRPr="00294DDF" w:rsidRDefault="002A4689" w:rsidP="001F49F5">
            <w:pPr>
              <w:rPr>
                <w:sz w:val="20"/>
              </w:rPr>
            </w:pPr>
            <w:r w:rsidRPr="00294DDF">
              <w:rPr>
                <w:sz w:val="20"/>
              </w:rPr>
              <w:t>Mažas perteklinis oro kiekis</w:t>
            </w:r>
          </w:p>
        </w:tc>
        <w:tc>
          <w:tcPr>
            <w:tcW w:w="1454" w:type="dxa"/>
            <w:vAlign w:val="center"/>
          </w:tcPr>
          <w:p w14:paraId="44CAE76A" w14:textId="77777777" w:rsidR="002A4689" w:rsidRPr="00294DDF" w:rsidRDefault="002A4689" w:rsidP="001F49F5">
            <w:pPr>
              <w:jc w:val="center"/>
              <w:rPr>
                <w:sz w:val="20"/>
              </w:rPr>
            </w:pPr>
            <w:r w:rsidRPr="00294DDF">
              <w:rPr>
                <w:sz w:val="20"/>
              </w:rPr>
              <w:t>-</w:t>
            </w:r>
          </w:p>
        </w:tc>
        <w:tc>
          <w:tcPr>
            <w:tcW w:w="2287" w:type="dxa"/>
            <w:vAlign w:val="center"/>
          </w:tcPr>
          <w:p w14:paraId="371CA0FB"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60587DFF" w14:textId="77777777" w:rsidR="002A4689" w:rsidRPr="004C0E6A" w:rsidRDefault="002A4689" w:rsidP="001F49F5">
            <w:pPr>
              <w:jc w:val="center"/>
              <w:rPr>
                <w:sz w:val="20"/>
              </w:rPr>
            </w:pPr>
            <w:r w:rsidRPr="004C0E6A">
              <w:rPr>
                <w:sz w:val="20"/>
              </w:rPr>
              <w:t>-</w:t>
            </w:r>
          </w:p>
        </w:tc>
      </w:tr>
      <w:tr w:rsidR="002A4689" w:rsidRPr="00294DDF" w14:paraId="2208DBD2" w14:textId="77777777" w:rsidTr="007727FB">
        <w:tc>
          <w:tcPr>
            <w:tcW w:w="675" w:type="dxa"/>
            <w:vAlign w:val="center"/>
          </w:tcPr>
          <w:p w14:paraId="4E7E671A" w14:textId="77777777" w:rsidR="002A4689" w:rsidRPr="00294DDF" w:rsidRDefault="002A4689" w:rsidP="001F49F5">
            <w:pPr>
              <w:jc w:val="center"/>
              <w:rPr>
                <w:sz w:val="20"/>
              </w:rPr>
            </w:pPr>
            <w:r w:rsidRPr="00294DDF">
              <w:rPr>
                <w:sz w:val="20"/>
              </w:rPr>
              <w:t>48.</w:t>
            </w:r>
          </w:p>
        </w:tc>
        <w:tc>
          <w:tcPr>
            <w:tcW w:w="2542" w:type="dxa"/>
            <w:vAlign w:val="center"/>
          </w:tcPr>
          <w:p w14:paraId="62463AFE" w14:textId="77777777" w:rsidR="002A4689" w:rsidRPr="00294DDF" w:rsidRDefault="002A4689" w:rsidP="001F49F5">
            <w:pPr>
              <w:jc w:val="center"/>
              <w:rPr>
                <w:sz w:val="20"/>
              </w:rPr>
            </w:pPr>
            <w:r w:rsidRPr="00294DDF">
              <w:rPr>
                <w:sz w:val="20"/>
              </w:rPr>
              <w:t>Didesnis efektyvumas</w:t>
            </w:r>
          </w:p>
        </w:tc>
        <w:tc>
          <w:tcPr>
            <w:tcW w:w="1559" w:type="dxa"/>
            <w:vMerge/>
            <w:vAlign w:val="center"/>
          </w:tcPr>
          <w:p w14:paraId="3B52075A" w14:textId="77777777" w:rsidR="002A4689" w:rsidRPr="00294DDF" w:rsidRDefault="002A4689" w:rsidP="001F49F5">
            <w:pPr>
              <w:jc w:val="center"/>
              <w:rPr>
                <w:sz w:val="20"/>
              </w:rPr>
            </w:pPr>
          </w:p>
        </w:tc>
        <w:tc>
          <w:tcPr>
            <w:tcW w:w="3544" w:type="dxa"/>
            <w:vAlign w:val="center"/>
          </w:tcPr>
          <w:p w14:paraId="54F0E2CF" w14:textId="77777777" w:rsidR="002A4689" w:rsidRPr="00294DDF" w:rsidRDefault="002A4689" w:rsidP="001F49F5">
            <w:pPr>
              <w:rPr>
                <w:sz w:val="20"/>
              </w:rPr>
            </w:pPr>
            <w:r w:rsidRPr="00294DDF">
              <w:rPr>
                <w:sz w:val="20"/>
              </w:rPr>
              <w:t>Išmetamų dujų temperatūros mažinimas</w:t>
            </w:r>
          </w:p>
        </w:tc>
        <w:tc>
          <w:tcPr>
            <w:tcW w:w="1454" w:type="dxa"/>
            <w:vAlign w:val="center"/>
          </w:tcPr>
          <w:p w14:paraId="3839F43E" w14:textId="77777777" w:rsidR="002A4689" w:rsidRPr="00294DDF" w:rsidRDefault="002A4689" w:rsidP="001F49F5">
            <w:pPr>
              <w:jc w:val="center"/>
              <w:rPr>
                <w:sz w:val="20"/>
              </w:rPr>
            </w:pPr>
            <w:r w:rsidRPr="00294DDF">
              <w:rPr>
                <w:sz w:val="20"/>
              </w:rPr>
              <w:t>-</w:t>
            </w:r>
          </w:p>
        </w:tc>
        <w:tc>
          <w:tcPr>
            <w:tcW w:w="2287" w:type="dxa"/>
            <w:vAlign w:val="center"/>
          </w:tcPr>
          <w:p w14:paraId="225BCE95"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3710FEB9" w14:textId="77777777" w:rsidR="002A4689" w:rsidRPr="004C0E6A" w:rsidRDefault="002A4689" w:rsidP="001F49F5">
            <w:pPr>
              <w:jc w:val="center"/>
              <w:rPr>
                <w:sz w:val="20"/>
              </w:rPr>
            </w:pPr>
            <w:r w:rsidRPr="004C0E6A">
              <w:rPr>
                <w:sz w:val="20"/>
              </w:rPr>
              <w:t>-</w:t>
            </w:r>
          </w:p>
        </w:tc>
      </w:tr>
      <w:tr w:rsidR="002A4689" w:rsidRPr="00294DDF" w14:paraId="3B569B7E" w14:textId="77777777" w:rsidTr="007727FB">
        <w:tc>
          <w:tcPr>
            <w:tcW w:w="675" w:type="dxa"/>
            <w:vAlign w:val="center"/>
          </w:tcPr>
          <w:p w14:paraId="48E5CE3F" w14:textId="77777777" w:rsidR="002A4689" w:rsidRPr="00294DDF" w:rsidRDefault="002A4689" w:rsidP="001F49F5">
            <w:pPr>
              <w:jc w:val="center"/>
              <w:rPr>
                <w:sz w:val="20"/>
              </w:rPr>
            </w:pPr>
            <w:r w:rsidRPr="00294DDF">
              <w:rPr>
                <w:sz w:val="20"/>
              </w:rPr>
              <w:t>49.</w:t>
            </w:r>
          </w:p>
        </w:tc>
        <w:tc>
          <w:tcPr>
            <w:tcW w:w="2542" w:type="dxa"/>
            <w:vMerge w:val="restart"/>
            <w:vAlign w:val="center"/>
          </w:tcPr>
          <w:p w14:paraId="33262140" w14:textId="77777777" w:rsidR="002A4689" w:rsidRPr="00294DDF" w:rsidRDefault="002A4689" w:rsidP="001F49F5">
            <w:pPr>
              <w:jc w:val="center"/>
              <w:rPr>
                <w:sz w:val="20"/>
              </w:rPr>
            </w:pPr>
            <w:r w:rsidRPr="00294DDF">
              <w:rPr>
                <w:sz w:val="20"/>
              </w:rPr>
              <w:t>Didesnis efektyvumas</w:t>
            </w:r>
          </w:p>
        </w:tc>
        <w:tc>
          <w:tcPr>
            <w:tcW w:w="1559" w:type="dxa"/>
            <w:vMerge/>
            <w:vAlign w:val="center"/>
          </w:tcPr>
          <w:p w14:paraId="58D67056" w14:textId="77777777" w:rsidR="002A4689" w:rsidRPr="00294DDF" w:rsidRDefault="002A4689" w:rsidP="001F49F5">
            <w:pPr>
              <w:jc w:val="center"/>
              <w:rPr>
                <w:sz w:val="20"/>
              </w:rPr>
            </w:pPr>
          </w:p>
        </w:tc>
        <w:tc>
          <w:tcPr>
            <w:tcW w:w="3544" w:type="dxa"/>
            <w:vAlign w:val="center"/>
          </w:tcPr>
          <w:p w14:paraId="35A07626" w14:textId="77777777" w:rsidR="002A4689" w:rsidRPr="00294DDF" w:rsidRDefault="002A4689" w:rsidP="001F49F5">
            <w:pPr>
              <w:rPr>
                <w:sz w:val="20"/>
              </w:rPr>
            </w:pPr>
            <w:r w:rsidRPr="00294DDF">
              <w:rPr>
                <w:sz w:val="20"/>
              </w:rPr>
              <w:t>Maža CO koncentracija išmetamosiose dujose</w:t>
            </w:r>
          </w:p>
        </w:tc>
        <w:tc>
          <w:tcPr>
            <w:tcW w:w="1454" w:type="dxa"/>
            <w:vAlign w:val="center"/>
          </w:tcPr>
          <w:p w14:paraId="67E160A6" w14:textId="77777777" w:rsidR="002A4689" w:rsidRPr="00294DDF" w:rsidRDefault="002A4689" w:rsidP="001F49F5">
            <w:pPr>
              <w:jc w:val="center"/>
              <w:rPr>
                <w:sz w:val="20"/>
              </w:rPr>
            </w:pPr>
            <w:r w:rsidRPr="00294DDF">
              <w:rPr>
                <w:sz w:val="20"/>
              </w:rPr>
              <w:t>-</w:t>
            </w:r>
          </w:p>
        </w:tc>
        <w:tc>
          <w:tcPr>
            <w:tcW w:w="2287" w:type="dxa"/>
            <w:vAlign w:val="center"/>
          </w:tcPr>
          <w:p w14:paraId="4C45C022"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2AE8AD8C" w14:textId="77777777" w:rsidR="002A4689" w:rsidRPr="004C0E6A" w:rsidRDefault="002A4689" w:rsidP="001F49F5">
            <w:pPr>
              <w:jc w:val="center"/>
              <w:rPr>
                <w:sz w:val="20"/>
              </w:rPr>
            </w:pPr>
            <w:r w:rsidRPr="004C0E6A">
              <w:rPr>
                <w:sz w:val="20"/>
              </w:rPr>
              <w:t>-</w:t>
            </w:r>
          </w:p>
        </w:tc>
      </w:tr>
      <w:tr w:rsidR="002A4689" w:rsidRPr="00294DDF" w14:paraId="4070532B" w14:textId="77777777" w:rsidTr="007727FB">
        <w:tc>
          <w:tcPr>
            <w:tcW w:w="675" w:type="dxa"/>
            <w:vAlign w:val="center"/>
          </w:tcPr>
          <w:p w14:paraId="0497FD21" w14:textId="77777777" w:rsidR="002A4689" w:rsidRPr="00294DDF" w:rsidRDefault="002A4689" w:rsidP="001F49F5">
            <w:pPr>
              <w:jc w:val="center"/>
              <w:rPr>
                <w:sz w:val="20"/>
              </w:rPr>
            </w:pPr>
            <w:r w:rsidRPr="00294DDF">
              <w:rPr>
                <w:sz w:val="20"/>
              </w:rPr>
              <w:t>50.</w:t>
            </w:r>
          </w:p>
        </w:tc>
        <w:tc>
          <w:tcPr>
            <w:tcW w:w="2542" w:type="dxa"/>
            <w:vMerge/>
            <w:vAlign w:val="center"/>
          </w:tcPr>
          <w:p w14:paraId="55D691FC" w14:textId="77777777" w:rsidR="002A4689" w:rsidRPr="00294DDF" w:rsidRDefault="002A4689" w:rsidP="001F49F5">
            <w:pPr>
              <w:jc w:val="center"/>
              <w:rPr>
                <w:sz w:val="20"/>
              </w:rPr>
            </w:pPr>
          </w:p>
        </w:tc>
        <w:tc>
          <w:tcPr>
            <w:tcW w:w="1559" w:type="dxa"/>
            <w:vMerge/>
            <w:vAlign w:val="center"/>
          </w:tcPr>
          <w:p w14:paraId="23AB56D3" w14:textId="77777777" w:rsidR="002A4689" w:rsidRPr="00294DDF" w:rsidRDefault="002A4689" w:rsidP="001F49F5">
            <w:pPr>
              <w:jc w:val="center"/>
              <w:rPr>
                <w:sz w:val="20"/>
              </w:rPr>
            </w:pPr>
          </w:p>
        </w:tc>
        <w:tc>
          <w:tcPr>
            <w:tcW w:w="3544" w:type="dxa"/>
            <w:vAlign w:val="center"/>
          </w:tcPr>
          <w:p w14:paraId="7F2EB42A" w14:textId="77777777" w:rsidR="002A4689" w:rsidRPr="00294DDF" w:rsidRDefault="002A4689" w:rsidP="001F49F5">
            <w:pPr>
              <w:rPr>
                <w:sz w:val="20"/>
              </w:rPr>
            </w:pPr>
            <w:r w:rsidRPr="00294DDF">
              <w:rPr>
                <w:sz w:val="20"/>
              </w:rPr>
              <w:t>Šilumos akumuliacija (šilumos saugojimas)</w:t>
            </w:r>
          </w:p>
        </w:tc>
        <w:tc>
          <w:tcPr>
            <w:tcW w:w="1454" w:type="dxa"/>
            <w:vAlign w:val="center"/>
          </w:tcPr>
          <w:p w14:paraId="3DC2B574" w14:textId="77777777" w:rsidR="002A4689" w:rsidRPr="00294DDF" w:rsidRDefault="002A4689" w:rsidP="001F49F5">
            <w:pPr>
              <w:jc w:val="center"/>
              <w:rPr>
                <w:sz w:val="20"/>
              </w:rPr>
            </w:pPr>
            <w:r w:rsidRPr="00294DDF">
              <w:rPr>
                <w:sz w:val="20"/>
              </w:rPr>
              <w:t>-</w:t>
            </w:r>
          </w:p>
        </w:tc>
        <w:tc>
          <w:tcPr>
            <w:tcW w:w="2287" w:type="dxa"/>
            <w:vAlign w:val="center"/>
          </w:tcPr>
          <w:p w14:paraId="71B80944" w14:textId="77777777" w:rsidR="002A4689" w:rsidRPr="004C0E6A" w:rsidRDefault="002A4689" w:rsidP="001F49F5">
            <w:pPr>
              <w:jc w:val="center"/>
              <w:rPr>
                <w:sz w:val="20"/>
              </w:rPr>
            </w:pPr>
            <w:r w:rsidRPr="004C0E6A">
              <w:rPr>
                <w:color w:val="000000"/>
                <w:sz w:val="20"/>
              </w:rPr>
              <w:t>Nenaudojama</w:t>
            </w:r>
          </w:p>
        </w:tc>
        <w:tc>
          <w:tcPr>
            <w:tcW w:w="3215" w:type="dxa"/>
            <w:vAlign w:val="center"/>
          </w:tcPr>
          <w:p w14:paraId="3C4865A6" w14:textId="77777777" w:rsidR="002A4689" w:rsidRPr="004C0E6A" w:rsidRDefault="002A4689" w:rsidP="001F49F5">
            <w:pPr>
              <w:jc w:val="center"/>
              <w:rPr>
                <w:sz w:val="20"/>
              </w:rPr>
            </w:pPr>
            <w:r w:rsidRPr="004C0E6A">
              <w:rPr>
                <w:sz w:val="20"/>
              </w:rPr>
              <w:t>-</w:t>
            </w:r>
          </w:p>
        </w:tc>
      </w:tr>
      <w:tr w:rsidR="002A4689" w:rsidRPr="00294DDF" w14:paraId="3EC9A0EA" w14:textId="77777777" w:rsidTr="007727FB">
        <w:tc>
          <w:tcPr>
            <w:tcW w:w="15276" w:type="dxa"/>
            <w:gridSpan w:val="7"/>
            <w:vAlign w:val="center"/>
          </w:tcPr>
          <w:p w14:paraId="30336580" w14:textId="77777777" w:rsidR="002A4689" w:rsidRPr="00294DDF" w:rsidRDefault="002A4689" w:rsidP="001F49F5">
            <w:pPr>
              <w:jc w:val="center"/>
              <w:rPr>
                <w:b/>
                <w:sz w:val="20"/>
              </w:rPr>
            </w:pPr>
            <w:r w:rsidRPr="00294DDF">
              <w:rPr>
                <w:b/>
                <w:sz w:val="20"/>
              </w:rPr>
              <w:t>Dulkių ir sunkiųjų metalų išmetimų prevencijos ir kontrolės būdai</w:t>
            </w:r>
          </w:p>
        </w:tc>
      </w:tr>
      <w:tr w:rsidR="002A4689" w:rsidRPr="00294DDF" w14:paraId="113C286B" w14:textId="77777777" w:rsidTr="007727FB">
        <w:tc>
          <w:tcPr>
            <w:tcW w:w="675" w:type="dxa"/>
            <w:vAlign w:val="center"/>
          </w:tcPr>
          <w:p w14:paraId="582EFA70" w14:textId="77777777" w:rsidR="002A4689" w:rsidRPr="00294DDF" w:rsidRDefault="002A4689" w:rsidP="001F49F5">
            <w:pPr>
              <w:jc w:val="center"/>
              <w:rPr>
                <w:sz w:val="20"/>
              </w:rPr>
            </w:pPr>
            <w:r w:rsidRPr="00294DDF">
              <w:rPr>
                <w:sz w:val="20"/>
              </w:rPr>
              <w:t>51.</w:t>
            </w:r>
          </w:p>
        </w:tc>
        <w:tc>
          <w:tcPr>
            <w:tcW w:w="2542" w:type="dxa"/>
            <w:vAlign w:val="center"/>
          </w:tcPr>
          <w:p w14:paraId="1D4A74D4" w14:textId="77777777" w:rsidR="002A4689" w:rsidRPr="00294DDF" w:rsidRDefault="002A4689" w:rsidP="001F49F5">
            <w:pPr>
              <w:jc w:val="center"/>
              <w:rPr>
                <w:sz w:val="20"/>
              </w:rPr>
            </w:pPr>
            <w:r w:rsidRPr="00294DDF">
              <w:rPr>
                <w:sz w:val="20"/>
              </w:rPr>
              <w:t>Mažesni kietųjų dalelių ir S</w:t>
            </w:r>
            <w:r w:rsidRPr="00294DDF">
              <w:rPr>
                <w:sz w:val="20"/>
                <w:vertAlign w:val="subscript"/>
              </w:rPr>
              <w:t>2</w:t>
            </w:r>
            <w:r w:rsidRPr="00294DDF">
              <w:rPr>
                <w:sz w:val="20"/>
              </w:rPr>
              <w:t>O išmetimai</w:t>
            </w:r>
          </w:p>
        </w:tc>
        <w:tc>
          <w:tcPr>
            <w:tcW w:w="1559" w:type="dxa"/>
            <w:vMerge w:val="restart"/>
            <w:vAlign w:val="center"/>
          </w:tcPr>
          <w:p w14:paraId="4C70B032" w14:textId="77777777" w:rsidR="002A4689" w:rsidRPr="00294DDF" w:rsidRDefault="002A4689" w:rsidP="001F49F5">
            <w:pPr>
              <w:jc w:val="center"/>
              <w:rPr>
                <w:sz w:val="20"/>
              </w:rPr>
            </w:pPr>
            <w:r w:rsidRPr="00294DDF">
              <w:rPr>
                <w:sz w:val="20"/>
              </w:rPr>
              <w:t>6.4.3 GPGB</w:t>
            </w:r>
          </w:p>
        </w:tc>
        <w:tc>
          <w:tcPr>
            <w:tcW w:w="3544" w:type="dxa"/>
            <w:vAlign w:val="center"/>
          </w:tcPr>
          <w:p w14:paraId="1A245D6F" w14:textId="4B4156B6" w:rsidR="002A4689" w:rsidRPr="00294DDF" w:rsidRDefault="002A4689" w:rsidP="0094347D">
            <w:pPr>
              <w:rPr>
                <w:sz w:val="20"/>
              </w:rPr>
            </w:pPr>
            <w:r w:rsidRPr="00294DDF">
              <w:rPr>
                <w:sz w:val="20"/>
              </w:rPr>
              <w:t xml:space="preserve">Mažai </w:t>
            </w:r>
            <w:proofErr w:type="spellStart"/>
            <w:r w:rsidRPr="00294DDF">
              <w:rPr>
                <w:sz w:val="20"/>
              </w:rPr>
              <w:t>peleningas</w:t>
            </w:r>
            <w:proofErr w:type="spellEnd"/>
            <w:r w:rsidRPr="00294DDF">
              <w:rPr>
                <w:sz w:val="20"/>
              </w:rPr>
              <w:t xml:space="preserve"> /sieringas skystasis kuras ar dujos</w:t>
            </w:r>
          </w:p>
        </w:tc>
        <w:tc>
          <w:tcPr>
            <w:tcW w:w="1454" w:type="dxa"/>
            <w:vAlign w:val="center"/>
          </w:tcPr>
          <w:p w14:paraId="00213B0D" w14:textId="77777777" w:rsidR="002A4689" w:rsidRPr="00294DDF" w:rsidRDefault="002A4689" w:rsidP="001F49F5">
            <w:pPr>
              <w:jc w:val="center"/>
              <w:rPr>
                <w:sz w:val="20"/>
              </w:rPr>
            </w:pPr>
            <w:r w:rsidRPr="00294DDF">
              <w:rPr>
                <w:sz w:val="20"/>
              </w:rPr>
              <w:t>-</w:t>
            </w:r>
          </w:p>
        </w:tc>
        <w:tc>
          <w:tcPr>
            <w:tcW w:w="2287" w:type="dxa"/>
            <w:vAlign w:val="center"/>
          </w:tcPr>
          <w:p w14:paraId="15E31F64"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4538059D" w14:textId="24A85DF5" w:rsidR="002A4689" w:rsidRPr="004C0E6A" w:rsidRDefault="002A4689" w:rsidP="0094347D">
            <w:pPr>
              <w:jc w:val="center"/>
              <w:rPr>
                <w:sz w:val="20"/>
              </w:rPr>
            </w:pPr>
            <w:r w:rsidRPr="004C0E6A">
              <w:rPr>
                <w:sz w:val="20"/>
              </w:rPr>
              <w:t xml:space="preserve">Saugomas mažai sieringas </w:t>
            </w:r>
            <w:r w:rsidR="0094347D">
              <w:rPr>
                <w:sz w:val="20"/>
              </w:rPr>
              <w:t>skystas kuras</w:t>
            </w:r>
            <w:r w:rsidRPr="004C0E6A">
              <w:rPr>
                <w:sz w:val="20"/>
              </w:rPr>
              <w:t xml:space="preserve"> </w:t>
            </w:r>
          </w:p>
        </w:tc>
      </w:tr>
      <w:tr w:rsidR="002A4689" w:rsidRPr="00294DDF" w14:paraId="2952E7CE" w14:textId="77777777" w:rsidTr="007727FB">
        <w:tc>
          <w:tcPr>
            <w:tcW w:w="675" w:type="dxa"/>
            <w:vAlign w:val="center"/>
          </w:tcPr>
          <w:p w14:paraId="4BE74864" w14:textId="77777777" w:rsidR="002A4689" w:rsidRPr="00294DDF" w:rsidRDefault="002A4689" w:rsidP="001F49F5">
            <w:pPr>
              <w:jc w:val="center"/>
              <w:rPr>
                <w:sz w:val="20"/>
              </w:rPr>
            </w:pPr>
            <w:r w:rsidRPr="00294DDF">
              <w:rPr>
                <w:sz w:val="20"/>
              </w:rPr>
              <w:t>52.</w:t>
            </w:r>
          </w:p>
        </w:tc>
        <w:tc>
          <w:tcPr>
            <w:tcW w:w="2542" w:type="dxa"/>
            <w:vAlign w:val="center"/>
          </w:tcPr>
          <w:p w14:paraId="02D11506" w14:textId="77777777" w:rsidR="002A4689" w:rsidRPr="00294DDF" w:rsidRDefault="002A4689" w:rsidP="001F49F5">
            <w:pPr>
              <w:jc w:val="center"/>
              <w:rPr>
                <w:sz w:val="20"/>
              </w:rPr>
            </w:pPr>
            <w:r w:rsidRPr="00294DDF">
              <w:rPr>
                <w:sz w:val="20"/>
              </w:rPr>
              <w:t>Mažesni kietųjų dalelių ir sunkiųjų metalų išmetimai</w:t>
            </w:r>
          </w:p>
        </w:tc>
        <w:tc>
          <w:tcPr>
            <w:tcW w:w="1559" w:type="dxa"/>
            <w:vMerge/>
            <w:vAlign w:val="center"/>
          </w:tcPr>
          <w:p w14:paraId="2A2041DA" w14:textId="77777777" w:rsidR="002A4689" w:rsidRPr="00294DDF" w:rsidRDefault="002A4689" w:rsidP="001F49F5">
            <w:pPr>
              <w:jc w:val="center"/>
              <w:rPr>
                <w:sz w:val="20"/>
              </w:rPr>
            </w:pPr>
          </w:p>
        </w:tc>
        <w:tc>
          <w:tcPr>
            <w:tcW w:w="3544" w:type="dxa"/>
            <w:vAlign w:val="center"/>
          </w:tcPr>
          <w:p w14:paraId="328B044B" w14:textId="77777777" w:rsidR="002A4689" w:rsidRPr="00294DDF" w:rsidRDefault="002A4689" w:rsidP="001F49F5">
            <w:pPr>
              <w:rPr>
                <w:sz w:val="20"/>
              </w:rPr>
            </w:pPr>
            <w:proofErr w:type="spellStart"/>
            <w:r w:rsidRPr="00294DDF">
              <w:rPr>
                <w:sz w:val="20"/>
              </w:rPr>
              <w:t>Elektrostatinis</w:t>
            </w:r>
            <w:proofErr w:type="spellEnd"/>
            <w:r w:rsidRPr="00294DDF">
              <w:rPr>
                <w:sz w:val="20"/>
              </w:rPr>
              <w:t xml:space="preserve"> filtras</w:t>
            </w:r>
          </w:p>
        </w:tc>
        <w:tc>
          <w:tcPr>
            <w:tcW w:w="1454" w:type="dxa"/>
            <w:vAlign w:val="center"/>
          </w:tcPr>
          <w:p w14:paraId="1A306F4A" w14:textId="77777777" w:rsidR="002A4689" w:rsidRPr="00294DDF" w:rsidRDefault="002A4689" w:rsidP="001F49F5">
            <w:pPr>
              <w:jc w:val="center"/>
              <w:rPr>
                <w:sz w:val="20"/>
              </w:rPr>
            </w:pPr>
            <w:r w:rsidRPr="00294DDF">
              <w:rPr>
                <w:sz w:val="20"/>
              </w:rPr>
              <w:t>-</w:t>
            </w:r>
          </w:p>
        </w:tc>
        <w:tc>
          <w:tcPr>
            <w:tcW w:w="2287" w:type="dxa"/>
            <w:vAlign w:val="center"/>
          </w:tcPr>
          <w:p w14:paraId="4F2A2CA5" w14:textId="77777777" w:rsidR="002A4689" w:rsidRPr="004C0E6A" w:rsidRDefault="002A4689" w:rsidP="001F49F5">
            <w:pPr>
              <w:jc w:val="center"/>
              <w:rPr>
                <w:sz w:val="20"/>
              </w:rPr>
            </w:pPr>
            <w:r w:rsidRPr="004C0E6A">
              <w:rPr>
                <w:color w:val="000000"/>
                <w:sz w:val="20"/>
              </w:rPr>
              <w:t>Nenaudojama</w:t>
            </w:r>
          </w:p>
        </w:tc>
        <w:tc>
          <w:tcPr>
            <w:tcW w:w="3215" w:type="dxa"/>
            <w:vAlign w:val="center"/>
          </w:tcPr>
          <w:p w14:paraId="1FFF89B7" w14:textId="77777777" w:rsidR="002A4689" w:rsidRPr="004C0E6A" w:rsidRDefault="002A4689" w:rsidP="001F49F5">
            <w:pPr>
              <w:jc w:val="center"/>
              <w:rPr>
                <w:sz w:val="20"/>
              </w:rPr>
            </w:pPr>
            <w:r w:rsidRPr="004C0E6A">
              <w:rPr>
                <w:sz w:val="20"/>
              </w:rPr>
              <w:t>-</w:t>
            </w:r>
          </w:p>
        </w:tc>
      </w:tr>
      <w:tr w:rsidR="002A4689" w:rsidRPr="00294DDF" w14:paraId="0D59BF7D" w14:textId="77777777" w:rsidTr="007727FB">
        <w:tc>
          <w:tcPr>
            <w:tcW w:w="675" w:type="dxa"/>
            <w:vAlign w:val="center"/>
          </w:tcPr>
          <w:p w14:paraId="6C9397C2" w14:textId="77777777" w:rsidR="002A4689" w:rsidRPr="00294DDF" w:rsidRDefault="002A4689" w:rsidP="001F49F5">
            <w:pPr>
              <w:jc w:val="center"/>
              <w:rPr>
                <w:sz w:val="20"/>
              </w:rPr>
            </w:pPr>
            <w:r w:rsidRPr="00294DDF">
              <w:rPr>
                <w:sz w:val="20"/>
              </w:rPr>
              <w:t>53.</w:t>
            </w:r>
          </w:p>
        </w:tc>
        <w:tc>
          <w:tcPr>
            <w:tcW w:w="2542" w:type="dxa"/>
            <w:vAlign w:val="center"/>
          </w:tcPr>
          <w:p w14:paraId="7531EA14" w14:textId="77777777" w:rsidR="002A4689" w:rsidRPr="00294DDF" w:rsidRDefault="002A4689" w:rsidP="001F49F5">
            <w:pPr>
              <w:jc w:val="center"/>
              <w:rPr>
                <w:sz w:val="20"/>
              </w:rPr>
            </w:pPr>
            <w:r w:rsidRPr="00294DDF">
              <w:rPr>
                <w:sz w:val="20"/>
              </w:rPr>
              <w:t>Mažesni kietųjų dalelių ir sunkiųjų metalų išmetimai</w:t>
            </w:r>
          </w:p>
        </w:tc>
        <w:tc>
          <w:tcPr>
            <w:tcW w:w="1559" w:type="dxa"/>
            <w:vMerge/>
            <w:vAlign w:val="center"/>
          </w:tcPr>
          <w:p w14:paraId="16EE042B" w14:textId="77777777" w:rsidR="002A4689" w:rsidRPr="00294DDF" w:rsidRDefault="002A4689" w:rsidP="001F49F5">
            <w:pPr>
              <w:jc w:val="center"/>
              <w:rPr>
                <w:sz w:val="20"/>
              </w:rPr>
            </w:pPr>
          </w:p>
        </w:tc>
        <w:tc>
          <w:tcPr>
            <w:tcW w:w="3544" w:type="dxa"/>
            <w:vAlign w:val="center"/>
          </w:tcPr>
          <w:p w14:paraId="4422A5AF" w14:textId="77777777" w:rsidR="002A4689" w:rsidRPr="00294DDF" w:rsidRDefault="002A4689" w:rsidP="001F49F5">
            <w:pPr>
              <w:rPr>
                <w:sz w:val="20"/>
              </w:rPr>
            </w:pPr>
            <w:proofErr w:type="spellStart"/>
            <w:r w:rsidRPr="00294DDF">
              <w:rPr>
                <w:sz w:val="20"/>
              </w:rPr>
              <w:t>Rankovinis</w:t>
            </w:r>
            <w:proofErr w:type="spellEnd"/>
            <w:r w:rsidRPr="00294DDF">
              <w:rPr>
                <w:sz w:val="20"/>
              </w:rPr>
              <w:t xml:space="preserve"> filtras</w:t>
            </w:r>
          </w:p>
        </w:tc>
        <w:tc>
          <w:tcPr>
            <w:tcW w:w="1454" w:type="dxa"/>
            <w:vAlign w:val="center"/>
          </w:tcPr>
          <w:p w14:paraId="003B1008" w14:textId="77777777" w:rsidR="002A4689" w:rsidRPr="00294DDF" w:rsidRDefault="002A4689" w:rsidP="001F49F5">
            <w:pPr>
              <w:jc w:val="center"/>
              <w:rPr>
                <w:sz w:val="20"/>
              </w:rPr>
            </w:pPr>
            <w:r w:rsidRPr="00294DDF">
              <w:rPr>
                <w:sz w:val="20"/>
              </w:rPr>
              <w:t>-</w:t>
            </w:r>
          </w:p>
        </w:tc>
        <w:tc>
          <w:tcPr>
            <w:tcW w:w="2287" w:type="dxa"/>
            <w:vAlign w:val="center"/>
          </w:tcPr>
          <w:p w14:paraId="74E2B422" w14:textId="77777777" w:rsidR="002A4689" w:rsidRPr="004C0E6A" w:rsidRDefault="002A4689" w:rsidP="001F49F5">
            <w:pPr>
              <w:jc w:val="center"/>
              <w:rPr>
                <w:sz w:val="20"/>
              </w:rPr>
            </w:pPr>
            <w:r w:rsidRPr="004C0E6A">
              <w:rPr>
                <w:sz w:val="20"/>
              </w:rPr>
              <w:t xml:space="preserve">Nenaudojama. </w:t>
            </w:r>
          </w:p>
        </w:tc>
        <w:tc>
          <w:tcPr>
            <w:tcW w:w="3215" w:type="dxa"/>
            <w:vAlign w:val="center"/>
          </w:tcPr>
          <w:p w14:paraId="38256328" w14:textId="77777777" w:rsidR="002A4689" w:rsidRPr="004C0E6A" w:rsidRDefault="002A4689" w:rsidP="001F49F5">
            <w:pPr>
              <w:jc w:val="center"/>
              <w:rPr>
                <w:sz w:val="20"/>
              </w:rPr>
            </w:pPr>
            <w:r w:rsidRPr="004C0E6A">
              <w:rPr>
                <w:sz w:val="20"/>
              </w:rPr>
              <w:t>-</w:t>
            </w:r>
          </w:p>
        </w:tc>
      </w:tr>
      <w:tr w:rsidR="002A4689" w:rsidRPr="00294DDF" w14:paraId="06970A09" w14:textId="77777777" w:rsidTr="007727FB">
        <w:tc>
          <w:tcPr>
            <w:tcW w:w="675" w:type="dxa"/>
            <w:vAlign w:val="center"/>
          </w:tcPr>
          <w:p w14:paraId="4713DC9A" w14:textId="77777777" w:rsidR="002A4689" w:rsidRPr="00294DDF" w:rsidRDefault="002A4689" w:rsidP="001F49F5">
            <w:pPr>
              <w:jc w:val="center"/>
              <w:rPr>
                <w:sz w:val="20"/>
              </w:rPr>
            </w:pPr>
            <w:r w:rsidRPr="00294DDF">
              <w:rPr>
                <w:sz w:val="20"/>
              </w:rPr>
              <w:t>54.</w:t>
            </w:r>
          </w:p>
        </w:tc>
        <w:tc>
          <w:tcPr>
            <w:tcW w:w="2542" w:type="dxa"/>
            <w:vAlign w:val="center"/>
          </w:tcPr>
          <w:p w14:paraId="6002D0A4" w14:textId="77777777" w:rsidR="002A4689" w:rsidRPr="00294DDF" w:rsidRDefault="002A4689" w:rsidP="001F49F5">
            <w:pPr>
              <w:jc w:val="center"/>
              <w:rPr>
                <w:sz w:val="20"/>
              </w:rPr>
            </w:pPr>
            <w:r w:rsidRPr="00294DDF">
              <w:rPr>
                <w:sz w:val="20"/>
              </w:rPr>
              <w:t>Mažesni kietųjų dalelių (ypač suodžių) išmetimai</w:t>
            </w:r>
          </w:p>
        </w:tc>
        <w:tc>
          <w:tcPr>
            <w:tcW w:w="1559" w:type="dxa"/>
            <w:vMerge/>
            <w:vAlign w:val="center"/>
          </w:tcPr>
          <w:p w14:paraId="670B1578" w14:textId="77777777" w:rsidR="002A4689" w:rsidRPr="00294DDF" w:rsidRDefault="002A4689" w:rsidP="001F49F5">
            <w:pPr>
              <w:jc w:val="center"/>
              <w:rPr>
                <w:sz w:val="20"/>
              </w:rPr>
            </w:pPr>
          </w:p>
        </w:tc>
        <w:tc>
          <w:tcPr>
            <w:tcW w:w="3544" w:type="dxa"/>
            <w:vAlign w:val="center"/>
          </w:tcPr>
          <w:p w14:paraId="2F437A08" w14:textId="77777777" w:rsidR="002A4689" w:rsidRPr="00294DDF" w:rsidRDefault="002A4689" w:rsidP="001F49F5">
            <w:pPr>
              <w:rPr>
                <w:sz w:val="20"/>
              </w:rPr>
            </w:pPr>
            <w:r w:rsidRPr="00294DDF">
              <w:rPr>
                <w:sz w:val="20"/>
              </w:rPr>
              <w:t>Kietųjų dalelių filtras skystąjį kurą deginantiems varikliams</w:t>
            </w:r>
          </w:p>
        </w:tc>
        <w:tc>
          <w:tcPr>
            <w:tcW w:w="1454" w:type="dxa"/>
            <w:vAlign w:val="center"/>
          </w:tcPr>
          <w:p w14:paraId="4AAD4BCA" w14:textId="77777777" w:rsidR="002A4689" w:rsidRPr="00294DDF" w:rsidRDefault="002A4689" w:rsidP="001F49F5">
            <w:pPr>
              <w:jc w:val="center"/>
              <w:rPr>
                <w:sz w:val="20"/>
              </w:rPr>
            </w:pPr>
            <w:r w:rsidRPr="00294DDF">
              <w:rPr>
                <w:sz w:val="20"/>
              </w:rPr>
              <w:t>-</w:t>
            </w:r>
          </w:p>
        </w:tc>
        <w:tc>
          <w:tcPr>
            <w:tcW w:w="2287" w:type="dxa"/>
            <w:vAlign w:val="center"/>
          </w:tcPr>
          <w:p w14:paraId="754157C6" w14:textId="77777777" w:rsidR="002A4689" w:rsidRPr="004C0E6A" w:rsidRDefault="002A4689" w:rsidP="001F49F5">
            <w:pPr>
              <w:jc w:val="center"/>
              <w:rPr>
                <w:sz w:val="20"/>
              </w:rPr>
            </w:pPr>
            <w:r w:rsidRPr="004C0E6A">
              <w:rPr>
                <w:sz w:val="20"/>
              </w:rPr>
              <w:t>Nenaudojama.</w:t>
            </w:r>
          </w:p>
        </w:tc>
        <w:tc>
          <w:tcPr>
            <w:tcW w:w="3215" w:type="dxa"/>
            <w:vAlign w:val="center"/>
          </w:tcPr>
          <w:p w14:paraId="66D14D80" w14:textId="77777777" w:rsidR="002A4689" w:rsidRPr="004C0E6A" w:rsidRDefault="002A4689" w:rsidP="001F49F5">
            <w:pPr>
              <w:jc w:val="center"/>
              <w:rPr>
                <w:sz w:val="20"/>
              </w:rPr>
            </w:pPr>
            <w:r w:rsidRPr="004C0E6A">
              <w:rPr>
                <w:sz w:val="20"/>
              </w:rPr>
              <w:t>Nėra skystą kurą deginančių variklių.</w:t>
            </w:r>
          </w:p>
        </w:tc>
      </w:tr>
      <w:tr w:rsidR="002A4689" w:rsidRPr="00294DDF" w14:paraId="4EE16798" w14:textId="77777777" w:rsidTr="007727FB">
        <w:tc>
          <w:tcPr>
            <w:tcW w:w="675" w:type="dxa"/>
            <w:vAlign w:val="center"/>
          </w:tcPr>
          <w:p w14:paraId="6B68A946" w14:textId="77777777" w:rsidR="002A4689" w:rsidRPr="00294DDF" w:rsidRDefault="002A4689" w:rsidP="001F49F5">
            <w:pPr>
              <w:jc w:val="center"/>
              <w:rPr>
                <w:sz w:val="20"/>
              </w:rPr>
            </w:pPr>
            <w:r w:rsidRPr="00294DDF">
              <w:rPr>
                <w:sz w:val="20"/>
              </w:rPr>
              <w:t>55.</w:t>
            </w:r>
          </w:p>
        </w:tc>
        <w:tc>
          <w:tcPr>
            <w:tcW w:w="2542" w:type="dxa"/>
            <w:vAlign w:val="center"/>
          </w:tcPr>
          <w:p w14:paraId="2932D080" w14:textId="77777777" w:rsidR="002A4689" w:rsidRPr="00294DDF" w:rsidRDefault="002A4689" w:rsidP="001F49F5">
            <w:pPr>
              <w:jc w:val="center"/>
              <w:rPr>
                <w:sz w:val="20"/>
              </w:rPr>
            </w:pPr>
            <w:r w:rsidRPr="00294DDF">
              <w:rPr>
                <w:sz w:val="20"/>
              </w:rPr>
              <w:t>Mažesni dulkių išmetimai ir šaltinio</w:t>
            </w:r>
          </w:p>
        </w:tc>
        <w:tc>
          <w:tcPr>
            <w:tcW w:w="1559" w:type="dxa"/>
            <w:vMerge/>
            <w:vAlign w:val="center"/>
          </w:tcPr>
          <w:p w14:paraId="1D7591E6" w14:textId="77777777" w:rsidR="002A4689" w:rsidRPr="00294DDF" w:rsidRDefault="002A4689" w:rsidP="001F49F5">
            <w:pPr>
              <w:jc w:val="center"/>
              <w:rPr>
                <w:sz w:val="20"/>
              </w:rPr>
            </w:pPr>
          </w:p>
        </w:tc>
        <w:tc>
          <w:tcPr>
            <w:tcW w:w="3544" w:type="dxa"/>
            <w:vAlign w:val="center"/>
          </w:tcPr>
          <w:p w14:paraId="426ADE66" w14:textId="77777777" w:rsidR="002A4689" w:rsidRPr="00294DDF" w:rsidRDefault="002A4689" w:rsidP="001F49F5">
            <w:pPr>
              <w:rPr>
                <w:sz w:val="20"/>
              </w:rPr>
            </w:pPr>
            <w:r w:rsidRPr="00294DDF">
              <w:rPr>
                <w:sz w:val="20"/>
              </w:rPr>
              <w:t>Degimo priedai</w:t>
            </w:r>
          </w:p>
        </w:tc>
        <w:tc>
          <w:tcPr>
            <w:tcW w:w="1454" w:type="dxa"/>
            <w:vAlign w:val="center"/>
          </w:tcPr>
          <w:p w14:paraId="18E2D197" w14:textId="77777777" w:rsidR="002A4689" w:rsidRPr="00294DDF" w:rsidRDefault="002A4689" w:rsidP="001F49F5">
            <w:pPr>
              <w:jc w:val="center"/>
              <w:rPr>
                <w:sz w:val="20"/>
              </w:rPr>
            </w:pPr>
            <w:r w:rsidRPr="00294DDF">
              <w:rPr>
                <w:sz w:val="20"/>
              </w:rPr>
              <w:t>-</w:t>
            </w:r>
          </w:p>
        </w:tc>
        <w:tc>
          <w:tcPr>
            <w:tcW w:w="2287" w:type="dxa"/>
            <w:vAlign w:val="center"/>
          </w:tcPr>
          <w:p w14:paraId="508F3BDC" w14:textId="77777777" w:rsidR="002A4689" w:rsidRPr="004C0E6A" w:rsidRDefault="002A4689" w:rsidP="001F49F5">
            <w:pPr>
              <w:jc w:val="center"/>
              <w:rPr>
                <w:sz w:val="20"/>
              </w:rPr>
            </w:pPr>
            <w:r w:rsidRPr="004C0E6A">
              <w:rPr>
                <w:sz w:val="20"/>
              </w:rPr>
              <w:t>Nenaudojama.</w:t>
            </w:r>
          </w:p>
        </w:tc>
        <w:tc>
          <w:tcPr>
            <w:tcW w:w="3215" w:type="dxa"/>
            <w:vAlign w:val="center"/>
          </w:tcPr>
          <w:p w14:paraId="21F854FE" w14:textId="77777777" w:rsidR="002A4689" w:rsidRPr="004C0E6A" w:rsidRDefault="002A4689" w:rsidP="001F49F5">
            <w:pPr>
              <w:jc w:val="center"/>
              <w:rPr>
                <w:sz w:val="20"/>
              </w:rPr>
            </w:pPr>
            <w:r w:rsidRPr="004C0E6A">
              <w:rPr>
                <w:sz w:val="20"/>
              </w:rPr>
              <w:t>-</w:t>
            </w:r>
          </w:p>
        </w:tc>
      </w:tr>
      <w:tr w:rsidR="002A4689" w:rsidRPr="00294DDF" w14:paraId="4F9BA842" w14:textId="77777777" w:rsidTr="007727FB">
        <w:tc>
          <w:tcPr>
            <w:tcW w:w="675" w:type="dxa"/>
            <w:vAlign w:val="center"/>
          </w:tcPr>
          <w:p w14:paraId="38500B76" w14:textId="77777777" w:rsidR="002A4689" w:rsidRPr="00294DDF" w:rsidRDefault="002A4689" w:rsidP="001F49F5">
            <w:pPr>
              <w:jc w:val="center"/>
              <w:rPr>
                <w:sz w:val="20"/>
              </w:rPr>
            </w:pPr>
            <w:r w:rsidRPr="00294DDF">
              <w:rPr>
                <w:sz w:val="20"/>
              </w:rPr>
              <w:t>56.</w:t>
            </w:r>
          </w:p>
        </w:tc>
        <w:tc>
          <w:tcPr>
            <w:tcW w:w="2542" w:type="dxa"/>
            <w:vAlign w:val="center"/>
          </w:tcPr>
          <w:p w14:paraId="71D46E27" w14:textId="77777777" w:rsidR="002A4689" w:rsidRPr="00294DDF" w:rsidRDefault="002A4689" w:rsidP="001F49F5">
            <w:pPr>
              <w:jc w:val="center"/>
              <w:rPr>
                <w:sz w:val="20"/>
              </w:rPr>
            </w:pPr>
            <w:r w:rsidRPr="00294DDF">
              <w:rPr>
                <w:sz w:val="20"/>
              </w:rPr>
              <w:t>Mažesni dulkių išmetimai iš šaltinio</w:t>
            </w:r>
          </w:p>
        </w:tc>
        <w:tc>
          <w:tcPr>
            <w:tcW w:w="1559" w:type="dxa"/>
            <w:vMerge/>
            <w:vAlign w:val="center"/>
          </w:tcPr>
          <w:p w14:paraId="7D92C886" w14:textId="77777777" w:rsidR="002A4689" w:rsidRPr="00294DDF" w:rsidRDefault="002A4689" w:rsidP="001F49F5">
            <w:pPr>
              <w:jc w:val="center"/>
              <w:rPr>
                <w:sz w:val="20"/>
              </w:rPr>
            </w:pPr>
          </w:p>
        </w:tc>
        <w:tc>
          <w:tcPr>
            <w:tcW w:w="3544" w:type="dxa"/>
            <w:vAlign w:val="center"/>
          </w:tcPr>
          <w:p w14:paraId="0323AE5A" w14:textId="6A2951AC" w:rsidR="002A4689" w:rsidRPr="00294DDF" w:rsidRDefault="002A4689" w:rsidP="00911C30">
            <w:pPr>
              <w:rPr>
                <w:sz w:val="20"/>
              </w:rPr>
            </w:pPr>
            <w:r w:rsidRPr="00294DDF">
              <w:rPr>
                <w:sz w:val="20"/>
              </w:rPr>
              <w:t xml:space="preserve">Mažai </w:t>
            </w:r>
            <w:proofErr w:type="spellStart"/>
            <w:r w:rsidRPr="00294DDF">
              <w:rPr>
                <w:sz w:val="20"/>
              </w:rPr>
              <w:t>asfaltenų</w:t>
            </w:r>
            <w:proofErr w:type="spellEnd"/>
            <w:r w:rsidRPr="00294DDF">
              <w:rPr>
                <w:sz w:val="20"/>
              </w:rPr>
              <w:t xml:space="preserve"> turintis </w:t>
            </w:r>
            <w:r w:rsidR="00911C30">
              <w:rPr>
                <w:sz w:val="20"/>
              </w:rPr>
              <w:t>skystas kuras</w:t>
            </w:r>
          </w:p>
        </w:tc>
        <w:tc>
          <w:tcPr>
            <w:tcW w:w="1454" w:type="dxa"/>
            <w:vAlign w:val="center"/>
          </w:tcPr>
          <w:p w14:paraId="0AE454F1" w14:textId="77777777" w:rsidR="002A4689" w:rsidRPr="00294DDF" w:rsidRDefault="002A4689" w:rsidP="001F49F5">
            <w:pPr>
              <w:jc w:val="center"/>
              <w:rPr>
                <w:sz w:val="20"/>
              </w:rPr>
            </w:pPr>
            <w:r w:rsidRPr="00294DDF">
              <w:rPr>
                <w:sz w:val="20"/>
              </w:rPr>
              <w:t>-</w:t>
            </w:r>
          </w:p>
        </w:tc>
        <w:tc>
          <w:tcPr>
            <w:tcW w:w="2287" w:type="dxa"/>
            <w:vAlign w:val="center"/>
          </w:tcPr>
          <w:p w14:paraId="749B5567"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06283591" w14:textId="465CE3BF" w:rsidR="002A4689" w:rsidRPr="004C0E6A" w:rsidRDefault="002A4689" w:rsidP="001F49F5">
            <w:pPr>
              <w:jc w:val="center"/>
              <w:rPr>
                <w:sz w:val="20"/>
              </w:rPr>
            </w:pPr>
            <w:r w:rsidRPr="004C0E6A">
              <w:rPr>
                <w:sz w:val="20"/>
              </w:rPr>
              <w:t xml:space="preserve">Rezervinio kuro atsargos laikomos  mažai </w:t>
            </w:r>
            <w:proofErr w:type="spellStart"/>
            <w:r w:rsidRPr="004C0E6A">
              <w:rPr>
                <w:sz w:val="20"/>
              </w:rPr>
              <w:t>peleningo</w:t>
            </w:r>
            <w:proofErr w:type="spellEnd"/>
            <w:r w:rsidRPr="004C0E6A">
              <w:rPr>
                <w:sz w:val="20"/>
              </w:rPr>
              <w:t xml:space="preserve"> mazuto/skalūnų alyvos</w:t>
            </w:r>
            <w:r w:rsidR="00911C30">
              <w:rPr>
                <w:sz w:val="20"/>
              </w:rPr>
              <w:t>/</w:t>
            </w:r>
            <w:proofErr w:type="spellStart"/>
            <w:r w:rsidR="00911C30">
              <w:rPr>
                <w:sz w:val="20"/>
              </w:rPr>
              <w:t>dyzelino</w:t>
            </w:r>
            <w:proofErr w:type="spellEnd"/>
            <w:r w:rsidRPr="004C0E6A">
              <w:rPr>
                <w:sz w:val="20"/>
              </w:rPr>
              <w:t xml:space="preserve"> pavidalu</w:t>
            </w:r>
          </w:p>
        </w:tc>
      </w:tr>
      <w:tr w:rsidR="002A4689" w:rsidRPr="00294DDF" w14:paraId="172BCF8F" w14:textId="77777777" w:rsidTr="007727FB">
        <w:tc>
          <w:tcPr>
            <w:tcW w:w="15276" w:type="dxa"/>
            <w:gridSpan w:val="7"/>
            <w:vAlign w:val="center"/>
          </w:tcPr>
          <w:p w14:paraId="2192C8BD" w14:textId="77777777" w:rsidR="002A4689" w:rsidRPr="00294DDF" w:rsidRDefault="002A4689" w:rsidP="001F49F5">
            <w:pPr>
              <w:jc w:val="center"/>
              <w:rPr>
                <w:b/>
                <w:sz w:val="20"/>
              </w:rPr>
            </w:pPr>
            <w:r w:rsidRPr="00294DDF">
              <w:rPr>
                <w:b/>
                <w:sz w:val="20"/>
              </w:rPr>
              <w:t>S02 išmetimų prevencijos ir kontrolės būdai</w:t>
            </w:r>
          </w:p>
        </w:tc>
      </w:tr>
      <w:tr w:rsidR="002A4689" w:rsidRPr="00294DDF" w14:paraId="3DA71741" w14:textId="77777777" w:rsidTr="007727FB">
        <w:tc>
          <w:tcPr>
            <w:tcW w:w="675" w:type="dxa"/>
            <w:vAlign w:val="center"/>
          </w:tcPr>
          <w:p w14:paraId="06C64CB6" w14:textId="77777777" w:rsidR="002A4689" w:rsidRPr="00294DDF" w:rsidRDefault="002A4689" w:rsidP="001F49F5">
            <w:pPr>
              <w:jc w:val="center"/>
              <w:rPr>
                <w:sz w:val="20"/>
              </w:rPr>
            </w:pPr>
            <w:r w:rsidRPr="00294DDF">
              <w:rPr>
                <w:sz w:val="20"/>
              </w:rPr>
              <w:t>57.</w:t>
            </w:r>
          </w:p>
        </w:tc>
        <w:tc>
          <w:tcPr>
            <w:tcW w:w="2542" w:type="dxa"/>
            <w:vMerge w:val="restart"/>
            <w:vAlign w:val="center"/>
          </w:tcPr>
          <w:p w14:paraId="00799898" w14:textId="77777777" w:rsidR="002A4689" w:rsidRPr="00294DDF" w:rsidRDefault="002A4689" w:rsidP="001F49F5">
            <w:pPr>
              <w:jc w:val="center"/>
              <w:rPr>
                <w:sz w:val="20"/>
              </w:rPr>
            </w:pPr>
            <w:r w:rsidRPr="00294DDF">
              <w:rPr>
                <w:sz w:val="20"/>
              </w:rPr>
              <w:t>Mažesni SO2 išmetimai iš šaltinio</w:t>
            </w:r>
          </w:p>
        </w:tc>
        <w:tc>
          <w:tcPr>
            <w:tcW w:w="1559" w:type="dxa"/>
            <w:vMerge w:val="restart"/>
            <w:vAlign w:val="center"/>
          </w:tcPr>
          <w:p w14:paraId="53DFB4B7" w14:textId="77777777" w:rsidR="002A4689" w:rsidRPr="00294DDF" w:rsidRDefault="002A4689" w:rsidP="001F49F5">
            <w:pPr>
              <w:jc w:val="center"/>
              <w:rPr>
                <w:sz w:val="20"/>
              </w:rPr>
            </w:pPr>
          </w:p>
          <w:p w14:paraId="4824C4D8" w14:textId="77777777" w:rsidR="002A4689" w:rsidRPr="00294DDF" w:rsidRDefault="002A4689" w:rsidP="001F49F5">
            <w:pPr>
              <w:jc w:val="center"/>
              <w:rPr>
                <w:sz w:val="20"/>
              </w:rPr>
            </w:pPr>
            <w:r w:rsidRPr="00294DDF">
              <w:rPr>
                <w:sz w:val="20"/>
              </w:rPr>
              <w:t>6.4.4 GPGB</w:t>
            </w:r>
          </w:p>
        </w:tc>
        <w:tc>
          <w:tcPr>
            <w:tcW w:w="3544" w:type="dxa"/>
            <w:vAlign w:val="center"/>
          </w:tcPr>
          <w:p w14:paraId="45A07B25" w14:textId="4E2F333D" w:rsidR="002A4689" w:rsidRPr="00294DDF" w:rsidRDefault="002A4689" w:rsidP="00911C30">
            <w:pPr>
              <w:rPr>
                <w:sz w:val="20"/>
              </w:rPr>
            </w:pPr>
            <w:r w:rsidRPr="00294DDF">
              <w:rPr>
                <w:sz w:val="20"/>
              </w:rPr>
              <w:t xml:space="preserve">Mažai sieros turinčio </w:t>
            </w:r>
            <w:r w:rsidR="00911C30">
              <w:rPr>
                <w:sz w:val="20"/>
              </w:rPr>
              <w:t xml:space="preserve">skysto kuro </w:t>
            </w:r>
            <w:r w:rsidRPr="00294DDF">
              <w:rPr>
                <w:sz w:val="20"/>
              </w:rPr>
              <w:t>naudojimas</w:t>
            </w:r>
          </w:p>
        </w:tc>
        <w:tc>
          <w:tcPr>
            <w:tcW w:w="1454" w:type="dxa"/>
            <w:vAlign w:val="center"/>
          </w:tcPr>
          <w:p w14:paraId="38A10AC4" w14:textId="77777777" w:rsidR="002A4689" w:rsidRPr="00294DDF" w:rsidRDefault="002A4689" w:rsidP="001F49F5">
            <w:pPr>
              <w:jc w:val="center"/>
              <w:rPr>
                <w:sz w:val="20"/>
              </w:rPr>
            </w:pPr>
            <w:r w:rsidRPr="00294DDF">
              <w:rPr>
                <w:sz w:val="20"/>
              </w:rPr>
              <w:t>-</w:t>
            </w:r>
          </w:p>
        </w:tc>
        <w:tc>
          <w:tcPr>
            <w:tcW w:w="2287" w:type="dxa"/>
            <w:vAlign w:val="center"/>
          </w:tcPr>
          <w:p w14:paraId="1526D041"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0D10194B" w14:textId="77777777" w:rsidR="002A4689" w:rsidRPr="004C0E6A" w:rsidRDefault="002A4689" w:rsidP="001F49F5">
            <w:pPr>
              <w:jc w:val="center"/>
              <w:rPr>
                <w:sz w:val="20"/>
              </w:rPr>
            </w:pPr>
            <w:r w:rsidRPr="004C0E6A">
              <w:rPr>
                <w:sz w:val="20"/>
              </w:rPr>
              <w:t>-</w:t>
            </w:r>
          </w:p>
        </w:tc>
      </w:tr>
      <w:tr w:rsidR="002A4689" w:rsidRPr="00294DDF" w14:paraId="4D70D2AB" w14:textId="77777777" w:rsidTr="007727FB">
        <w:tc>
          <w:tcPr>
            <w:tcW w:w="675" w:type="dxa"/>
            <w:vAlign w:val="center"/>
          </w:tcPr>
          <w:p w14:paraId="4E33FD9E" w14:textId="77777777" w:rsidR="002A4689" w:rsidRPr="00294DDF" w:rsidRDefault="002A4689" w:rsidP="001F49F5">
            <w:pPr>
              <w:jc w:val="center"/>
              <w:rPr>
                <w:sz w:val="20"/>
              </w:rPr>
            </w:pPr>
            <w:r w:rsidRPr="00294DDF">
              <w:rPr>
                <w:sz w:val="20"/>
              </w:rPr>
              <w:t>58.</w:t>
            </w:r>
          </w:p>
        </w:tc>
        <w:tc>
          <w:tcPr>
            <w:tcW w:w="2542" w:type="dxa"/>
            <w:vMerge/>
            <w:vAlign w:val="center"/>
          </w:tcPr>
          <w:p w14:paraId="3B956A8B" w14:textId="77777777" w:rsidR="002A4689" w:rsidRPr="00294DDF" w:rsidRDefault="002A4689" w:rsidP="001F49F5">
            <w:pPr>
              <w:jc w:val="center"/>
              <w:rPr>
                <w:sz w:val="20"/>
              </w:rPr>
            </w:pPr>
          </w:p>
        </w:tc>
        <w:tc>
          <w:tcPr>
            <w:tcW w:w="1559" w:type="dxa"/>
            <w:vMerge/>
            <w:vAlign w:val="center"/>
          </w:tcPr>
          <w:p w14:paraId="6E252FA9" w14:textId="77777777" w:rsidR="002A4689" w:rsidRPr="00294DDF" w:rsidRDefault="002A4689" w:rsidP="001F49F5">
            <w:pPr>
              <w:jc w:val="center"/>
              <w:rPr>
                <w:sz w:val="20"/>
              </w:rPr>
            </w:pPr>
          </w:p>
        </w:tc>
        <w:tc>
          <w:tcPr>
            <w:tcW w:w="3544" w:type="dxa"/>
            <w:vAlign w:val="center"/>
          </w:tcPr>
          <w:p w14:paraId="23A24614" w14:textId="03CD7964" w:rsidR="002A4689" w:rsidRPr="00294DDF" w:rsidRDefault="002A4689" w:rsidP="0094347D">
            <w:pPr>
              <w:rPr>
                <w:sz w:val="20"/>
              </w:rPr>
            </w:pPr>
            <w:r w:rsidRPr="00294DDF">
              <w:rPr>
                <w:sz w:val="20"/>
              </w:rPr>
              <w:t xml:space="preserve">Bendras </w:t>
            </w:r>
            <w:r w:rsidR="0094347D">
              <w:rPr>
                <w:sz w:val="20"/>
              </w:rPr>
              <w:t>skysto kuro</w:t>
            </w:r>
            <w:r w:rsidR="0094347D" w:rsidRPr="00294DDF">
              <w:rPr>
                <w:sz w:val="20"/>
              </w:rPr>
              <w:t xml:space="preserve"> </w:t>
            </w:r>
            <w:r w:rsidRPr="00294DDF">
              <w:rPr>
                <w:sz w:val="20"/>
              </w:rPr>
              <w:t>ir dujų deginimas</w:t>
            </w:r>
          </w:p>
        </w:tc>
        <w:tc>
          <w:tcPr>
            <w:tcW w:w="1454" w:type="dxa"/>
            <w:vAlign w:val="center"/>
          </w:tcPr>
          <w:p w14:paraId="23674575" w14:textId="77777777" w:rsidR="002A4689" w:rsidRPr="00294DDF" w:rsidRDefault="002A4689" w:rsidP="001F49F5">
            <w:pPr>
              <w:jc w:val="center"/>
              <w:rPr>
                <w:sz w:val="20"/>
              </w:rPr>
            </w:pPr>
            <w:r w:rsidRPr="00294DDF">
              <w:rPr>
                <w:sz w:val="20"/>
              </w:rPr>
              <w:t>-</w:t>
            </w:r>
          </w:p>
        </w:tc>
        <w:tc>
          <w:tcPr>
            <w:tcW w:w="2287" w:type="dxa"/>
            <w:vAlign w:val="center"/>
          </w:tcPr>
          <w:p w14:paraId="4BE06B53" w14:textId="77777777" w:rsidR="002A4689" w:rsidRPr="004C0E6A" w:rsidRDefault="002A4689" w:rsidP="001F49F5">
            <w:pPr>
              <w:jc w:val="center"/>
              <w:rPr>
                <w:sz w:val="20"/>
              </w:rPr>
            </w:pPr>
            <w:r w:rsidRPr="004C0E6A">
              <w:rPr>
                <w:color w:val="000000"/>
                <w:sz w:val="20"/>
              </w:rPr>
              <w:t xml:space="preserve">Atitinka GPGB </w:t>
            </w:r>
            <w:r w:rsidRPr="004C0E6A">
              <w:rPr>
                <w:color w:val="000000"/>
                <w:sz w:val="20"/>
              </w:rPr>
              <w:lastRenderedPageBreak/>
              <w:t>technologiją</w:t>
            </w:r>
          </w:p>
        </w:tc>
        <w:tc>
          <w:tcPr>
            <w:tcW w:w="3215" w:type="dxa"/>
            <w:vAlign w:val="center"/>
          </w:tcPr>
          <w:p w14:paraId="7B82367A" w14:textId="77777777" w:rsidR="002A4689" w:rsidRPr="004C0E6A" w:rsidRDefault="002A4689" w:rsidP="001F49F5">
            <w:pPr>
              <w:jc w:val="center"/>
              <w:rPr>
                <w:sz w:val="20"/>
              </w:rPr>
            </w:pPr>
            <w:r w:rsidRPr="004C0E6A">
              <w:rPr>
                <w:sz w:val="20"/>
              </w:rPr>
              <w:lastRenderedPageBreak/>
              <w:t>Galimas mišraus kuro deginimas.</w:t>
            </w:r>
          </w:p>
        </w:tc>
      </w:tr>
      <w:tr w:rsidR="002A4689" w:rsidRPr="00294DDF" w14:paraId="3885A54D" w14:textId="77777777" w:rsidTr="007727FB">
        <w:tc>
          <w:tcPr>
            <w:tcW w:w="675" w:type="dxa"/>
            <w:vAlign w:val="center"/>
          </w:tcPr>
          <w:p w14:paraId="7C4EB6C5" w14:textId="77777777" w:rsidR="002A4689" w:rsidRPr="00294DDF" w:rsidRDefault="002A4689" w:rsidP="001F49F5">
            <w:pPr>
              <w:jc w:val="center"/>
              <w:rPr>
                <w:sz w:val="20"/>
              </w:rPr>
            </w:pPr>
            <w:r w:rsidRPr="00294DDF">
              <w:rPr>
                <w:sz w:val="20"/>
              </w:rPr>
              <w:lastRenderedPageBreak/>
              <w:t>59.</w:t>
            </w:r>
          </w:p>
        </w:tc>
        <w:tc>
          <w:tcPr>
            <w:tcW w:w="2542" w:type="dxa"/>
            <w:vAlign w:val="center"/>
          </w:tcPr>
          <w:p w14:paraId="72C69CCC" w14:textId="77777777" w:rsidR="002A4689" w:rsidRPr="00294DDF" w:rsidRDefault="002A4689" w:rsidP="001F49F5">
            <w:pPr>
              <w:jc w:val="center"/>
              <w:rPr>
                <w:sz w:val="20"/>
              </w:rPr>
            </w:pPr>
            <w:r w:rsidRPr="00294DDF">
              <w:rPr>
                <w:sz w:val="20"/>
              </w:rPr>
              <w:t>Mažesnis SO2 susidarymas katile</w:t>
            </w:r>
          </w:p>
        </w:tc>
        <w:tc>
          <w:tcPr>
            <w:tcW w:w="1559" w:type="dxa"/>
            <w:vMerge/>
            <w:vAlign w:val="center"/>
          </w:tcPr>
          <w:p w14:paraId="487A3A6A" w14:textId="77777777" w:rsidR="002A4689" w:rsidRPr="00294DDF" w:rsidRDefault="002A4689" w:rsidP="001F49F5">
            <w:pPr>
              <w:jc w:val="center"/>
              <w:rPr>
                <w:sz w:val="20"/>
              </w:rPr>
            </w:pPr>
          </w:p>
        </w:tc>
        <w:tc>
          <w:tcPr>
            <w:tcW w:w="3544" w:type="dxa"/>
            <w:vAlign w:val="center"/>
          </w:tcPr>
          <w:p w14:paraId="141FDB8A" w14:textId="77777777" w:rsidR="002A4689" w:rsidRPr="00294DDF" w:rsidRDefault="002A4689" w:rsidP="001F49F5">
            <w:pPr>
              <w:rPr>
                <w:sz w:val="20"/>
              </w:rPr>
            </w:pPr>
            <w:r w:rsidRPr="00294DDF">
              <w:rPr>
                <w:sz w:val="20"/>
              </w:rPr>
              <w:t>Verdančio sluoksnio deginimas</w:t>
            </w:r>
          </w:p>
        </w:tc>
        <w:tc>
          <w:tcPr>
            <w:tcW w:w="1454" w:type="dxa"/>
            <w:vAlign w:val="center"/>
          </w:tcPr>
          <w:p w14:paraId="2535E73F" w14:textId="77777777" w:rsidR="002A4689" w:rsidRPr="00294DDF" w:rsidRDefault="002A4689" w:rsidP="001F49F5">
            <w:pPr>
              <w:jc w:val="center"/>
              <w:rPr>
                <w:sz w:val="20"/>
              </w:rPr>
            </w:pPr>
            <w:r w:rsidRPr="00294DDF">
              <w:rPr>
                <w:sz w:val="20"/>
              </w:rPr>
              <w:t>-</w:t>
            </w:r>
          </w:p>
        </w:tc>
        <w:tc>
          <w:tcPr>
            <w:tcW w:w="2287" w:type="dxa"/>
            <w:vAlign w:val="center"/>
          </w:tcPr>
          <w:p w14:paraId="1FF51283" w14:textId="77777777" w:rsidR="002A4689" w:rsidRPr="004C0E6A" w:rsidRDefault="002A4689" w:rsidP="001F49F5">
            <w:pPr>
              <w:jc w:val="center"/>
              <w:rPr>
                <w:sz w:val="20"/>
              </w:rPr>
            </w:pPr>
            <w:r w:rsidRPr="004C0E6A">
              <w:rPr>
                <w:sz w:val="20"/>
              </w:rPr>
              <w:t xml:space="preserve">Nenaudojama. </w:t>
            </w:r>
          </w:p>
        </w:tc>
        <w:tc>
          <w:tcPr>
            <w:tcW w:w="3215" w:type="dxa"/>
            <w:vAlign w:val="center"/>
          </w:tcPr>
          <w:p w14:paraId="17D3EF07" w14:textId="77777777" w:rsidR="002A4689" w:rsidRPr="004C0E6A" w:rsidRDefault="002A4689" w:rsidP="001F49F5">
            <w:pPr>
              <w:jc w:val="center"/>
              <w:rPr>
                <w:sz w:val="20"/>
              </w:rPr>
            </w:pPr>
            <w:r w:rsidRPr="004C0E6A">
              <w:rPr>
                <w:sz w:val="20"/>
              </w:rPr>
              <w:t>-</w:t>
            </w:r>
          </w:p>
        </w:tc>
      </w:tr>
      <w:tr w:rsidR="002A4689" w:rsidRPr="00294DDF" w14:paraId="66CC7BE2" w14:textId="77777777" w:rsidTr="007727FB">
        <w:tc>
          <w:tcPr>
            <w:tcW w:w="675" w:type="dxa"/>
            <w:vAlign w:val="center"/>
          </w:tcPr>
          <w:p w14:paraId="7A2358EE" w14:textId="77777777" w:rsidR="002A4689" w:rsidRPr="00294DDF" w:rsidRDefault="002A4689" w:rsidP="001F49F5">
            <w:pPr>
              <w:jc w:val="center"/>
              <w:rPr>
                <w:sz w:val="20"/>
              </w:rPr>
            </w:pPr>
            <w:r w:rsidRPr="00294DDF">
              <w:rPr>
                <w:sz w:val="20"/>
              </w:rPr>
              <w:t>60.</w:t>
            </w:r>
          </w:p>
        </w:tc>
        <w:tc>
          <w:tcPr>
            <w:tcW w:w="2542" w:type="dxa"/>
            <w:vAlign w:val="center"/>
          </w:tcPr>
          <w:p w14:paraId="39179A1F" w14:textId="77777777" w:rsidR="002A4689" w:rsidRPr="00294DDF" w:rsidRDefault="002A4689" w:rsidP="001F49F5">
            <w:pPr>
              <w:jc w:val="center"/>
              <w:rPr>
                <w:sz w:val="20"/>
              </w:rPr>
            </w:pPr>
            <w:r w:rsidRPr="00294DDF">
              <w:rPr>
                <w:sz w:val="20"/>
              </w:rPr>
              <w:t>Mažesni SO2 ir dulkių išmetimai</w:t>
            </w:r>
          </w:p>
        </w:tc>
        <w:tc>
          <w:tcPr>
            <w:tcW w:w="1559" w:type="dxa"/>
            <w:vMerge/>
            <w:vAlign w:val="center"/>
          </w:tcPr>
          <w:p w14:paraId="5980743F" w14:textId="77777777" w:rsidR="002A4689" w:rsidRPr="00294DDF" w:rsidRDefault="002A4689" w:rsidP="001F49F5">
            <w:pPr>
              <w:jc w:val="center"/>
              <w:rPr>
                <w:sz w:val="20"/>
              </w:rPr>
            </w:pPr>
          </w:p>
        </w:tc>
        <w:tc>
          <w:tcPr>
            <w:tcW w:w="3544" w:type="dxa"/>
            <w:vAlign w:val="center"/>
          </w:tcPr>
          <w:p w14:paraId="2FF87EB0" w14:textId="77777777" w:rsidR="002A4689" w:rsidRPr="00294DDF" w:rsidRDefault="002A4689" w:rsidP="001F49F5">
            <w:pPr>
              <w:rPr>
                <w:sz w:val="20"/>
              </w:rPr>
            </w:pPr>
            <w:r w:rsidRPr="00294DDF">
              <w:rPr>
                <w:sz w:val="20"/>
              </w:rPr>
              <w:t xml:space="preserve">Šlapias kalkių/kalkakmenio </w:t>
            </w:r>
            <w:proofErr w:type="spellStart"/>
            <w:r w:rsidRPr="00294DDF">
              <w:rPr>
                <w:sz w:val="20"/>
              </w:rPr>
              <w:t>skruberis</w:t>
            </w:r>
            <w:proofErr w:type="spellEnd"/>
            <w:r w:rsidRPr="00294DDF">
              <w:rPr>
                <w:sz w:val="20"/>
              </w:rPr>
              <w:t xml:space="preserve"> ir gipso gamyba</w:t>
            </w:r>
          </w:p>
        </w:tc>
        <w:tc>
          <w:tcPr>
            <w:tcW w:w="1454" w:type="dxa"/>
            <w:vAlign w:val="center"/>
          </w:tcPr>
          <w:p w14:paraId="6B20EBB2" w14:textId="77777777" w:rsidR="002A4689" w:rsidRPr="00294DDF" w:rsidRDefault="002A4689" w:rsidP="001F49F5">
            <w:pPr>
              <w:jc w:val="center"/>
              <w:rPr>
                <w:sz w:val="20"/>
              </w:rPr>
            </w:pPr>
            <w:r w:rsidRPr="00294DDF">
              <w:rPr>
                <w:sz w:val="20"/>
              </w:rPr>
              <w:t>-</w:t>
            </w:r>
          </w:p>
        </w:tc>
        <w:tc>
          <w:tcPr>
            <w:tcW w:w="2287" w:type="dxa"/>
            <w:vAlign w:val="center"/>
          </w:tcPr>
          <w:p w14:paraId="68FEE99F" w14:textId="77777777" w:rsidR="002A4689" w:rsidRPr="004C0E6A" w:rsidRDefault="002A4689" w:rsidP="001F49F5">
            <w:pPr>
              <w:jc w:val="center"/>
              <w:rPr>
                <w:sz w:val="20"/>
              </w:rPr>
            </w:pPr>
            <w:r w:rsidRPr="004C0E6A">
              <w:rPr>
                <w:color w:val="000000"/>
                <w:sz w:val="20"/>
              </w:rPr>
              <w:t>Nenaudojama</w:t>
            </w:r>
          </w:p>
        </w:tc>
        <w:tc>
          <w:tcPr>
            <w:tcW w:w="3215" w:type="dxa"/>
            <w:vAlign w:val="center"/>
          </w:tcPr>
          <w:p w14:paraId="16557093" w14:textId="77777777" w:rsidR="002A4689" w:rsidRPr="004C0E6A" w:rsidRDefault="002A4689" w:rsidP="001F49F5">
            <w:pPr>
              <w:jc w:val="center"/>
              <w:rPr>
                <w:sz w:val="20"/>
              </w:rPr>
            </w:pPr>
            <w:r w:rsidRPr="004C0E6A">
              <w:rPr>
                <w:sz w:val="20"/>
              </w:rPr>
              <w:t>-</w:t>
            </w:r>
          </w:p>
        </w:tc>
      </w:tr>
      <w:tr w:rsidR="002A4689" w:rsidRPr="00294DDF" w14:paraId="628B79B6" w14:textId="77777777" w:rsidTr="007727FB">
        <w:tc>
          <w:tcPr>
            <w:tcW w:w="15276" w:type="dxa"/>
            <w:gridSpan w:val="7"/>
            <w:vAlign w:val="center"/>
          </w:tcPr>
          <w:p w14:paraId="4DB98E0D" w14:textId="77777777" w:rsidR="002A4689" w:rsidRPr="00294DDF" w:rsidRDefault="002A4689" w:rsidP="001F49F5">
            <w:pPr>
              <w:jc w:val="center"/>
              <w:rPr>
                <w:b/>
                <w:sz w:val="20"/>
              </w:rPr>
            </w:pPr>
            <w:proofErr w:type="spellStart"/>
            <w:r w:rsidRPr="00294DDF">
              <w:rPr>
                <w:b/>
                <w:sz w:val="20"/>
              </w:rPr>
              <w:t>NOx</w:t>
            </w:r>
            <w:proofErr w:type="spellEnd"/>
            <w:r w:rsidRPr="00294DDF">
              <w:rPr>
                <w:b/>
                <w:sz w:val="20"/>
              </w:rPr>
              <w:t xml:space="preserve"> ir N</w:t>
            </w:r>
            <w:r w:rsidRPr="00294DDF">
              <w:rPr>
                <w:b/>
                <w:sz w:val="20"/>
                <w:vertAlign w:val="subscript"/>
              </w:rPr>
              <w:t>2</w:t>
            </w:r>
            <w:r w:rsidRPr="00294DDF">
              <w:rPr>
                <w:b/>
                <w:sz w:val="20"/>
              </w:rPr>
              <w:t>O išmetimų prevencijos ir kontrolės būdai</w:t>
            </w:r>
          </w:p>
        </w:tc>
      </w:tr>
      <w:tr w:rsidR="002A4689" w:rsidRPr="00294DDF" w14:paraId="11771028" w14:textId="77777777" w:rsidTr="007727FB">
        <w:tc>
          <w:tcPr>
            <w:tcW w:w="15276" w:type="dxa"/>
            <w:gridSpan w:val="7"/>
            <w:vAlign w:val="center"/>
          </w:tcPr>
          <w:p w14:paraId="1BC93806" w14:textId="77777777" w:rsidR="002A4689" w:rsidRPr="00294DDF" w:rsidRDefault="002A4689" w:rsidP="001F49F5">
            <w:pPr>
              <w:jc w:val="center"/>
              <w:rPr>
                <w:b/>
                <w:i/>
                <w:sz w:val="20"/>
              </w:rPr>
            </w:pPr>
            <w:r w:rsidRPr="00294DDF">
              <w:rPr>
                <w:b/>
                <w:i/>
                <w:sz w:val="20"/>
              </w:rPr>
              <w:t>Pirminės priemonės katilams ir šilumokaičiams</w:t>
            </w:r>
          </w:p>
        </w:tc>
      </w:tr>
      <w:tr w:rsidR="002A4689" w:rsidRPr="00294DDF" w14:paraId="5F582933" w14:textId="77777777" w:rsidTr="007727FB">
        <w:tc>
          <w:tcPr>
            <w:tcW w:w="675" w:type="dxa"/>
            <w:vAlign w:val="center"/>
          </w:tcPr>
          <w:p w14:paraId="1FB37712" w14:textId="77777777" w:rsidR="002A4689" w:rsidRPr="00294DDF" w:rsidRDefault="002A4689" w:rsidP="001F49F5">
            <w:pPr>
              <w:jc w:val="center"/>
              <w:rPr>
                <w:sz w:val="20"/>
              </w:rPr>
            </w:pPr>
            <w:r w:rsidRPr="00294DDF">
              <w:rPr>
                <w:sz w:val="20"/>
              </w:rPr>
              <w:t>61.</w:t>
            </w:r>
          </w:p>
        </w:tc>
        <w:tc>
          <w:tcPr>
            <w:tcW w:w="2542" w:type="dxa"/>
            <w:vAlign w:val="center"/>
          </w:tcPr>
          <w:p w14:paraId="42EBAB48" w14:textId="77777777" w:rsidR="002A4689" w:rsidRPr="00294DDF" w:rsidRDefault="002A4689" w:rsidP="001F49F5">
            <w:pPr>
              <w:jc w:val="center"/>
              <w:rPr>
                <w:sz w:val="20"/>
              </w:rPr>
            </w:pPr>
            <w:proofErr w:type="spellStart"/>
            <w:r w:rsidRPr="00294DDF">
              <w:rPr>
                <w:sz w:val="20"/>
              </w:rPr>
              <w:t>Mažsni</w:t>
            </w:r>
            <w:proofErr w:type="spellEnd"/>
            <w:r w:rsidRPr="00294DDF">
              <w:rPr>
                <w:sz w:val="20"/>
              </w:rPr>
              <w:t xml:space="preserve"> </w:t>
            </w:r>
            <w:proofErr w:type="spellStart"/>
            <w:r w:rsidRPr="00294DDF">
              <w:rPr>
                <w:sz w:val="20"/>
              </w:rPr>
              <w:t>NOx</w:t>
            </w:r>
            <w:proofErr w:type="spellEnd"/>
            <w:r w:rsidRPr="00294DDF">
              <w:rPr>
                <w:sz w:val="20"/>
              </w:rPr>
              <w:t>, CO, HC ir N2O išmetimai, didesnis efektyvumas</w:t>
            </w:r>
          </w:p>
          <w:p w14:paraId="6616B668" w14:textId="77777777" w:rsidR="002A4689" w:rsidRPr="00294DDF" w:rsidRDefault="002A4689" w:rsidP="001F49F5">
            <w:pPr>
              <w:jc w:val="center"/>
              <w:rPr>
                <w:sz w:val="20"/>
              </w:rPr>
            </w:pPr>
          </w:p>
        </w:tc>
        <w:tc>
          <w:tcPr>
            <w:tcW w:w="1559" w:type="dxa"/>
            <w:vMerge w:val="restart"/>
            <w:vAlign w:val="center"/>
          </w:tcPr>
          <w:p w14:paraId="1060980A" w14:textId="77777777" w:rsidR="002A4689" w:rsidRPr="00294DDF" w:rsidRDefault="002A4689" w:rsidP="001F49F5">
            <w:pPr>
              <w:jc w:val="center"/>
              <w:rPr>
                <w:sz w:val="20"/>
              </w:rPr>
            </w:pPr>
            <w:r w:rsidRPr="00294DDF">
              <w:rPr>
                <w:sz w:val="20"/>
              </w:rPr>
              <w:t>6.4.5 GPGB</w:t>
            </w:r>
          </w:p>
        </w:tc>
        <w:tc>
          <w:tcPr>
            <w:tcW w:w="3544" w:type="dxa"/>
            <w:vAlign w:val="center"/>
          </w:tcPr>
          <w:p w14:paraId="64B56C75" w14:textId="77777777" w:rsidR="002A4689" w:rsidRPr="00294DDF" w:rsidRDefault="002A4689" w:rsidP="001F49F5">
            <w:pPr>
              <w:rPr>
                <w:sz w:val="20"/>
              </w:rPr>
            </w:pPr>
            <w:r w:rsidRPr="00294DDF">
              <w:rPr>
                <w:sz w:val="20"/>
              </w:rPr>
              <w:t>Mažas perteklinio oro kiekis</w:t>
            </w:r>
          </w:p>
        </w:tc>
        <w:tc>
          <w:tcPr>
            <w:tcW w:w="1454" w:type="dxa"/>
            <w:vAlign w:val="center"/>
          </w:tcPr>
          <w:p w14:paraId="1F0EA085" w14:textId="77777777" w:rsidR="002A4689" w:rsidRPr="00294DDF" w:rsidRDefault="002A4689" w:rsidP="001F49F5">
            <w:pPr>
              <w:jc w:val="center"/>
              <w:rPr>
                <w:sz w:val="20"/>
              </w:rPr>
            </w:pPr>
            <w:r w:rsidRPr="00294DDF">
              <w:rPr>
                <w:sz w:val="20"/>
              </w:rPr>
              <w:t>-</w:t>
            </w:r>
          </w:p>
        </w:tc>
        <w:tc>
          <w:tcPr>
            <w:tcW w:w="2287" w:type="dxa"/>
            <w:vAlign w:val="center"/>
          </w:tcPr>
          <w:p w14:paraId="0F30C3E5"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5CD7D6CC" w14:textId="77777777" w:rsidR="002A4689" w:rsidRPr="004C0E6A" w:rsidRDefault="002A4689" w:rsidP="001F49F5">
            <w:pPr>
              <w:jc w:val="center"/>
              <w:rPr>
                <w:sz w:val="20"/>
              </w:rPr>
            </w:pPr>
            <w:r w:rsidRPr="004C0E6A">
              <w:rPr>
                <w:sz w:val="20"/>
              </w:rPr>
              <w:t>-</w:t>
            </w:r>
          </w:p>
        </w:tc>
      </w:tr>
      <w:tr w:rsidR="002A4689" w:rsidRPr="00294DDF" w14:paraId="56BC3445" w14:textId="77777777" w:rsidTr="007727FB">
        <w:tc>
          <w:tcPr>
            <w:tcW w:w="675" w:type="dxa"/>
            <w:vAlign w:val="center"/>
          </w:tcPr>
          <w:p w14:paraId="5431623E" w14:textId="77777777" w:rsidR="002A4689" w:rsidRPr="00294DDF" w:rsidRDefault="002A4689" w:rsidP="001F49F5">
            <w:pPr>
              <w:jc w:val="center"/>
              <w:rPr>
                <w:sz w:val="20"/>
              </w:rPr>
            </w:pPr>
            <w:r w:rsidRPr="00294DDF">
              <w:rPr>
                <w:sz w:val="20"/>
              </w:rPr>
              <w:t>62.</w:t>
            </w:r>
          </w:p>
        </w:tc>
        <w:tc>
          <w:tcPr>
            <w:tcW w:w="2542" w:type="dxa"/>
            <w:vAlign w:val="center"/>
          </w:tcPr>
          <w:p w14:paraId="0592C0C4" w14:textId="77777777" w:rsidR="002A4689" w:rsidRPr="00294DDF" w:rsidRDefault="002A4689" w:rsidP="001F49F5">
            <w:pPr>
              <w:jc w:val="center"/>
              <w:rPr>
                <w:sz w:val="20"/>
              </w:rPr>
            </w:pPr>
          </w:p>
        </w:tc>
        <w:tc>
          <w:tcPr>
            <w:tcW w:w="1559" w:type="dxa"/>
            <w:vMerge/>
            <w:vAlign w:val="center"/>
          </w:tcPr>
          <w:p w14:paraId="69F9C351" w14:textId="77777777" w:rsidR="002A4689" w:rsidRPr="00294DDF" w:rsidRDefault="002A4689" w:rsidP="001F49F5">
            <w:pPr>
              <w:jc w:val="center"/>
              <w:rPr>
                <w:sz w:val="20"/>
              </w:rPr>
            </w:pPr>
          </w:p>
        </w:tc>
        <w:tc>
          <w:tcPr>
            <w:tcW w:w="3544" w:type="dxa"/>
            <w:vAlign w:val="center"/>
          </w:tcPr>
          <w:p w14:paraId="2DC6E965" w14:textId="77777777" w:rsidR="002A4689" w:rsidRPr="00294DDF" w:rsidRDefault="002A4689" w:rsidP="001F49F5">
            <w:pPr>
              <w:rPr>
                <w:sz w:val="20"/>
              </w:rPr>
            </w:pPr>
            <w:r w:rsidRPr="00294DDF">
              <w:rPr>
                <w:sz w:val="20"/>
              </w:rPr>
              <w:t>Oro laipsniavimas</w:t>
            </w:r>
          </w:p>
        </w:tc>
        <w:tc>
          <w:tcPr>
            <w:tcW w:w="1454" w:type="dxa"/>
            <w:vAlign w:val="center"/>
          </w:tcPr>
          <w:p w14:paraId="42F4A1E8" w14:textId="77777777" w:rsidR="002A4689" w:rsidRPr="00294DDF" w:rsidRDefault="002A4689" w:rsidP="001F49F5">
            <w:pPr>
              <w:jc w:val="center"/>
              <w:rPr>
                <w:sz w:val="20"/>
              </w:rPr>
            </w:pPr>
            <w:r w:rsidRPr="00294DDF">
              <w:rPr>
                <w:sz w:val="20"/>
              </w:rPr>
              <w:t>-</w:t>
            </w:r>
          </w:p>
        </w:tc>
        <w:tc>
          <w:tcPr>
            <w:tcW w:w="2287" w:type="dxa"/>
            <w:vAlign w:val="center"/>
          </w:tcPr>
          <w:p w14:paraId="3DF40F6F"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5700DA1B" w14:textId="77777777" w:rsidR="002A4689" w:rsidRPr="004C0E6A" w:rsidRDefault="002A4689" w:rsidP="001F49F5">
            <w:pPr>
              <w:jc w:val="center"/>
              <w:rPr>
                <w:sz w:val="20"/>
              </w:rPr>
            </w:pPr>
            <w:r w:rsidRPr="004C0E6A">
              <w:rPr>
                <w:sz w:val="20"/>
              </w:rPr>
              <w:t>-</w:t>
            </w:r>
          </w:p>
        </w:tc>
      </w:tr>
      <w:tr w:rsidR="002A4689" w:rsidRPr="00294DDF" w14:paraId="6E9D8E69" w14:textId="77777777" w:rsidTr="007727FB">
        <w:tc>
          <w:tcPr>
            <w:tcW w:w="675" w:type="dxa"/>
            <w:vAlign w:val="center"/>
          </w:tcPr>
          <w:p w14:paraId="0D2E1B94" w14:textId="77777777" w:rsidR="002A4689" w:rsidRPr="00294DDF" w:rsidRDefault="002A4689" w:rsidP="001F49F5">
            <w:pPr>
              <w:jc w:val="center"/>
              <w:rPr>
                <w:sz w:val="20"/>
              </w:rPr>
            </w:pPr>
            <w:r w:rsidRPr="00294DDF">
              <w:rPr>
                <w:sz w:val="20"/>
              </w:rPr>
              <w:t>63.</w:t>
            </w:r>
          </w:p>
        </w:tc>
        <w:tc>
          <w:tcPr>
            <w:tcW w:w="2542" w:type="dxa"/>
            <w:vAlign w:val="center"/>
          </w:tcPr>
          <w:p w14:paraId="3CE4AE72" w14:textId="77777777" w:rsidR="002A4689" w:rsidRPr="00294DDF" w:rsidRDefault="002A4689" w:rsidP="001F49F5">
            <w:pPr>
              <w:jc w:val="center"/>
              <w:rPr>
                <w:sz w:val="20"/>
              </w:rPr>
            </w:pPr>
          </w:p>
        </w:tc>
        <w:tc>
          <w:tcPr>
            <w:tcW w:w="1559" w:type="dxa"/>
            <w:vMerge/>
            <w:vAlign w:val="center"/>
          </w:tcPr>
          <w:p w14:paraId="2C050F4D" w14:textId="77777777" w:rsidR="002A4689" w:rsidRPr="00294DDF" w:rsidRDefault="002A4689" w:rsidP="001F49F5">
            <w:pPr>
              <w:jc w:val="center"/>
              <w:rPr>
                <w:sz w:val="20"/>
              </w:rPr>
            </w:pPr>
          </w:p>
        </w:tc>
        <w:tc>
          <w:tcPr>
            <w:tcW w:w="3544" w:type="dxa"/>
            <w:vAlign w:val="center"/>
          </w:tcPr>
          <w:p w14:paraId="5928C62D" w14:textId="77777777" w:rsidR="002A4689" w:rsidRPr="00294DDF" w:rsidRDefault="002A4689" w:rsidP="001F49F5">
            <w:pPr>
              <w:rPr>
                <w:sz w:val="20"/>
              </w:rPr>
            </w:pPr>
            <w:r w:rsidRPr="00294DDF">
              <w:rPr>
                <w:sz w:val="20"/>
              </w:rPr>
              <w:t xml:space="preserve">Išmetamųjų dujų </w:t>
            </w:r>
            <w:proofErr w:type="spellStart"/>
            <w:r w:rsidRPr="00294DDF">
              <w:rPr>
                <w:sz w:val="20"/>
              </w:rPr>
              <w:t>recirkuliacija</w:t>
            </w:r>
            <w:proofErr w:type="spellEnd"/>
          </w:p>
        </w:tc>
        <w:tc>
          <w:tcPr>
            <w:tcW w:w="1454" w:type="dxa"/>
            <w:vAlign w:val="center"/>
          </w:tcPr>
          <w:p w14:paraId="0C4797F3" w14:textId="77777777" w:rsidR="002A4689" w:rsidRPr="00294DDF" w:rsidRDefault="002A4689" w:rsidP="001F49F5">
            <w:pPr>
              <w:jc w:val="center"/>
              <w:rPr>
                <w:sz w:val="20"/>
              </w:rPr>
            </w:pPr>
            <w:r w:rsidRPr="00294DDF">
              <w:rPr>
                <w:sz w:val="20"/>
              </w:rPr>
              <w:t>-</w:t>
            </w:r>
          </w:p>
        </w:tc>
        <w:tc>
          <w:tcPr>
            <w:tcW w:w="2287" w:type="dxa"/>
            <w:vAlign w:val="center"/>
          </w:tcPr>
          <w:p w14:paraId="319CF276" w14:textId="77777777" w:rsidR="002A4689" w:rsidRPr="004C0E6A" w:rsidRDefault="002A4689" w:rsidP="001F49F5">
            <w:pPr>
              <w:jc w:val="center"/>
              <w:rPr>
                <w:sz w:val="20"/>
              </w:rPr>
            </w:pPr>
            <w:r w:rsidRPr="004C0E6A">
              <w:rPr>
                <w:color w:val="000000"/>
                <w:sz w:val="20"/>
              </w:rPr>
              <w:t>Nenaudojama</w:t>
            </w:r>
          </w:p>
        </w:tc>
        <w:tc>
          <w:tcPr>
            <w:tcW w:w="3215" w:type="dxa"/>
            <w:vMerge w:val="restart"/>
            <w:vAlign w:val="center"/>
          </w:tcPr>
          <w:p w14:paraId="6D0E60A5" w14:textId="77777777" w:rsidR="002A4689" w:rsidRPr="004C0E6A" w:rsidRDefault="002A4689" w:rsidP="001F49F5">
            <w:pPr>
              <w:jc w:val="center"/>
              <w:rPr>
                <w:sz w:val="20"/>
              </w:rPr>
            </w:pPr>
            <w:r w:rsidRPr="004C0E6A">
              <w:rPr>
                <w:sz w:val="20"/>
              </w:rPr>
              <w:t xml:space="preserve">Priemonių diegimas numatomas iki 2020 birželio 30 d. </w:t>
            </w:r>
          </w:p>
          <w:p w14:paraId="5B9E9A98" w14:textId="77777777" w:rsidR="002A4689" w:rsidRPr="004C0E6A" w:rsidRDefault="002A4689" w:rsidP="001F49F5">
            <w:pPr>
              <w:jc w:val="center"/>
              <w:rPr>
                <w:sz w:val="20"/>
              </w:rPr>
            </w:pPr>
          </w:p>
        </w:tc>
      </w:tr>
      <w:tr w:rsidR="002A4689" w:rsidRPr="00294DDF" w14:paraId="7DF04164" w14:textId="77777777" w:rsidTr="007727FB">
        <w:tc>
          <w:tcPr>
            <w:tcW w:w="675" w:type="dxa"/>
            <w:vAlign w:val="center"/>
          </w:tcPr>
          <w:p w14:paraId="2D6D4024" w14:textId="77777777" w:rsidR="002A4689" w:rsidRPr="00294DDF" w:rsidRDefault="002A4689" w:rsidP="001F49F5">
            <w:pPr>
              <w:jc w:val="center"/>
              <w:rPr>
                <w:sz w:val="20"/>
              </w:rPr>
            </w:pPr>
            <w:r w:rsidRPr="00294DDF">
              <w:rPr>
                <w:sz w:val="20"/>
              </w:rPr>
              <w:t>64.</w:t>
            </w:r>
          </w:p>
        </w:tc>
        <w:tc>
          <w:tcPr>
            <w:tcW w:w="2542" w:type="dxa"/>
            <w:vAlign w:val="center"/>
          </w:tcPr>
          <w:p w14:paraId="5342716E"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559" w:type="dxa"/>
            <w:vMerge/>
            <w:vAlign w:val="center"/>
          </w:tcPr>
          <w:p w14:paraId="37066653" w14:textId="77777777" w:rsidR="002A4689" w:rsidRPr="00294DDF" w:rsidRDefault="002A4689" w:rsidP="001F49F5">
            <w:pPr>
              <w:jc w:val="center"/>
              <w:rPr>
                <w:sz w:val="20"/>
              </w:rPr>
            </w:pPr>
          </w:p>
        </w:tc>
        <w:tc>
          <w:tcPr>
            <w:tcW w:w="3544" w:type="dxa"/>
            <w:vAlign w:val="center"/>
          </w:tcPr>
          <w:p w14:paraId="0B903E12" w14:textId="77777777" w:rsidR="002A4689" w:rsidRPr="00294DDF" w:rsidRDefault="002A4689" w:rsidP="001F49F5">
            <w:pPr>
              <w:rPr>
                <w:sz w:val="20"/>
              </w:rPr>
            </w:pPr>
            <w:r w:rsidRPr="00294DDF">
              <w:rPr>
                <w:sz w:val="20"/>
              </w:rPr>
              <w:t xml:space="preserve">Mažų </w:t>
            </w:r>
            <w:proofErr w:type="spellStart"/>
            <w:r w:rsidRPr="00294DDF">
              <w:rPr>
                <w:sz w:val="20"/>
              </w:rPr>
              <w:t>NOx</w:t>
            </w:r>
            <w:proofErr w:type="spellEnd"/>
            <w:r w:rsidRPr="00294DDF">
              <w:rPr>
                <w:sz w:val="20"/>
              </w:rPr>
              <w:t xml:space="preserve"> degikliai (kuriami antros ir trečios kartos mažų </w:t>
            </w:r>
            <w:proofErr w:type="spellStart"/>
            <w:r w:rsidRPr="00294DDF">
              <w:rPr>
                <w:sz w:val="20"/>
              </w:rPr>
              <w:t>NOx</w:t>
            </w:r>
            <w:proofErr w:type="spellEnd"/>
            <w:r w:rsidRPr="00294DDF">
              <w:rPr>
                <w:sz w:val="20"/>
              </w:rPr>
              <w:t xml:space="preserve"> degikliai)</w:t>
            </w:r>
          </w:p>
        </w:tc>
        <w:tc>
          <w:tcPr>
            <w:tcW w:w="1454" w:type="dxa"/>
            <w:vAlign w:val="center"/>
          </w:tcPr>
          <w:p w14:paraId="37A9E9B1" w14:textId="77777777" w:rsidR="002A4689" w:rsidRPr="00294DDF" w:rsidRDefault="002A4689" w:rsidP="001F49F5">
            <w:pPr>
              <w:jc w:val="center"/>
              <w:rPr>
                <w:sz w:val="20"/>
              </w:rPr>
            </w:pPr>
            <w:r w:rsidRPr="00294DDF">
              <w:rPr>
                <w:sz w:val="20"/>
              </w:rPr>
              <w:t>-</w:t>
            </w:r>
          </w:p>
        </w:tc>
        <w:tc>
          <w:tcPr>
            <w:tcW w:w="2287" w:type="dxa"/>
            <w:vAlign w:val="center"/>
          </w:tcPr>
          <w:p w14:paraId="0C770B23" w14:textId="77777777" w:rsidR="002A4689" w:rsidRPr="00294DDF" w:rsidRDefault="002A4689" w:rsidP="001F49F5">
            <w:pPr>
              <w:jc w:val="center"/>
              <w:rPr>
                <w:sz w:val="20"/>
              </w:rPr>
            </w:pPr>
            <w:r w:rsidRPr="004C0E6A">
              <w:rPr>
                <w:color w:val="000000"/>
                <w:sz w:val="20"/>
              </w:rPr>
              <w:t>Nenaudojama</w:t>
            </w:r>
          </w:p>
        </w:tc>
        <w:tc>
          <w:tcPr>
            <w:tcW w:w="3215" w:type="dxa"/>
            <w:vMerge/>
            <w:vAlign w:val="center"/>
          </w:tcPr>
          <w:p w14:paraId="4DF2FD67" w14:textId="77777777" w:rsidR="002A4689" w:rsidRPr="00294DDF" w:rsidRDefault="002A4689" w:rsidP="001F49F5">
            <w:pPr>
              <w:jc w:val="center"/>
              <w:rPr>
                <w:sz w:val="20"/>
              </w:rPr>
            </w:pPr>
          </w:p>
        </w:tc>
      </w:tr>
      <w:tr w:rsidR="002A4689" w:rsidRPr="00294DDF" w14:paraId="59544A9B" w14:textId="77777777" w:rsidTr="007727FB">
        <w:tc>
          <w:tcPr>
            <w:tcW w:w="15276" w:type="dxa"/>
            <w:gridSpan w:val="7"/>
            <w:vAlign w:val="center"/>
          </w:tcPr>
          <w:p w14:paraId="05098587" w14:textId="77777777" w:rsidR="002A4689" w:rsidRPr="00294DDF" w:rsidRDefault="002A4689" w:rsidP="001F49F5">
            <w:pPr>
              <w:jc w:val="center"/>
              <w:rPr>
                <w:b/>
                <w:i/>
                <w:sz w:val="20"/>
              </w:rPr>
            </w:pPr>
            <w:r w:rsidRPr="00294DDF">
              <w:rPr>
                <w:b/>
                <w:i/>
                <w:sz w:val="20"/>
              </w:rPr>
              <w:t>Antrinės priemonės</w:t>
            </w:r>
          </w:p>
        </w:tc>
      </w:tr>
      <w:tr w:rsidR="002A4689" w:rsidRPr="00294DDF" w14:paraId="541D9D14" w14:textId="77777777" w:rsidTr="007727FB">
        <w:tc>
          <w:tcPr>
            <w:tcW w:w="675" w:type="dxa"/>
            <w:vAlign w:val="center"/>
          </w:tcPr>
          <w:p w14:paraId="11BF0FDA" w14:textId="77777777" w:rsidR="002A4689" w:rsidRPr="00294DDF" w:rsidRDefault="002A4689" w:rsidP="001F49F5">
            <w:pPr>
              <w:jc w:val="center"/>
              <w:rPr>
                <w:sz w:val="20"/>
              </w:rPr>
            </w:pPr>
            <w:r w:rsidRPr="00294DDF">
              <w:rPr>
                <w:sz w:val="20"/>
              </w:rPr>
              <w:t>65.</w:t>
            </w:r>
          </w:p>
        </w:tc>
        <w:tc>
          <w:tcPr>
            <w:tcW w:w="2542" w:type="dxa"/>
            <w:vAlign w:val="center"/>
          </w:tcPr>
          <w:p w14:paraId="69CFD51E"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 tačiau išvalymo lygis mažesnis nei SKV</w:t>
            </w:r>
          </w:p>
        </w:tc>
        <w:tc>
          <w:tcPr>
            <w:tcW w:w="1559" w:type="dxa"/>
            <w:vMerge w:val="restart"/>
            <w:vAlign w:val="center"/>
          </w:tcPr>
          <w:p w14:paraId="652FBF35" w14:textId="77777777" w:rsidR="002A4689" w:rsidRPr="00294DDF" w:rsidRDefault="002A4689" w:rsidP="001F49F5">
            <w:pPr>
              <w:jc w:val="center"/>
              <w:rPr>
                <w:sz w:val="20"/>
              </w:rPr>
            </w:pPr>
            <w:r w:rsidRPr="00294DDF">
              <w:rPr>
                <w:sz w:val="20"/>
              </w:rPr>
              <w:t>6.4.5 GPGB</w:t>
            </w:r>
          </w:p>
        </w:tc>
        <w:tc>
          <w:tcPr>
            <w:tcW w:w="3544" w:type="dxa"/>
            <w:vAlign w:val="center"/>
          </w:tcPr>
          <w:p w14:paraId="73C72FE3" w14:textId="77777777" w:rsidR="002A4689" w:rsidRPr="00294DDF" w:rsidRDefault="002A4689" w:rsidP="001F49F5">
            <w:pPr>
              <w:rPr>
                <w:sz w:val="20"/>
              </w:rPr>
            </w:pPr>
            <w:r w:rsidRPr="00294DDF">
              <w:rPr>
                <w:sz w:val="20"/>
              </w:rPr>
              <w:t xml:space="preserve">Selektyvus </w:t>
            </w:r>
            <w:proofErr w:type="spellStart"/>
            <w:r w:rsidRPr="00294DDF">
              <w:rPr>
                <w:sz w:val="20"/>
              </w:rPr>
              <w:t>nekatalitinis</w:t>
            </w:r>
            <w:proofErr w:type="spellEnd"/>
            <w:r w:rsidRPr="00294DDF">
              <w:rPr>
                <w:sz w:val="20"/>
              </w:rPr>
              <w:t xml:space="preserve"> valymas</w:t>
            </w:r>
          </w:p>
        </w:tc>
        <w:tc>
          <w:tcPr>
            <w:tcW w:w="1454" w:type="dxa"/>
            <w:vAlign w:val="center"/>
          </w:tcPr>
          <w:p w14:paraId="3B851D4A" w14:textId="77777777" w:rsidR="002A4689" w:rsidRPr="00294DDF" w:rsidRDefault="002A4689" w:rsidP="001F49F5">
            <w:pPr>
              <w:jc w:val="center"/>
              <w:rPr>
                <w:sz w:val="20"/>
              </w:rPr>
            </w:pPr>
            <w:r w:rsidRPr="00294DDF">
              <w:rPr>
                <w:sz w:val="20"/>
              </w:rPr>
              <w:t>-</w:t>
            </w:r>
          </w:p>
        </w:tc>
        <w:tc>
          <w:tcPr>
            <w:tcW w:w="2287" w:type="dxa"/>
            <w:vAlign w:val="center"/>
          </w:tcPr>
          <w:p w14:paraId="7CC1633D" w14:textId="77777777" w:rsidR="002A4689" w:rsidRPr="004C0E6A" w:rsidRDefault="002A4689" w:rsidP="001F49F5">
            <w:pPr>
              <w:jc w:val="center"/>
              <w:rPr>
                <w:sz w:val="20"/>
              </w:rPr>
            </w:pPr>
            <w:r w:rsidRPr="004C0E6A">
              <w:rPr>
                <w:color w:val="000000"/>
                <w:sz w:val="20"/>
              </w:rPr>
              <w:t>Nenaudojama</w:t>
            </w:r>
          </w:p>
        </w:tc>
        <w:tc>
          <w:tcPr>
            <w:tcW w:w="3215" w:type="dxa"/>
            <w:vAlign w:val="center"/>
          </w:tcPr>
          <w:p w14:paraId="220926AE" w14:textId="77777777" w:rsidR="002A4689" w:rsidRPr="004C0E6A" w:rsidRDefault="002A4689" w:rsidP="001F49F5">
            <w:pPr>
              <w:jc w:val="center"/>
              <w:rPr>
                <w:sz w:val="20"/>
              </w:rPr>
            </w:pPr>
            <w:r w:rsidRPr="004C0E6A">
              <w:rPr>
                <w:sz w:val="20"/>
              </w:rPr>
              <w:t>-</w:t>
            </w:r>
          </w:p>
        </w:tc>
      </w:tr>
      <w:tr w:rsidR="002A4689" w:rsidRPr="00294DDF" w14:paraId="73EE5077" w14:textId="77777777" w:rsidTr="007727FB">
        <w:tc>
          <w:tcPr>
            <w:tcW w:w="675" w:type="dxa"/>
            <w:vAlign w:val="center"/>
          </w:tcPr>
          <w:p w14:paraId="0F1FE721" w14:textId="77777777" w:rsidR="002A4689" w:rsidRPr="00294DDF" w:rsidRDefault="002A4689" w:rsidP="001F49F5">
            <w:pPr>
              <w:jc w:val="center"/>
              <w:rPr>
                <w:sz w:val="20"/>
              </w:rPr>
            </w:pPr>
            <w:r w:rsidRPr="00294DDF">
              <w:rPr>
                <w:sz w:val="20"/>
              </w:rPr>
              <w:t>66.</w:t>
            </w:r>
          </w:p>
        </w:tc>
        <w:tc>
          <w:tcPr>
            <w:tcW w:w="2542" w:type="dxa"/>
            <w:vAlign w:val="center"/>
          </w:tcPr>
          <w:p w14:paraId="55F28ED1"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559" w:type="dxa"/>
            <w:vMerge/>
            <w:vAlign w:val="center"/>
          </w:tcPr>
          <w:p w14:paraId="555DB9BF" w14:textId="77777777" w:rsidR="002A4689" w:rsidRPr="00294DDF" w:rsidRDefault="002A4689" w:rsidP="001F49F5">
            <w:pPr>
              <w:jc w:val="center"/>
              <w:rPr>
                <w:sz w:val="20"/>
              </w:rPr>
            </w:pPr>
          </w:p>
        </w:tc>
        <w:tc>
          <w:tcPr>
            <w:tcW w:w="3544" w:type="dxa"/>
            <w:vAlign w:val="center"/>
          </w:tcPr>
          <w:p w14:paraId="07ABBBB7" w14:textId="77777777" w:rsidR="002A4689" w:rsidRPr="00294DDF" w:rsidRDefault="002A4689" w:rsidP="001F49F5">
            <w:pPr>
              <w:rPr>
                <w:sz w:val="20"/>
              </w:rPr>
            </w:pPr>
            <w:r w:rsidRPr="00294DDF">
              <w:rPr>
                <w:sz w:val="20"/>
              </w:rPr>
              <w:t xml:space="preserve">Selektyvus </w:t>
            </w:r>
            <w:proofErr w:type="spellStart"/>
            <w:r w:rsidRPr="00294DDF">
              <w:rPr>
                <w:sz w:val="20"/>
              </w:rPr>
              <w:t>katalitinis</w:t>
            </w:r>
            <w:proofErr w:type="spellEnd"/>
            <w:r w:rsidRPr="00294DDF">
              <w:rPr>
                <w:sz w:val="20"/>
              </w:rPr>
              <w:t xml:space="preserve"> valymas</w:t>
            </w:r>
          </w:p>
        </w:tc>
        <w:tc>
          <w:tcPr>
            <w:tcW w:w="1454" w:type="dxa"/>
            <w:vAlign w:val="center"/>
          </w:tcPr>
          <w:p w14:paraId="624D2176" w14:textId="77777777" w:rsidR="002A4689" w:rsidRPr="00294DDF" w:rsidRDefault="002A4689" w:rsidP="001F49F5">
            <w:pPr>
              <w:jc w:val="center"/>
              <w:rPr>
                <w:sz w:val="20"/>
              </w:rPr>
            </w:pPr>
            <w:r w:rsidRPr="00294DDF">
              <w:rPr>
                <w:sz w:val="20"/>
              </w:rPr>
              <w:t>-</w:t>
            </w:r>
          </w:p>
        </w:tc>
        <w:tc>
          <w:tcPr>
            <w:tcW w:w="2287" w:type="dxa"/>
            <w:vAlign w:val="center"/>
          </w:tcPr>
          <w:p w14:paraId="44099EBB" w14:textId="77777777" w:rsidR="002A4689" w:rsidRPr="004C0E6A" w:rsidRDefault="002A4689" w:rsidP="001F49F5">
            <w:pPr>
              <w:jc w:val="center"/>
              <w:rPr>
                <w:sz w:val="20"/>
              </w:rPr>
            </w:pPr>
            <w:r w:rsidRPr="004C0E6A">
              <w:rPr>
                <w:color w:val="000000"/>
                <w:sz w:val="20"/>
              </w:rPr>
              <w:t>Nenaudojama</w:t>
            </w:r>
          </w:p>
        </w:tc>
        <w:tc>
          <w:tcPr>
            <w:tcW w:w="3215" w:type="dxa"/>
            <w:vAlign w:val="center"/>
          </w:tcPr>
          <w:p w14:paraId="401B573B" w14:textId="77777777" w:rsidR="002A4689" w:rsidRPr="004C0E6A" w:rsidRDefault="002A4689" w:rsidP="001F49F5">
            <w:pPr>
              <w:jc w:val="center"/>
              <w:rPr>
                <w:sz w:val="20"/>
              </w:rPr>
            </w:pPr>
            <w:r w:rsidRPr="004C0E6A">
              <w:rPr>
                <w:sz w:val="20"/>
              </w:rPr>
              <w:t>-</w:t>
            </w:r>
          </w:p>
        </w:tc>
      </w:tr>
      <w:tr w:rsidR="002A4689" w:rsidRPr="00294DDF" w14:paraId="30159196" w14:textId="77777777" w:rsidTr="007727FB">
        <w:tc>
          <w:tcPr>
            <w:tcW w:w="675" w:type="dxa"/>
            <w:vAlign w:val="center"/>
          </w:tcPr>
          <w:p w14:paraId="1891E3DD" w14:textId="77777777" w:rsidR="002A4689" w:rsidRPr="00294DDF" w:rsidRDefault="002A4689" w:rsidP="001F49F5">
            <w:pPr>
              <w:jc w:val="center"/>
              <w:rPr>
                <w:sz w:val="20"/>
              </w:rPr>
            </w:pPr>
            <w:r w:rsidRPr="00294DDF">
              <w:rPr>
                <w:sz w:val="20"/>
              </w:rPr>
              <w:t>67.</w:t>
            </w:r>
          </w:p>
        </w:tc>
        <w:tc>
          <w:tcPr>
            <w:tcW w:w="2542" w:type="dxa"/>
            <w:vAlign w:val="center"/>
          </w:tcPr>
          <w:p w14:paraId="2FDF47DD"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ir SO</w:t>
            </w:r>
            <w:r w:rsidRPr="00294DDF">
              <w:rPr>
                <w:sz w:val="20"/>
                <w:vertAlign w:val="subscript"/>
              </w:rPr>
              <w:t>2</w:t>
            </w:r>
            <w:r w:rsidRPr="00294DDF">
              <w:rPr>
                <w:sz w:val="20"/>
              </w:rPr>
              <w:t xml:space="preserve"> išmetimai</w:t>
            </w:r>
          </w:p>
        </w:tc>
        <w:tc>
          <w:tcPr>
            <w:tcW w:w="1559" w:type="dxa"/>
            <w:vMerge/>
            <w:vAlign w:val="center"/>
          </w:tcPr>
          <w:p w14:paraId="23D4B411" w14:textId="77777777" w:rsidR="002A4689" w:rsidRPr="00294DDF" w:rsidRDefault="002A4689" w:rsidP="001F49F5">
            <w:pPr>
              <w:jc w:val="center"/>
              <w:rPr>
                <w:sz w:val="20"/>
              </w:rPr>
            </w:pPr>
          </w:p>
        </w:tc>
        <w:tc>
          <w:tcPr>
            <w:tcW w:w="3544" w:type="dxa"/>
            <w:vAlign w:val="center"/>
          </w:tcPr>
          <w:p w14:paraId="320CAE4B" w14:textId="77777777" w:rsidR="002A4689" w:rsidRPr="00294DDF" w:rsidRDefault="002A4689" w:rsidP="001F49F5">
            <w:pPr>
              <w:rPr>
                <w:sz w:val="20"/>
              </w:rPr>
            </w:pPr>
            <w:r w:rsidRPr="00294DDF">
              <w:rPr>
                <w:sz w:val="20"/>
              </w:rPr>
              <w:t>Kombinuotos technologijos</w:t>
            </w:r>
          </w:p>
        </w:tc>
        <w:tc>
          <w:tcPr>
            <w:tcW w:w="1454" w:type="dxa"/>
            <w:vAlign w:val="center"/>
          </w:tcPr>
          <w:p w14:paraId="2B873CFA" w14:textId="77777777" w:rsidR="002A4689" w:rsidRPr="00294DDF" w:rsidRDefault="002A4689" w:rsidP="001F49F5">
            <w:pPr>
              <w:jc w:val="center"/>
              <w:rPr>
                <w:sz w:val="20"/>
              </w:rPr>
            </w:pPr>
            <w:r w:rsidRPr="00294DDF">
              <w:rPr>
                <w:sz w:val="20"/>
              </w:rPr>
              <w:t>-</w:t>
            </w:r>
          </w:p>
        </w:tc>
        <w:tc>
          <w:tcPr>
            <w:tcW w:w="2287" w:type="dxa"/>
            <w:vAlign w:val="center"/>
          </w:tcPr>
          <w:p w14:paraId="7E3B1277" w14:textId="77777777" w:rsidR="002A4689" w:rsidRPr="004C0E6A" w:rsidRDefault="002A4689" w:rsidP="001F49F5">
            <w:pPr>
              <w:jc w:val="center"/>
              <w:rPr>
                <w:sz w:val="20"/>
              </w:rPr>
            </w:pPr>
            <w:r w:rsidRPr="004C0E6A">
              <w:rPr>
                <w:color w:val="000000"/>
                <w:sz w:val="20"/>
              </w:rPr>
              <w:t>Nenaudojama</w:t>
            </w:r>
          </w:p>
        </w:tc>
        <w:tc>
          <w:tcPr>
            <w:tcW w:w="3215" w:type="dxa"/>
            <w:vAlign w:val="center"/>
          </w:tcPr>
          <w:p w14:paraId="3B4062A8" w14:textId="77777777" w:rsidR="002A4689" w:rsidRPr="004C0E6A" w:rsidRDefault="002A4689" w:rsidP="001F49F5">
            <w:pPr>
              <w:jc w:val="center"/>
              <w:rPr>
                <w:sz w:val="20"/>
              </w:rPr>
            </w:pPr>
            <w:r w:rsidRPr="004C0E6A">
              <w:rPr>
                <w:sz w:val="20"/>
              </w:rPr>
              <w:t>-</w:t>
            </w:r>
          </w:p>
        </w:tc>
      </w:tr>
      <w:tr w:rsidR="002A4689" w:rsidRPr="00294DDF" w14:paraId="0FD91D46" w14:textId="77777777" w:rsidTr="007727FB">
        <w:tc>
          <w:tcPr>
            <w:tcW w:w="15276" w:type="dxa"/>
            <w:gridSpan w:val="7"/>
            <w:shd w:val="clear" w:color="auto" w:fill="BFBFBF"/>
            <w:vAlign w:val="center"/>
          </w:tcPr>
          <w:p w14:paraId="467EF711" w14:textId="77777777" w:rsidR="002A4689" w:rsidRPr="00294DDF" w:rsidRDefault="002A4689" w:rsidP="001F49F5">
            <w:pPr>
              <w:jc w:val="center"/>
            </w:pPr>
            <w:r w:rsidRPr="00294DDF">
              <w:rPr>
                <w:b/>
                <w:sz w:val="22"/>
                <w:szCs w:val="22"/>
              </w:rPr>
              <w:t>DUJINIO KURO DEGINIMO TECHNOLOGIJOS</w:t>
            </w:r>
          </w:p>
        </w:tc>
      </w:tr>
      <w:tr w:rsidR="002A4689" w:rsidRPr="00294DDF" w14:paraId="40EABE7B" w14:textId="77777777" w:rsidTr="007727FB">
        <w:tc>
          <w:tcPr>
            <w:tcW w:w="15276" w:type="dxa"/>
            <w:gridSpan w:val="7"/>
            <w:vAlign w:val="center"/>
          </w:tcPr>
          <w:p w14:paraId="1744AE98" w14:textId="77777777" w:rsidR="002A4689" w:rsidRPr="00294DDF" w:rsidRDefault="002A4689" w:rsidP="001F49F5">
            <w:pPr>
              <w:jc w:val="center"/>
              <w:rPr>
                <w:b/>
                <w:sz w:val="20"/>
              </w:rPr>
            </w:pPr>
            <w:r w:rsidRPr="00294DDF">
              <w:rPr>
                <w:b/>
                <w:sz w:val="20"/>
              </w:rPr>
              <w:t>Dujinio kuro ir skystų priedų tiekimas bei priežiūra</w:t>
            </w:r>
          </w:p>
        </w:tc>
      </w:tr>
      <w:tr w:rsidR="002A4689" w:rsidRPr="00294DDF" w14:paraId="21EE12F4" w14:textId="77777777" w:rsidTr="007727FB">
        <w:tc>
          <w:tcPr>
            <w:tcW w:w="675" w:type="dxa"/>
            <w:vAlign w:val="center"/>
          </w:tcPr>
          <w:p w14:paraId="089A568B" w14:textId="77777777" w:rsidR="002A4689" w:rsidRPr="00294DDF" w:rsidRDefault="002A4689" w:rsidP="001F49F5">
            <w:pPr>
              <w:jc w:val="center"/>
              <w:rPr>
                <w:sz w:val="20"/>
              </w:rPr>
            </w:pPr>
            <w:r w:rsidRPr="00294DDF">
              <w:rPr>
                <w:sz w:val="20"/>
              </w:rPr>
              <w:t>68.</w:t>
            </w:r>
          </w:p>
        </w:tc>
        <w:tc>
          <w:tcPr>
            <w:tcW w:w="2542" w:type="dxa"/>
            <w:vAlign w:val="center"/>
          </w:tcPr>
          <w:p w14:paraId="23F6CE84" w14:textId="77777777" w:rsidR="002A4689" w:rsidRPr="00294DDF" w:rsidRDefault="002A4689" w:rsidP="001F49F5">
            <w:pPr>
              <w:jc w:val="center"/>
              <w:rPr>
                <w:sz w:val="20"/>
              </w:rPr>
            </w:pPr>
            <w:r w:rsidRPr="00294DDF">
              <w:rPr>
                <w:sz w:val="20"/>
              </w:rPr>
              <w:t>Efektyvesnis energijos naudojimas</w:t>
            </w:r>
          </w:p>
        </w:tc>
        <w:tc>
          <w:tcPr>
            <w:tcW w:w="1559" w:type="dxa"/>
            <w:vMerge w:val="restart"/>
            <w:vAlign w:val="center"/>
          </w:tcPr>
          <w:p w14:paraId="4E5D6463" w14:textId="77777777" w:rsidR="002A4689" w:rsidRPr="00294DDF" w:rsidRDefault="002A4689" w:rsidP="001F49F5">
            <w:pPr>
              <w:jc w:val="center"/>
              <w:rPr>
                <w:sz w:val="20"/>
              </w:rPr>
            </w:pPr>
            <w:r w:rsidRPr="00294DDF">
              <w:rPr>
                <w:sz w:val="20"/>
              </w:rPr>
              <w:t>7.4.1 GPGB</w:t>
            </w:r>
          </w:p>
        </w:tc>
        <w:tc>
          <w:tcPr>
            <w:tcW w:w="3544" w:type="dxa"/>
            <w:vAlign w:val="center"/>
          </w:tcPr>
          <w:p w14:paraId="6FE0F9E9" w14:textId="77777777" w:rsidR="002A4689" w:rsidRPr="00294DDF" w:rsidRDefault="002A4689" w:rsidP="001F49F5">
            <w:pPr>
              <w:jc w:val="center"/>
              <w:rPr>
                <w:sz w:val="20"/>
              </w:rPr>
            </w:pPr>
            <w:r w:rsidRPr="00294DDF">
              <w:rPr>
                <w:sz w:val="20"/>
              </w:rPr>
              <w:t>Išsiplėtimo turbinų naudojimas, norint atgauti iš dujų vamzdžių ateinančių suslėgtų dujų energiją</w:t>
            </w:r>
          </w:p>
        </w:tc>
        <w:tc>
          <w:tcPr>
            <w:tcW w:w="1454" w:type="dxa"/>
            <w:vAlign w:val="center"/>
          </w:tcPr>
          <w:p w14:paraId="24E05895" w14:textId="77777777" w:rsidR="002A4689" w:rsidRPr="00294DDF" w:rsidRDefault="002A4689" w:rsidP="001F49F5">
            <w:pPr>
              <w:jc w:val="center"/>
              <w:rPr>
                <w:sz w:val="20"/>
              </w:rPr>
            </w:pPr>
            <w:r w:rsidRPr="00294DDF">
              <w:rPr>
                <w:sz w:val="20"/>
              </w:rPr>
              <w:t>-</w:t>
            </w:r>
          </w:p>
        </w:tc>
        <w:tc>
          <w:tcPr>
            <w:tcW w:w="2287" w:type="dxa"/>
            <w:vAlign w:val="center"/>
          </w:tcPr>
          <w:p w14:paraId="4DB30633" w14:textId="77777777" w:rsidR="002A4689" w:rsidRPr="004C0E6A" w:rsidRDefault="002A4689" w:rsidP="001F49F5">
            <w:pPr>
              <w:jc w:val="center"/>
              <w:rPr>
                <w:sz w:val="20"/>
              </w:rPr>
            </w:pPr>
            <w:r w:rsidRPr="004C0E6A">
              <w:rPr>
                <w:sz w:val="20"/>
              </w:rPr>
              <w:t>Nenaudojama.</w:t>
            </w:r>
          </w:p>
        </w:tc>
        <w:tc>
          <w:tcPr>
            <w:tcW w:w="3215" w:type="dxa"/>
            <w:vAlign w:val="center"/>
          </w:tcPr>
          <w:p w14:paraId="6801A399" w14:textId="77777777" w:rsidR="002A4689" w:rsidRPr="004C0E6A" w:rsidRDefault="002A4689" w:rsidP="001F49F5">
            <w:pPr>
              <w:jc w:val="center"/>
              <w:rPr>
                <w:sz w:val="20"/>
              </w:rPr>
            </w:pPr>
            <w:r w:rsidRPr="004C0E6A">
              <w:rPr>
                <w:sz w:val="20"/>
              </w:rPr>
              <w:t>-</w:t>
            </w:r>
          </w:p>
        </w:tc>
      </w:tr>
      <w:tr w:rsidR="002A4689" w:rsidRPr="00294DDF" w14:paraId="2E5CDAF4" w14:textId="77777777" w:rsidTr="007727FB">
        <w:tc>
          <w:tcPr>
            <w:tcW w:w="675" w:type="dxa"/>
            <w:vAlign w:val="center"/>
          </w:tcPr>
          <w:p w14:paraId="4559E379" w14:textId="77777777" w:rsidR="002A4689" w:rsidRPr="00294DDF" w:rsidRDefault="002A4689" w:rsidP="001F49F5">
            <w:pPr>
              <w:jc w:val="center"/>
              <w:rPr>
                <w:sz w:val="20"/>
              </w:rPr>
            </w:pPr>
            <w:r w:rsidRPr="00294DDF">
              <w:rPr>
                <w:sz w:val="20"/>
              </w:rPr>
              <w:t>69.</w:t>
            </w:r>
          </w:p>
        </w:tc>
        <w:tc>
          <w:tcPr>
            <w:tcW w:w="2542" w:type="dxa"/>
            <w:vAlign w:val="center"/>
          </w:tcPr>
          <w:p w14:paraId="247861B7" w14:textId="77777777" w:rsidR="002A4689" w:rsidRPr="00294DDF" w:rsidRDefault="002A4689" w:rsidP="001F49F5">
            <w:pPr>
              <w:jc w:val="center"/>
              <w:rPr>
                <w:sz w:val="20"/>
              </w:rPr>
            </w:pPr>
          </w:p>
        </w:tc>
        <w:tc>
          <w:tcPr>
            <w:tcW w:w="1559" w:type="dxa"/>
            <w:vMerge/>
            <w:vAlign w:val="center"/>
          </w:tcPr>
          <w:p w14:paraId="39496B45" w14:textId="77777777" w:rsidR="002A4689" w:rsidRPr="00294DDF" w:rsidRDefault="002A4689" w:rsidP="001F49F5">
            <w:pPr>
              <w:jc w:val="center"/>
              <w:rPr>
                <w:sz w:val="20"/>
              </w:rPr>
            </w:pPr>
          </w:p>
        </w:tc>
        <w:tc>
          <w:tcPr>
            <w:tcW w:w="3544" w:type="dxa"/>
            <w:vAlign w:val="center"/>
          </w:tcPr>
          <w:p w14:paraId="50A4FBF9" w14:textId="77777777" w:rsidR="002A4689" w:rsidRPr="00294DDF" w:rsidRDefault="002A4689" w:rsidP="001F49F5">
            <w:pPr>
              <w:jc w:val="center"/>
              <w:rPr>
                <w:sz w:val="20"/>
              </w:rPr>
            </w:pPr>
            <w:r w:rsidRPr="00294DDF">
              <w:rPr>
                <w:sz w:val="20"/>
              </w:rPr>
              <w:t xml:space="preserve">Dujinio kuro pašildymas, naudojant </w:t>
            </w:r>
            <w:proofErr w:type="spellStart"/>
            <w:r w:rsidRPr="00294DDF">
              <w:rPr>
                <w:sz w:val="20"/>
              </w:rPr>
              <w:t>atliekinę</w:t>
            </w:r>
            <w:proofErr w:type="spellEnd"/>
            <w:r w:rsidRPr="00294DDF">
              <w:rPr>
                <w:sz w:val="20"/>
              </w:rPr>
              <w:t xml:space="preserve"> išmetamų dujų šilumą</w:t>
            </w:r>
          </w:p>
        </w:tc>
        <w:tc>
          <w:tcPr>
            <w:tcW w:w="1454" w:type="dxa"/>
            <w:vAlign w:val="center"/>
          </w:tcPr>
          <w:p w14:paraId="64636B5A" w14:textId="77777777" w:rsidR="002A4689" w:rsidRPr="00294DDF" w:rsidRDefault="002A4689" w:rsidP="001F49F5">
            <w:pPr>
              <w:jc w:val="center"/>
              <w:rPr>
                <w:sz w:val="20"/>
              </w:rPr>
            </w:pPr>
            <w:r w:rsidRPr="00294DDF">
              <w:rPr>
                <w:sz w:val="20"/>
              </w:rPr>
              <w:t>-</w:t>
            </w:r>
          </w:p>
        </w:tc>
        <w:tc>
          <w:tcPr>
            <w:tcW w:w="2287" w:type="dxa"/>
            <w:vAlign w:val="center"/>
          </w:tcPr>
          <w:p w14:paraId="551A4B1D" w14:textId="77777777" w:rsidR="002A4689" w:rsidRPr="004C0E6A" w:rsidRDefault="002A4689" w:rsidP="001F49F5">
            <w:pPr>
              <w:jc w:val="center"/>
              <w:rPr>
                <w:sz w:val="20"/>
              </w:rPr>
            </w:pPr>
            <w:r w:rsidRPr="004C0E6A">
              <w:rPr>
                <w:sz w:val="20"/>
              </w:rPr>
              <w:t>Nenaudojama.</w:t>
            </w:r>
          </w:p>
        </w:tc>
        <w:tc>
          <w:tcPr>
            <w:tcW w:w="3215" w:type="dxa"/>
            <w:vAlign w:val="center"/>
          </w:tcPr>
          <w:p w14:paraId="6CC07531" w14:textId="77777777" w:rsidR="002A4689" w:rsidRPr="004C0E6A" w:rsidRDefault="002A4689" w:rsidP="001F49F5">
            <w:pPr>
              <w:jc w:val="center"/>
              <w:rPr>
                <w:sz w:val="20"/>
              </w:rPr>
            </w:pPr>
            <w:r w:rsidRPr="004C0E6A">
              <w:rPr>
                <w:sz w:val="20"/>
              </w:rPr>
              <w:t>-</w:t>
            </w:r>
          </w:p>
        </w:tc>
      </w:tr>
      <w:tr w:rsidR="002A4689" w:rsidRPr="00294DDF" w14:paraId="48F8BA33" w14:textId="77777777" w:rsidTr="007727FB">
        <w:tc>
          <w:tcPr>
            <w:tcW w:w="675" w:type="dxa"/>
            <w:vAlign w:val="center"/>
          </w:tcPr>
          <w:p w14:paraId="3B4889C0" w14:textId="77777777" w:rsidR="002A4689" w:rsidRPr="00294DDF" w:rsidRDefault="002A4689" w:rsidP="001F49F5">
            <w:pPr>
              <w:jc w:val="center"/>
              <w:rPr>
                <w:sz w:val="20"/>
              </w:rPr>
            </w:pPr>
            <w:r w:rsidRPr="00294DDF">
              <w:rPr>
                <w:sz w:val="20"/>
              </w:rPr>
              <w:t>70.</w:t>
            </w:r>
          </w:p>
        </w:tc>
        <w:tc>
          <w:tcPr>
            <w:tcW w:w="2542" w:type="dxa"/>
            <w:vAlign w:val="center"/>
          </w:tcPr>
          <w:p w14:paraId="68D94CAF" w14:textId="77777777" w:rsidR="002A4689" w:rsidRPr="00294DDF" w:rsidRDefault="002A4689" w:rsidP="001F49F5">
            <w:pPr>
              <w:jc w:val="center"/>
              <w:rPr>
                <w:sz w:val="20"/>
              </w:rPr>
            </w:pPr>
            <w:r w:rsidRPr="00294DDF">
              <w:rPr>
                <w:sz w:val="20"/>
              </w:rPr>
              <w:t>Mažesnė gaisro rizika</w:t>
            </w:r>
          </w:p>
        </w:tc>
        <w:tc>
          <w:tcPr>
            <w:tcW w:w="1559" w:type="dxa"/>
            <w:vMerge/>
            <w:vAlign w:val="center"/>
          </w:tcPr>
          <w:p w14:paraId="735FCFC8" w14:textId="77777777" w:rsidR="002A4689" w:rsidRPr="00294DDF" w:rsidRDefault="002A4689" w:rsidP="001F49F5">
            <w:pPr>
              <w:jc w:val="center"/>
              <w:rPr>
                <w:sz w:val="20"/>
              </w:rPr>
            </w:pPr>
          </w:p>
        </w:tc>
        <w:tc>
          <w:tcPr>
            <w:tcW w:w="3544" w:type="dxa"/>
            <w:vAlign w:val="center"/>
          </w:tcPr>
          <w:p w14:paraId="3DB30F50" w14:textId="77777777" w:rsidR="002A4689" w:rsidRPr="00294DDF" w:rsidRDefault="002A4689" w:rsidP="001F49F5">
            <w:pPr>
              <w:jc w:val="center"/>
              <w:rPr>
                <w:sz w:val="20"/>
              </w:rPr>
            </w:pPr>
            <w:r w:rsidRPr="00294DDF">
              <w:rPr>
                <w:sz w:val="20"/>
              </w:rPr>
              <w:t xml:space="preserve">Reguliarūs dujų tiekimo įrangos ir vamzdynų patikrinimai </w:t>
            </w:r>
          </w:p>
        </w:tc>
        <w:tc>
          <w:tcPr>
            <w:tcW w:w="1454" w:type="dxa"/>
            <w:vAlign w:val="center"/>
          </w:tcPr>
          <w:p w14:paraId="195F3A05" w14:textId="77777777" w:rsidR="002A4689" w:rsidRPr="00294DDF" w:rsidRDefault="002A4689" w:rsidP="001F49F5">
            <w:pPr>
              <w:jc w:val="center"/>
              <w:rPr>
                <w:sz w:val="20"/>
              </w:rPr>
            </w:pPr>
            <w:r w:rsidRPr="00294DDF">
              <w:rPr>
                <w:sz w:val="20"/>
              </w:rPr>
              <w:t>-</w:t>
            </w:r>
          </w:p>
        </w:tc>
        <w:tc>
          <w:tcPr>
            <w:tcW w:w="2287" w:type="dxa"/>
            <w:vAlign w:val="center"/>
          </w:tcPr>
          <w:p w14:paraId="75419001"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6F3E6D6C" w14:textId="77777777" w:rsidR="002A4689" w:rsidRPr="004C0E6A" w:rsidRDefault="002A4689" w:rsidP="001F49F5">
            <w:pPr>
              <w:jc w:val="center"/>
              <w:rPr>
                <w:sz w:val="20"/>
              </w:rPr>
            </w:pPr>
            <w:r w:rsidRPr="004C0E6A">
              <w:rPr>
                <w:sz w:val="20"/>
              </w:rPr>
              <w:t>-</w:t>
            </w:r>
          </w:p>
        </w:tc>
      </w:tr>
      <w:tr w:rsidR="002A4689" w:rsidRPr="00294DDF" w14:paraId="30AC7233" w14:textId="77777777" w:rsidTr="007727FB">
        <w:tc>
          <w:tcPr>
            <w:tcW w:w="675" w:type="dxa"/>
            <w:vAlign w:val="center"/>
          </w:tcPr>
          <w:p w14:paraId="090C1B03" w14:textId="77777777" w:rsidR="002A4689" w:rsidRPr="00294DDF" w:rsidRDefault="002A4689" w:rsidP="001F49F5">
            <w:pPr>
              <w:jc w:val="center"/>
              <w:rPr>
                <w:sz w:val="20"/>
              </w:rPr>
            </w:pPr>
            <w:r w:rsidRPr="00294DDF">
              <w:rPr>
                <w:sz w:val="20"/>
              </w:rPr>
              <w:lastRenderedPageBreak/>
              <w:t>71.</w:t>
            </w:r>
          </w:p>
        </w:tc>
        <w:tc>
          <w:tcPr>
            <w:tcW w:w="2542" w:type="dxa"/>
            <w:vAlign w:val="center"/>
          </w:tcPr>
          <w:p w14:paraId="3074E575" w14:textId="77777777" w:rsidR="002A4689" w:rsidRPr="00294DDF" w:rsidRDefault="002A4689" w:rsidP="001F49F5">
            <w:pPr>
              <w:jc w:val="center"/>
              <w:rPr>
                <w:sz w:val="20"/>
              </w:rPr>
            </w:pPr>
            <w:r w:rsidRPr="00294DDF">
              <w:rPr>
                <w:sz w:val="20"/>
              </w:rPr>
              <w:t>Dirvožemio ir gruntinių vandenų užterštumo prevencija</w:t>
            </w:r>
          </w:p>
        </w:tc>
        <w:tc>
          <w:tcPr>
            <w:tcW w:w="1559" w:type="dxa"/>
            <w:vMerge/>
            <w:vAlign w:val="center"/>
          </w:tcPr>
          <w:p w14:paraId="0F938928" w14:textId="77777777" w:rsidR="002A4689" w:rsidRPr="00294DDF" w:rsidRDefault="002A4689" w:rsidP="001F49F5">
            <w:pPr>
              <w:jc w:val="center"/>
              <w:rPr>
                <w:sz w:val="20"/>
              </w:rPr>
            </w:pPr>
          </w:p>
        </w:tc>
        <w:tc>
          <w:tcPr>
            <w:tcW w:w="3544" w:type="dxa"/>
            <w:vAlign w:val="center"/>
          </w:tcPr>
          <w:p w14:paraId="2A017A3B" w14:textId="77777777" w:rsidR="002A4689" w:rsidRPr="00294DDF" w:rsidRDefault="002A4689" w:rsidP="001F49F5">
            <w:pPr>
              <w:jc w:val="center"/>
              <w:rPr>
                <w:sz w:val="20"/>
              </w:rPr>
            </w:pPr>
            <w:r w:rsidRPr="00294DDF">
              <w:rPr>
                <w:sz w:val="20"/>
              </w:rPr>
              <w:t>Sandarūs paviršiai su drenažo sistema (įskaitant naftos gaudykles, kad išvengti vandens ir dirvožemio užterštumo tepalais.</w:t>
            </w:r>
          </w:p>
        </w:tc>
        <w:tc>
          <w:tcPr>
            <w:tcW w:w="1454" w:type="dxa"/>
            <w:vAlign w:val="center"/>
          </w:tcPr>
          <w:p w14:paraId="15BAF3D7" w14:textId="77777777" w:rsidR="002A4689" w:rsidRPr="00294DDF" w:rsidRDefault="002A4689" w:rsidP="001F49F5">
            <w:pPr>
              <w:jc w:val="center"/>
              <w:rPr>
                <w:sz w:val="20"/>
              </w:rPr>
            </w:pPr>
            <w:r w:rsidRPr="00294DDF">
              <w:rPr>
                <w:sz w:val="20"/>
              </w:rPr>
              <w:t>-</w:t>
            </w:r>
          </w:p>
        </w:tc>
        <w:tc>
          <w:tcPr>
            <w:tcW w:w="2287" w:type="dxa"/>
            <w:vAlign w:val="center"/>
          </w:tcPr>
          <w:p w14:paraId="402940BE"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09A5975D" w14:textId="77777777" w:rsidR="002A4689" w:rsidRPr="004C0E6A" w:rsidRDefault="002A4689" w:rsidP="001F49F5">
            <w:pPr>
              <w:jc w:val="center"/>
              <w:rPr>
                <w:sz w:val="20"/>
              </w:rPr>
            </w:pPr>
            <w:r w:rsidRPr="004C0E6A">
              <w:rPr>
                <w:sz w:val="20"/>
              </w:rPr>
              <w:t>-</w:t>
            </w:r>
          </w:p>
        </w:tc>
      </w:tr>
      <w:tr w:rsidR="002A4689" w:rsidRPr="00294DDF" w14:paraId="44ED2F1C" w14:textId="77777777" w:rsidTr="007727FB">
        <w:tc>
          <w:tcPr>
            <w:tcW w:w="675" w:type="dxa"/>
            <w:vAlign w:val="center"/>
          </w:tcPr>
          <w:p w14:paraId="62A5D6D5" w14:textId="77777777" w:rsidR="002A4689" w:rsidRPr="00294DDF" w:rsidRDefault="002A4689" w:rsidP="001F49F5">
            <w:pPr>
              <w:jc w:val="center"/>
              <w:rPr>
                <w:sz w:val="20"/>
              </w:rPr>
            </w:pPr>
            <w:r w:rsidRPr="00294DDF">
              <w:rPr>
                <w:sz w:val="20"/>
              </w:rPr>
              <w:t>72.</w:t>
            </w:r>
          </w:p>
        </w:tc>
        <w:tc>
          <w:tcPr>
            <w:tcW w:w="2542" w:type="dxa"/>
            <w:vAlign w:val="center"/>
          </w:tcPr>
          <w:p w14:paraId="0F2F8E16" w14:textId="77777777" w:rsidR="002A4689" w:rsidRPr="00294DDF" w:rsidRDefault="002A4689" w:rsidP="001F49F5">
            <w:pPr>
              <w:jc w:val="center"/>
              <w:rPr>
                <w:sz w:val="20"/>
              </w:rPr>
            </w:pPr>
            <w:r w:rsidRPr="00294DDF">
              <w:rPr>
                <w:sz w:val="20"/>
              </w:rPr>
              <w:t>Geresnis saugumas</w:t>
            </w:r>
          </w:p>
        </w:tc>
        <w:tc>
          <w:tcPr>
            <w:tcW w:w="1559" w:type="dxa"/>
            <w:vMerge/>
            <w:vAlign w:val="center"/>
          </w:tcPr>
          <w:p w14:paraId="2E6A9A44" w14:textId="77777777" w:rsidR="002A4689" w:rsidRPr="00294DDF" w:rsidRDefault="002A4689" w:rsidP="001F49F5">
            <w:pPr>
              <w:jc w:val="center"/>
              <w:rPr>
                <w:sz w:val="20"/>
              </w:rPr>
            </w:pPr>
          </w:p>
        </w:tc>
        <w:tc>
          <w:tcPr>
            <w:tcW w:w="3544" w:type="dxa"/>
            <w:vAlign w:val="center"/>
          </w:tcPr>
          <w:p w14:paraId="4AACE5FD" w14:textId="77777777" w:rsidR="002A4689" w:rsidRPr="00294DDF" w:rsidRDefault="002A4689" w:rsidP="001F49F5">
            <w:pPr>
              <w:jc w:val="center"/>
              <w:rPr>
                <w:sz w:val="20"/>
              </w:rPr>
            </w:pPr>
            <w:r w:rsidRPr="00294DDF">
              <w:rPr>
                <w:sz w:val="20"/>
              </w:rPr>
              <w:t>Amoniako saugojimas vandeninio tirpalo pavidalu</w:t>
            </w:r>
          </w:p>
        </w:tc>
        <w:tc>
          <w:tcPr>
            <w:tcW w:w="1454" w:type="dxa"/>
            <w:vAlign w:val="center"/>
          </w:tcPr>
          <w:p w14:paraId="65FFF918" w14:textId="77777777" w:rsidR="002A4689" w:rsidRPr="00294DDF" w:rsidRDefault="002A4689" w:rsidP="001F49F5">
            <w:pPr>
              <w:jc w:val="center"/>
              <w:rPr>
                <w:sz w:val="20"/>
              </w:rPr>
            </w:pPr>
            <w:r w:rsidRPr="00294DDF">
              <w:rPr>
                <w:sz w:val="20"/>
              </w:rPr>
              <w:t>-</w:t>
            </w:r>
          </w:p>
        </w:tc>
        <w:tc>
          <w:tcPr>
            <w:tcW w:w="2287" w:type="dxa"/>
            <w:vAlign w:val="center"/>
          </w:tcPr>
          <w:p w14:paraId="2803F3EC"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3AB17548" w14:textId="77777777" w:rsidR="002A4689" w:rsidRPr="004C0E6A" w:rsidRDefault="002A4689" w:rsidP="001F49F5">
            <w:pPr>
              <w:jc w:val="center"/>
              <w:rPr>
                <w:sz w:val="20"/>
              </w:rPr>
            </w:pPr>
            <w:r w:rsidRPr="004C0E6A">
              <w:rPr>
                <w:sz w:val="20"/>
              </w:rPr>
              <w:t>-</w:t>
            </w:r>
          </w:p>
        </w:tc>
      </w:tr>
      <w:tr w:rsidR="002A4689" w:rsidRPr="00294DDF" w14:paraId="44B9B354" w14:textId="77777777" w:rsidTr="007727FB">
        <w:tc>
          <w:tcPr>
            <w:tcW w:w="15276" w:type="dxa"/>
            <w:gridSpan w:val="7"/>
            <w:vAlign w:val="center"/>
          </w:tcPr>
          <w:p w14:paraId="5A352AD9" w14:textId="77777777" w:rsidR="002A4689" w:rsidRPr="00294DDF" w:rsidRDefault="002A4689" w:rsidP="001F49F5">
            <w:pPr>
              <w:jc w:val="center"/>
              <w:rPr>
                <w:b/>
                <w:sz w:val="20"/>
              </w:rPr>
            </w:pPr>
            <w:r w:rsidRPr="00294DDF">
              <w:rPr>
                <w:b/>
                <w:sz w:val="20"/>
              </w:rPr>
              <w:t>Dujinį kurą deginančių katilų ir turbinų efektyvumo didinimo būdai</w:t>
            </w:r>
          </w:p>
        </w:tc>
      </w:tr>
      <w:tr w:rsidR="002A4689" w:rsidRPr="00294DDF" w14:paraId="5603AEB2" w14:textId="77777777" w:rsidTr="007727FB">
        <w:tc>
          <w:tcPr>
            <w:tcW w:w="15276" w:type="dxa"/>
            <w:gridSpan w:val="7"/>
            <w:vAlign w:val="center"/>
          </w:tcPr>
          <w:p w14:paraId="232177F5" w14:textId="77777777" w:rsidR="002A4689" w:rsidRPr="00294DDF" w:rsidRDefault="002A4689" w:rsidP="001F49F5">
            <w:pPr>
              <w:jc w:val="center"/>
              <w:rPr>
                <w:b/>
                <w:i/>
                <w:sz w:val="20"/>
              </w:rPr>
            </w:pPr>
            <w:r w:rsidRPr="00294DDF">
              <w:rPr>
                <w:b/>
                <w:i/>
                <w:sz w:val="20"/>
              </w:rPr>
              <w:t>Degimo ciklas</w:t>
            </w:r>
          </w:p>
        </w:tc>
      </w:tr>
      <w:tr w:rsidR="002A4689" w:rsidRPr="00294DDF" w14:paraId="29A171CE" w14:textId="77777777" w:rsidTr="007727FB">
        <w:tc>
          <w:tcPr>
            <w:tcW w:w="675" w:type="dxa"/>
            <w:vAlign w:val="center"/>
          </w:tcPr>
          <w:p w14:paraId="6651C172" w14:textId="77777777" w:rsidR="002A4689" w:rsidRPr="00294DDF" w:rsidRDefault="002A4689" w:rsidP="001F49F5">
            <w:pPr>
              <w:jc w:val="center"/>
              <w:rPr>
                <w:sz w:val="20"/>
              </w:rPr>
            </w:pPr>
            <w:r w:rsidRPr="00294DDF">
              <w:rPr>
                <w:sz w:val="20"/>
              </w:rPr>
              <w:t>73.</w:t>
            </w:r>
          </w:p>
        </w:tc>
        <w:tc>
          <w:tcPr>
            <w:tcW w:w="2542" w:type="dxa"/>
            <w:vAlign w:val="center"/>
          </w:tcPr>
          <w:p w14:paraId="697729FF" w14:textId="77777777" w:rsidR="002A4689" w:rsidRPr="00294DDF" w:rsidRDefault="002A4689" w:rsidP="001F49F5">
            <w:pPr>
              <w:jc w:val="center"/>
              <w:rPr>
                <w:sz w:val="20"/>
              </w:rPr>
            </w:pPr>
            <w:r w:rsidRPr="00294DDF">
              <w:rPr>
                <w:sz w:val="20"/>
              </w:rPr>
              <w:t>Efektyvumo padidėjimas</w:t>
            </w:r>
          </w:p>
        </w:tc>
        <w:tc>
          <w:tcPr>
            <w:tcW w:w="1559" w:type="dxa"/>
            <w:vMerge w:val="restart"/>
            <w:vAlign w:val="center"/>
          </w:tcPr>
          <w:p w14:paraId="1B9317F2" w14:textId="77777777" w:rsidR="002A4689" w:rsidRPr="00294DDF" w:rsidRDefault="002A4689" w:rsidP="001F49F5">
            <w:pPr>
              <w:jc w:val="center"/>
              <w:rPr>
                <w:sz w:val="20"/>
              </w:rPr>
            </w:pPr>
            <w:r w:rsidRPr="00294DDF">
              <w:rPr>
                <w:sz w:val="20"/>
              </w:rPr>
              <w:t>7.4.2 GPGB</w:t>
            </w:r>
          </w:p>
        </w:tc>
        <w:tc>
          <w:tcPr>
            <w:tcW w:w="3544" w:type="dxa"/>
            <w:vAlign w:val="center"/>
          </w:tcPr>
          <w:p w14:paraId="750A5F80" w14:textId="77777777" w:rsidR="002A4689" w:rsidRPr="00294DDF" w:rsidRDefault="002A4689" w:rsidP="001F49F5">
            <w:pPr>
              <w:jc w:val="center"/>
              <w:rPr>
                <w:sz w:val="20"/>
              </w:rPr>
            </w:pPr>
            <w:r w:rsidRPr="00294DDF">
              <w:rPr>
                <w:sz w:val="20"/>
              </w:rPr>
              <w:t xml:space="preserve">Šilumos ir elektros </w:t>
            </w:r>
            <w:proofErr w:type="spellStart"/>
            <w:r w:rsidRPr="00294DDF">
              <w:rPr>
                <w:sz w:val="20"/>
              </w:rPr>
              <w:t>kogeneracija</w:t>
            </w:r>
            <w:proofErr w:type="spellEnd"/>
          </w:p>
        </w:tc>
        <w:tc>
          <w:tcPr>
            <w:tcW w:w="1454" w:type="dxa"/>
            <w:vAlign w:val="center"/>
          </w:tcPr>
          <w:p w14:paraId="29FEA15F" w14:textId="77777777" w:rsidR="002A4689" w:rsidRPr="00294DDF" w:rsidRDefault="002A4689" w:rsidP="001F49F5">
            <w:pPr>
              <w:jc w:val="center"/>
              <w:rPr>
                <w:sz w:val="20"/>
              </w:rPr>
            </w:pPr>
            <w:r w:rsidRPr="00294DDF">
              <w:rPr>
                <w:sz w:val="20"/>
              </w:rPr>
              <w:t>-</w:t>
            </w:r>
          </w:p>
        </w:tc>
        <w:tc>
          <w:tcPr>
            <w:tcW w:w="2287" w:type="dxa"/>
            <w:vAlign w:val="center"/>
          </w:tcPr>
          <w:p w14:paraId="28817455"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0958AAE9" w14:textId="77777777" w:rsidR="002A4689" w:rsidRPr="004C0E6A" w:rsidRDefault="002A4689" w:rsidP="001F49F5">
            <w:pPr>
              <w:jc w:val="center"/>
              <w:rPr>
                <w:sz w:val="20"/>
              </w:rPr>
            </w:pPr>
            <w:r w:rsidRPr="004C0E6A">
              <w:rPr>
                <w:sz w:val="20"/>
              </w:rPr>
              <w:t>-</w:t>
            </w:r>
          </w:p>
        </w:tc>
      </w:tr>
      <w:tr w:rsidR="002A4689" w:rsidRPr="00294DDF" w14:paraId="6A59887C" w14:textId="77777777" w:rsidTr="007727FB">
        <w:tc>
          <w:tcPr>
            <w:tcW w:w="675" w:type="dxa"/>
            <w:vAlign w:val="center"/>
          </w:tcPr>
          <w:p w14:paraId="3197B86A" w14:textId="77777777" w:rsidR="002A4689" w:rsidRPr="00294DDF" w:rsidRDefault="002A4689" w:rsidP="001F49F5">
            <w:pPr>
              <w:jc w:val="center"/>
              <w:rPr>
                <w:sz w:val="20"/>
              </w:rPr>
            </w:pPr>
            <w:r w:rsidRPr="00294DDF">
              <w:rPr>
                <w:sz w:val="20"/>
              </w:rPr>
              <w:t>74.</w:t>
            </w:r>
          </w:p>
        </w:tc>
        <w:tc>
          <w:tcPr>
            <w:tcW w:w="2542" w:type="dxa"/>
            <w:vAlign w:val="center"/>
          </w:tcPr>
          <w:p w14:paraId="248A866A" w14:textId="77777777" w:rsidR="002A4689" w:rsidRPr="00294DDF" w:rsidRDefault="002A4689" w:rsidP="001F49F5">
            <w:pPr>
              <w:jc w:val="center"/>
              <w:rPr>
                <w:sz w:val="20"/>
              </w:rPr>
            </w:pPr>
            <w:r w:rsidRPr="00294DDF">
              <w:rPr>
                <w:sz w:val="20"/>
              </w:rPr>
              <w:t>Efektyvesnis energijos naudojimas</w:t>
            </w:r>
          </w:p>
        </w:tc>
        <w:tc>
          <w:tcPr>
            <w:tcW w:w="1559" w:type="dxa"/>
            <w:vMerge/>
            <w:vAlign w:val="center"/>
          </w:tcPr>
          <w:p w14:paraId="7153440E" w14:textId="77777777" w:rsidR="002A4689" w:rsidRPr="00294DDF" w:rsidRDefault="002A4689" w:rsidP="001F49F5">
            <w:pPr>
              <w:jc w:val="center"/>
              <w:rPr>
                <w:sz w:val="20"/>
              </w:rPr>
            </w:pPr>
          </w:p>
        </w:tc>
        <w:tc>
          <w:tcPr>
            <w:tcW w:w="3544" w:type="dxa"/>
            <w:vAlign w:val="center"/>
          </w:tcPr>
          <w:p w14:paraId="2266CC17" w14:textId="77777777" w:rsidR="002A4689" w:rsidRPr="00294DDF" w:rsidRDefault="002A4689" w:rsidP="001F49F5">
            <w:pPr>
              <w:jc w:val="center"/>
              <w:rPr>
                <w:sz w:val="20"/>
              </w:rPr>
            </w:pPr>
            <w:r w:rsidRPr="00294DDF">
              <w:rPr>
                <w:sz w:val="20"/>
              </w:rPr>
              <w:t xml:space="preserve">Dujinio kuro pašildymas, naudojant </w:t>
            </w:r>
            <w:proofErr w:type="spellStart"/>
            <w:r w:rsidRPr="00294DDF">
              <w:rPr>
                <w:sz w:val="20"/>
              </w:rPr>
              <w:t>atliekinę</w:t>
            </w:r>
            <w:proofErr w:type="spellEnd"/>
            <w:r w:rsidRPr="00294DDF">
              <w:rPr>
                <w:sz w:val="20"/>
              </w:rPr>
              <w:t xml:space="preserve"> šilumą</w:t>
            </w:r>
          </w:p>
        </w:tc>
        <w:tc>
          <w:tcPr>
            <w:tcW w:w="1454" w:type="dxa"/>
            <w:vAlign w:val="center"/>
          </w:tcPr>
          <w:p w14:paraId="5CB063B3" w14:textId="77777777" w:rsidR="002A4689" w:rsidRPr="00294DDF" w:rsidRDefault="002A4689" w:rsidP="001F49F5">
            <w:pPr>
              <w:jc w:val="center"/>
              <w:rPr>
                <w:sz w:val="20"/>
              </w:rPr>
            </w:pPr>
            <w:r w:rsidRPr="00294DDF">
              <w:rPr>
                <w:sz w:val="20"/>
              </w:rPr>
              <w:t>-</w:t>
            </w:r>
          </w:p>
        </w:tc>
        <w:tc>
          <w:tcPr>
            <w:tcW w:w="2287" w:type="dxa"/>
            <w:vAlign w:val="center"/>
          </w:tcPr>
          <w:p w14:paraId="75ED9F98" w14:textId="77777777" w:rsidR="002A4689" w:rsidRPr="004C0E6A" w:rsidRDefault="002A4689" w:rsidP="001F49F5">
            <w:pPr>
              <w:jc w:val="center"/>
              <w:rPr>
                <w:sz w:val="20"/>
              </w:rPr>
            </w:pPr>
            <w:r w:rsidRPr="004C0E6A">
              <w:rPr>
                <w:sz w:val="20"/>
              </w:rPr>
              <w:t>Nenaudojama.</w:t>
            </w:r>
          </w:p>
        </w:tc>
        <w:tc>
          <w:tcPr>
            <w:tcW w:w="3215" w:type="dxa"/>
            <w:vAlign w:val="center"/>
          </w:tcPr>
          <w:p w14:paraId="381074B1" w14:textId="77777777" w:rsidR="002A4689" w:rsidRPr="004C0E6A" w:rsidRDefault="002A4689" w:rsidP="001F49F5">
            <w:pPr>
              <w:jc w:val="center"/>
              <w:rPr>
                <w:sz w:val="20"/>
              </w:rPr>
            </w:pPr>
            <w:r w:rsidRPr="004C0E6A">
              <w:rPr>
                <w:sz w:val="20"/>
              </w:rPr>
              <w:t>-</w:t>
            </w:r>
          </w:p>
        </w:tc>
      </w:tr>
      <w:tr w:rsidR="002A4689" w:rsidRPr="00294DDF" w14:paraId="29682F36" w14:textId="77777777" w:rsidTr="007727FB">
        <w:tc>
          <w:tcPr>
            <w:tcW w:w="675" w:type="dxa"/>
            <w:vAlign w:val="center"/>
          </w:tcPr>
          <w:p w14:paraId="07D5E341" w14:textId="77777777" w:rsidR="002A4689" w:rsidRPr="00294DDF" w:rsidRDefault="002A4689" w:rsidP="001F49F5">
            <w:pPr>
              <w:jc w:val="center"/>
              <w:rPr>
                <w:sz w:val="20"/>
              </w:rPr>
            </w:pPr>
            <w:r w:rsidRPr="00294DDF">
              <w:rPr>
                <w:sz w:val="20"/>
              </w:rPr>
              <w:t>75.</w:t>
            </w:r>
          </w:p>
        </w:tc>
        <w:tc>
          <w:tcPr>
            <w:tcW w:w="2542" w:type="dxa"/>
            <w:vAlign w:val="center"/>
          </w:tcPr>
          <w:p w14:paraId="337BDECD" w14:textId="77777777" w:rsidR="002A4689" w:rsidRPr="00294DDF" w:rsidRDefault="002A4689" w:rsidP="001F49F5">
            <w:pPr>
              <w:jc w:val="center"/>
              <w:rPr>
                <w:sz w:val="20"/>
              </w:rPr>
            </w:pPr>
            <w:r w:rsidRPr="00294DDF">
              <w:rPr>
                <w:sz w:val="20"/>
              </w:rPr>
              <w:t>Efektyvumo padidėjimas</w:t>
            </w:r>
          </w:p>
        </w:tc>
        <w:tc>
          <w:tcPr>
            <w:tcW w:w="1559" w:type="dxa"/>
            <w:vMerge/>
            <w:vAlign w:val="center"/>
          </w:tcPr>
          <w:p w14:paraId="321F1C11" w14:textId="77777777" w:rsidR="002A4689" w:rsidRPr="00294DDF" w:rsidRDefault="002A4689" w:rsidP="001F49F5">
            <w:pPr>
              <w:jc w:val="center"/>
              <w:rPr>
                <w:sz w:val="20"/>
              </w:rPr>
            </w:pPr>
          </w:p>
        </w:tc>
        <w:tc>
          <w:tcPr>
            <w:tcW w:w="3544" w:type="dxa"/>
            <w:vAlign w:val="center"/>
          </w:tcPr>
          <w:p w14:paraId="6E84777D" w14:textId="77777777" w:rsidR="002A4689" w:rsidRPr="00294DDF" w:rsidRDefault="002A4689" w:rsidP="001F49F5">
            <w:pPr>
              <w:jc w:val="center"/>
              <w:rPr>
                <w:sz w:val="20"/>
              </w:rPr>
            </w:pPr>
            <w:r w:rsidRPr="00294DDF">
              <w:rPr>
                <w:sz w:val="20"/>
              </w:rPr>
              <w:t>Pažangių medžiagų naudojimas, kad pasiekti aukštą temperatūrą ir taip padidinti garo turbinos efektyvumą</w:t>
            </w:r>
          </w:p>
        </w:tc>
        <w:tc>
          <w:tcPr>
            <w:tcW w:w="1454" w:type="dxa"/>
            <w:vAlign w:val="center"/>
          </w:tcPr>
          <w:p w14:paraId="6AE8E2E7" w14:textId="77777777" w:rsidR="002A4689" w:rsidRPr="00294DDF" w:rsidRDefault="002A4689" w:rsidP="001F49F5">
            <w:pPr>
              <w:jc w:val="center"/>
              <w:rPr>
                <w:sz w:val="20"/>
              </w:rPr>
            </w:pPr>
            <w:r w:rsidRPr="00294DDF">
              <w:rPr>
                <w:sz w:val="20"/>
              </w:rPr>
              <w:t>-</w:t>
            </w:r>
          </w:p>
        </w:tc>
        <w:tc>
          <w:tcPr>
            <w:tcW w:w="2287" w:type="dxa"/>
            <w:vAlign w:val="center"/>
          </w:tcPr>
          <w:p w14:paraId="0355B8B9" w14:textId="77777777" w:rsidR="002A4689" w:rsidRPr="004C0E6A" w:rsidRDefault="002A4689" w:rsidP="001F49F5">
            <w:pPr>
              <w:jc w:val="center"/>
              <w:rPr>
                <w:sz w:val="20"/>
              </w:rPr>
            </w:pPr>
            <w:r w:rsidRPr="004C0E6A">
              <w:rPr>
                <w:sz w:val="20"/>
              </w:rPr>
              <w:t xml:space="preserve">Nenaudojama, </w:t>
            </w:r>
          </w:p>
        </w:tc>
        <w:tc>
          <w:tcPr>
            <w:tcW w:w="3215" w:type="dxa"/>
            <w:vAlign w:val="center"/>
          </w:tcPr>
          <w:p w14:paraId="0A9C4DFA" w14:textId="77777777" w:rsidR="002A4689" w:rsidRPr="004C0E6A" w:rsidRDefault="002A4689" w:rsidP="001F49F5">
            <w:pPr>
              <w:jc w:val="center"/>
              <w:rPr>
                <w:sz w:val="20"/>
              </w:rPr>
            </w:pPr>
            <w:r w:rsidRPr="004C0E6A">
              <w:rPr>
                <w:color w:val="000000"/>
                <w:sz w:val="20"/>
              </w:rPr>
              <w:t>Esami įrengimai pritaikyti tik tam tikriems garo parametrams, perėjimas prie aukštų garo parametrų pareikalautų ne medžiagų, bet pačių įrengimų keitimo.</w:t>
            </w:r>
          </w:p>
        </w:tc>
      </w:tr>
      <w:tr w:rsidR="002A4689" w:rsidRPr="00294DDF" w14:paraId="716FD113" w14:textId="77777777" w:rsidTr="007727FB">
        <w:tc>
          <w:tcPr>
            <w:tcW w:w="675" w:type="dxa"/>
            <w:vAlign w:val="center"/>
          </w:tcPr>
          <w:p w14:paraId="1CE7F7B9" w14:textId="77777777" w:rsidR="002A4689" w:rsidRPr="00294DDF" w:rsidRDefault="002A4689" w:rsidP="001F49F5">
            <w:pPr>
              <w:jc w:val="center"/>
              <w:rPr>
                <w:sz w:val="20"/>
              </w:rPr>
            </w:pPr>
            <w:r w:rsidRPr="00294DDF">
              <w:rPr>
                <w:sz w:val="20"/>
              </w:rPr>
              <w:t>76.</w:t>
            </w:r>
          </w:p>
        </w:tc>
        <w:tc>
          <w:tcPr>
            <w:tcW w:w="2542" w:type="dxa"/>
            <w:vAlign w:val="center"/>
          </w:tcPr>
          <w:p w14:paraId="0A17242A" w14:textId="77777777" w:rsidR="002A4689" w:rsidRPr="00294DDF" w:rsidRDefault="002A4689" w:rsidP="001F49F5">
            <w:pPr>
              <w:jc w:val="center"/>
              <w:rPr>
                <w:sz w:val="20"/>
              </w:rPr>
            </w:pPr>
            <w:r w:rsidRPr="00294DDF">
              <w:rPr>
                <w:sz w:val="20"/>
              </w:rPr>
              <w:t>Efektyvumo padidėjimas</w:t>
            </w:r>
          </w:p>
        </w:tc>
        <w:tc>
          <w:tcPr>
            <w:tcW w:w="1559" w:type="dxa"/>
            <w:vMerge/>
            <w:vAlign w:val="center"/>
          </w:tcPr>
          <w:p w14:paraId="34D31C53" w14:textId="77777777" w:rsidR="002A4689" w:rsidRPr="00294DDF" w:rsidRDefault="002A4689" w:rsidP="001F49F5">
            <w:pPr>
              <w:jc w:val="center"/>
              <w:rPr>
                <w:sz w:val="20"/>
              </w:rPr>
            </w:pPr>
          </w:p>
        </w:tc>
        <w:tc>
          <w:tcPr>
            <w:tcW w:w="3544" w:type="dxa"/>
            <w:vAlign w:val="center"/>
          </w:tcPr>
          <w:p w14:paraId="21F2776B" w14:textId="77777777" w:rsidR="002A4689" w:rsidRPr="00294DDF" w:rsidRDefault="002A4689" w:rsidP="001F49F5">
            <w:pPr>
              <w:jc w:val="center"/>
              <w:rPr>
                <w:sz w:val="20"/>
              </w:rPr>
            </w:pPr>
            <w:r w:rsidRPr="00294DDF">
              <w:rPr>
                <w:sz w:val="20"/>
              </w:rPr>
              <w:t>Dvigubas pašildymas</w:t>
            </w:r>
          </w:p>
        </w:tc>
        <w:tc>
          <w:tcPr>
            <w:tcW w:w="1454" w:type="dxa"/>
            <w:vAlign w:val="center"/>
          </w:tcPr>
          <w:p w14:paraId="6DDC007C" w14:textId="77777777" w:rsidR="002A4689" w:rsidRPr="00294DDF" w:rsidRDefault="002A4689" w:rsidP="001F49F5">
            <w:pPr>
              <w:jc w:val="center"/>
              <w:rPr>
                <w:sz w:val="20"/>
              </w:rPr>
            </w:pPr>
            <w:r w:rsidRPr="00294DDF">
              <w:rPr>
                <w:sz w:val="20"/>
              </w:rPr>
              <w:t>-</w:t>
            </w:r>
          </w:p>
        </w:tc>
        <w:tc>
          <w:tcPr>
            <w:tcW w:w="2287" w:type="dxa"/>
            <w:vAlign w:val="center"/>
          </w:tcPr>
          <w:p w14:paraId="2C0B933A" w14:textId="77777777" w:rsidR="002A4689" w:rsidRPr="004C0E6A" w:rsidRDefault="002A4689" w:rsidP="001F49F5">
            <w:pPr>
              <w:jc w:val="center"/>
              <w:rPr>
                <w:sz w:val="20"/>
              </w:rPr>
            </w:pPr>
            <w:r w:rsidRPr="004C0E6A">
              <w:rPr>
                <w:sz w:val="20"/>
              </w:rPr>
              <w:t>Nenaudojama</w:t>
            </w:r>
          </w:p>
        </w:tc>
        <w:tc>
          <w:tcPr>
            <w:tcW w:w="3215" w:type="dxa"/>
            <w:vAlign w:val="center"/>
          </w:tcPr>
          <w:p w14:paraId="531BED6A" w14:textId="77777777" w:rsidR="002A4689" w:rsidRPr="004C0E6A" w:rsidRDefault="002A4689" w:rsidP="001F49F5">
            <w:pPr>
              <w:jc w:val="center"/>
              <w:rPr>
                <w:sz w:val="20"/>
              </w:rPr>
            </w:pPr>
            <w:r w:rsidRPr="004C0E6A">
              <w:rPr>
                <w:sz w:val="20"/>
              </w:rPr>
              <w:t>-</w:t>
            </w:r>
          </w:p>
        </w:tc>
      </w:tr>
      <w:tr w:rsidR="002A4689" w:rsidRPr="00294DDF" w14:paraId="22B9B628" w14:textId="77777777" w:rsidTr="007727FB">
        <w:tc>
          <w:tcPr>
            <w:tcW w:w="675" w:type="dxa"/>
            <w:vAlign w:val="center"/>
          </w:tcPr>
          <w:p w14:paraId="69B4B060" w14:textId="77777777" w:rsidR="002A4689" w:rsidRPr="00294DDF" w:rsidRDefault="002A4689" w:rsidP="001F49F5">
            <w:pPr>
              <w:jc w:val="center"/>
              <w:rPr>
                <w:sz w:val="20"/>
              </w:rPr>
            </w:pPr>
            <w:r w:rsidRPr="00294DDF">
              <w:rPr>
                <w:sz w:val="20"/>
              </w:rPr>
              <w:t>77.</w:t>
            </w:r>
          </w:p>
        </w:tc>
        <w:tc>
          <w:tcPr>
            <w:tcW w:w="2542" w:type="dxa"/>
            <w:vAlign w:val="center"/>
          </w:tcPr>
          <w:p w14:paraId="53DF310F" w14:textId="77777777" w:rsidR="002A4689" w:rsidRPr="00294DDF" w:rsidRDefault="002A4689" w:rsidP="001F49F5">
            <w:pPr>
              <w:jc w:val="center"/>
              <w:rPr>
                <w:sz w:val="20"/>
              </w:rPr>
            </w:pPr>
            <w:r w:rsidRPr="00294DDF">
              <w:rPr>
                <w:sz w:val="20"/>
              </w:rPr>
              <w:t>Efektyvumo padidėjimas</w:t>
            </w:r>
          </w:p>
        </w:tc>
        <w:tc>
          <w:tcPr>
            <w:tcW w:w="1559" w:type="dxa"/>
            <w:vMerge/>
            <w:vAlign w:val="center"/>
          </w:tcPr>
          <w:p w14:paraId="3469F2A7" w14:textId="77777777" w:rsidR="002A4689" w:rsidRPr="00294DDF" w:rsidRDefault="002A4689" w:rsidP="001F49F5">
            <w:pPr>
              <w:jc w:val="center"/>
              <w:rPr>
                <w:sz w:val="20"/>
              </w:rPr>
            </w:pPr>
          </w:p>
        </w:tc>
        <w:tc>
          <w:tcPr>
            <w:tcW w:w="3544" w:type="dxa"/>
            <w:vAlign w:val="center"/>
          </w:tcPr>
          <w:p w14:paraId="5F8EC137" w14:textId="77777777" w:rsidR="002A4689" w:rsidRPr="00294DDF" w:rsidRDefault="002A4689" w:rsidP="001F49F5">
            <w:pPr>
              <w:jc w:val="center"/>
              <w:rPr>
                <w:sz w:val="20"/>
              </w:rPr>
            </w:pPr>
            <w:proofErr w:type="spellStart"/>
            <w:r w:rsidRPr="00294DDF">
              <w:rPr>
                <w:sz w:val="20"/>
              </w:rPr>
              <w:t>Regeneracinis</w:t>
            </w:r>
            <w:proofErr w:type="spellEnd"/>
            <w:r w:rsidRPr="00294DDF">
              <w:rPr>
                <w:sz w:val="20"/>
              </w:rPr>
              <w:t xml:space="preserve"> maitinimo vandens šildymas</w:t>
            </w:r>
          </w:p>
        </w:tc>
        <w:tc>
          <w:tcPr>
            <w:tcW w:w="1454" w:type="dxa"/>
            <w:vAlign w:val="center"/>
          </w:tcPr>
          <w:p w14:paraId="02973EF0" w14:textId="77777777" w:rsidR="002A4689" w:rsidRPr="00294DDF" w:rsidRDefault="002A4689" w:rsidP="001F49F5">
            <w:pPr>
              <w:jc w:val="center"/>
              <w:rPr>
                <w:sz w:val="20"/>
              </w:rPr>
            </w:pPr>
            <w:r w:rsidRPr="00294DDF">
              <w:rPr>
                <w:sz w:val="20"/>
              </w:rPr>
              <w:t>-</w:t>
            </w:r>
          </w:p>
        </w:tc>
        <w:tc>
          <w:tcPr>
            <w:tcW w:w="2287" w:type="dxa"/>
            <w:vAlign w:val="center"/>
          </w:tcPr>
          <w:p w14:paraId="7F563C80" w14:textId="77777777" w:rsidR="002A4689" w:rsidRPr="004C0E6A" w:rsidRDefault="002A4689" w:rsidP="001F49F5">
            <w:pPr>
              <w:jc w:val="center"/>
              <w:rPr>
                <w:sz w:val="20"/>
              </w:rPr>
            </w:pPr>
            <w:r w:rsidRPr="004C0E6A">
              <w:rPr>
                <w:sz w:val="20"/>
              </w:rPr>
              <w:t>Nenaudojama,</w:t>
            </w:r>
          </w:p>
        </w:tc>
        <w:tc>
          <w:tcPr>
            <w:tcW w:w="3215" w:type="dxa"/>
            <w:vAlign w:val="center"/>
          </w:tcPr>
          <w:p w14:paraId="2A5BE700" w14:textId="77777777" w:rsidR="002A4689" w:rsidRPr="004C0E6A" w:rsidRDefault="002A4689" w:rsidP="001F49F5">
            <w:pPr>
              <w:jc w:val="center"/>
              <w:rPr>
                <w:sz w:val="20"/>
              </w:rPr>
            </w:pPr>
            <w:r w:rsidRPr="004C0E6A">
              <w:rPr>
                <w:sz w:val="20"/>
              </w:rPr>
              <w:t>-</w:t>
            </w:r>
          </w:p>
        </w:tc>
      </w:tr>
      <w:tr w:rsidR="002A4689" w:rsidRPr="00294DDF" w14:paraId="56E05777" w14:textId="77777777" w:rsidTr="007727FB">
        <w:tc>
          <w:tcPr>
            <w:tcW w:w="675" w:type="dxa"/>
            <w:vAlign w:val="center"/>
          </w:tcPr>
          <w:p w14:paraId="498DD720" w14:textId="77777777" w:rsidR="002A4689" w:rsidRPr="00294DDF" w:rsidRDefault="002A4689" w:rsidP="001F49F5">
            <w:pPr>
              <w:jc w:val="center"/>
              <w:rPr>
                <w:sz w:val="20"/>
              </w:rPr>
            </w:pPr>
            <w:r w:rsidRPr="00294DDF">
              <w:rPr>
                <w:sz w:val="20"/>
              </w:rPr>
              <w:t>78.</w:t>
            </w:r>
          </w:p>
        </w:tc>
        <w:tc>
          <w:tcPr>
            <w:tcW w:w="2542" w:type="dxa"/>
            <w:vAlign w:val="center"/>
          </w:tcPr>
          <w:p w14:paraId="6182C21C" w14:textId="77777777" w:rsidR="002A4689" w:rsidRPr="00294DDF" w:rsidRDefault="002A4689" w:rsidP="001F49F5">
            <w:pPr>
              <w:jc w:val="center"/>
              <w:rPr>
                <w:sz w:val="20"/>
              </w:rPr>
            </w:pPr>
            <w:r w:rsidRPr="00294DDF">
              <w:rPr>
                <w:sz w:val="20"/>
              </w:rPr>
              <w:t>Katilo efektyvumo padidėjimas</w:t>
            </w:r>
          </w:p>
        </w:tc>
        <w:tc>
          <w:tcPr>
            <w:tcW w:w="1559" w:type="dxa"/>
            <w:vMerge/>
            <w:vAlign w:val="center"/>
          </w:tcPr>
          <w:p w14:paraId="705DA40E" w14:textId="77777777" w:rsidR="002A4689" w:rsidRPr="00294DDF" w:rsidRDefault="002A4689" w:rsidP="001F49F5">
            <w:pPr>
              <w:jc w:val="center"/>
              <w:rPr>
                <w:sz w:val="20"/>
              </w:rPr>
            </w:pPr>
          </w:p>
        </w:tc>
        <w:tc>
          <w:tcPr>
            <w:tcW w:w="3544" w:type="dxa"/>
            <w:vAlign w:val="center"/>
          </w:tcPr>
          <w:p w14:paraId="536B9EE7" w14:textId="77777777" w:rsidR="002A4689" w:rsidRPr="00294DDF" w:rsidRDefault="002A4689" w:rsidP="001F49F5">
            <w:pPr>
              <w:jc w:val="center"/>
              <w:rPr>
                <w:sz w:val="20"/>
              </w:rPr>
            </w:pPr>
            <w:r w:rsidRPr="00294DDF">
              <w:rPr>
                <w:sz w:val="20"/>
              </w:rPr>
              <w:t>Pažangios kompiuterizuotos degimo sąlygų valdymo technologijos, skirtos išmetimų mažinimui ir katilo veiksmingumo didinimui</w:t>
            </w:r>
          </w:p>
        </w:tc>
        <w:tc>
          <w:tcPr>
            <w:tcW w:w="1454" w:type="dxa"/>
            <w:vAlign w:val="center"/>
          </w:tcPr>
          <w:p w14:paraId="62BBDA75" w14:textId="77777777" w:rsidR="002A4689" w:rsidRPr="00294DDF" w:rsidRDefault="002A4689" w:rsidP="001F49F5">
            <w:pPr>
              <w:jc w:val="center"/>
              <w:rPr>
                <w:sz w:val="20"/>
              </w:rPr>
            </w:pPr>
            <w:r w:rsidRPr="00294DDF">
              <w:rPr>
                <w:sz w:val="20"/>
              </w:rPr>
              <w:t>-</w:t>
            </w:r>
          </w:p>
        </w:tc>
        <w:tc>
          <w:tcPr>
            <w:tcW w:w="2287" w:type="dxa"/>
          </w:tcPr>
          <w:p w14:paraId="5BB8B2D6" w14:textId="77777777" w:rsidR="002A4689" w:rsidRPr="004C0E6A" w:rsidRDefault="002A4689" w:rsidP="001F49F5">
            <w:pPr>
              <w:jc w:val="center"/>
              <w:rPr>
                <w:sz w:val="20"/>
              </w:rPr>
            </w:pPr>
            <w:r w:rsidRPr="004C0E6A">
              <w:rPr>
                <w:sz w:val="20"/>
              </w:rPr>
              <w:t xml:space="preserve">Nenaudojama, </w:t>
            </w:r>
          </w:p>
        </w:tc>
        <w:tc>
          <w:tcPr>
            <w:tcW w:w="3215" w:type="dxa"/>
            <w:vAlign w:val="center"/>
          </w:tcPr>
          <w:p w14:paraId="57B1B101" w14:textId="77777777" w:rsidR="002A4689" w:rsidRPr="004C0E6A" w:rsidRDefault="002A4689" w:rsidP="001F49F5">
            <w:pPr>
              <w:jc w:val="center"/>
              <w:rPr>
                <w:sz w:val="20"/>
              </w:rPr>
            </w:pPr>
            <w:r w:rsidRPr="004C0E6A">
              <w:rPr>
                <w:sz w:val="20"/>
              </w:rPr>
              <w:t>-</w:t>
            </w:r>
          </w:p>
        </w:tc>
      </w:tr>
      <w:tr w:rsidR="002A4689" w:rsidRPr="00294DDF" w14:paraId="7E1D1C21" w14:textId="77777777" w:rsidTr="007727FB">
        <w:tc>
          <w:tcPr>
            <w:tcW w:w="675" w:type="dxa"/>
            <w:vAlign w:val="center"/>
          </w:tcPr>
          <w:p w14:paraId="778863D7" w14:textId="77777777" w:rsidR="002A4689" w:rsidRPr="00294DDF" w:rsidRDefault="002A4689" w:rsidP="001F49F5">
            <w:pPr>
              <w:jc w:val="center"/>
              <w:rPr>
                <w:sz w:val="20"/>
              </w:rPr>
            </w:pPr>
            <w:r w:rsidRPr="00294DDF">
              <w:rPr>
                <w:sz w:val="20"/>
              </w:rPr>
              <w:t>79.</w:t>
            </w:r>
          </w:p>
        </w:tc>
        <w:tc>
          <w:tcPr>
            <w:tcW w:w="2542" w:type="dxa"/>
            <w:vAlign w:val="center"/>
          </w:tcPr>
          <w:p w14:paraId="466B39B9" w14:textId="77777777" w:rsidR="002A4689" w:rsidRPr="00294DDF" w:rsidRDefault="002A4689" w:rsidP="001F49F5">
            <w:pPr>
              <w:jc w:val="center"/>
              <w:rPr>
                <w:sz w:val="20"/>
              </w:rPr>
            </w:pPr>
          </w:p>
        </w:tc>
        <w:tc>
          <w:tcPr>
            <w:tcW w:w="1559" w:type="dxa"/>
            <w:vMerge/>
            <w:vAlign w:val="center"/>
          </w:tcPr>
          <w:p w14:paraId="1A92498C" w14:textId="77777777" w:rsidR="002A4689" w:rsidRPr="00294DDF" w:rsidRDefault="002A4689" w:rsidP="001F49F5">
            <w:pPr>
              <w:jc w:val="center"/>
              <w:rPr>
                <w:sz w:val="20"/>
              </w:rPr>
            </w:pPr>
          </w:p>
        </w:tc>
        <w:tc>
          <w:tcPr>
            <w:tcW w:w="3544" w:type="dxa"/>
            <w:vAlign w:val="center"/>
          </w:tcPr>
          <w:p w14:paraId="791C4371" w14:textId="77777777" w:rsidR="002A4689" w:rsidRPr="00294DDF" w:rsidRDefault="002A4689" w:rsidP="001F49F5">
            <w:pPr>
              <w:jc w:val="center"/>
              <w:rPr>
                <w:sz w:val="20"/>
              </w:rPr>
            </w:pPr>
            <w:r w:rsidRPr="00294DDF">
              <w:rPr>
                <w:sz w:val="20"/>
              </w:rPr>
              <w:t>Šilumos akumuliacija</w:t>
            </w:r>
          </w:p>
        </w:tc>
        <w:tc>
          <w:tcPr>
            <w:tcW w:w="1454" w:type="dxa"/>
            <w:vAlign w:val="center"/>
          </w:tcPr>
          <w:p w14:paraId="4C54401C" w14:textId="77777777" w:rsidR="002A4689" w:rsidRPr="00294DDF" w:rsidRDefault="002A4689" w:rsidP="001F49F5">
            <w:pPr>
              <w:jc w:val="center"/>
              <w:rPr>
                <w:sz w:val="20"/>
              </w:rPr>
            </w:pPr>
            <w:r w:rsidRPr="00294DDF">
              <w:rPr>
                <w:sz w:val="20"/>
              </w:rPr>
              <w:t>-</w:t>
            </w:r>
          </w:p>
        </w:tc>
        <w:tc>
          <w:tcPr>
            <w:tcW w:w="2287" w:type="dxa"/>
          </w:tcPr>
          <w:p w14:paraId="572C47F7" w14:textId="77777777" w:rsidR="002A4689" w:rsidRPr="004C0E6A" w:rsidRDefault="002A4689" w:rsidP="001F49F5">
            <w:pPr>
              <w:jc w:val="center"/>
              <w:rPr>
                <w:sz w:val="20"/>
              </w:rPr>
            </w:pPr>
            <w:r w:rsidRPr="004C0E6A">
              <w:rPr>
                <w:sz w:val="20"/>
              </w:rPr>
              <w:t xml:space="preserve">Nenaudojama, </w:t>
            </w:r>
          </w:p>
        </w:tc>
        <w:tc>
          <w:tcPr>
            <w:tcW w:w="3215" w:type="dxa"/>
            <w:vAlign w:val="center"/>
          </w:tcPr>
          <w:p w14:paraId="58D1A7BE" w14:textId="77777777" w:rsidR="002A4689" w:rsidRPr="004C0E6A" w:rsidRDefault="002A4689" w:rsidP="001F49F5">
            <w:pPr>
              <w:jc w:val="center"/>
              <w:rPr>
                <w:sz w:val="20"/>
              </w:rPr>
            </w:pPr>
            <w:r w:rsidRPr="004C0E6A">
              <w:rPr>
                <w:sz w:val="20"/>
              </w:rPr>
              <w:t>-</w:t>
            </w:r>
          </w:p>
        </w:tc>
      </w:tr>
      <w:tr w:rsidR="002A4689" w:rsidRPr="00294DDF" w14:paraId="04DCA330" w14:textId="77777777" w:rsidTr="007727FB">
        <w:tc>
          <w:tcPr>
            <w:tcW w:w="675" w:type="dxa"/>
            <w:vAlign w:val="center"/>
          </w:tcPr>
          <w:p w14:paraId="3DCD24B6" w14:textId="77777777" w:rsidR="002A4689" w:rsidRPr="00294DDF" w:rsidRDefault="002A4689" w:rsidP="001F49F5">
            <w:pPr>
              <w:jc w:val="center"/>
              <w:rPr>
                <w:sz w:val="20"/>
              </w:rPr>
            </w:pPr>
            <w:r w:rsidRPr="00294DDF">
              <w:rPr>
                <w:sz w:val="20"/>
              </w:rPr>
              <w:t>80.</w:t>
            </w:r>
          </w:p>
        </w:tc>
        <w:tc>
          <w:tcPr>
            <w:tcW w:w="2542" w:type="dxa"/>
            <w:vAlign w:val="center"/>
          </w:tcPr>
          <w:p w14:paraId="02062460" w14:textId="77777777" w:rsidR="002A4689" w:rsidRPr="00294DDF" w:rsidRDefault="002A4689" w:rsidP="001F49F5">
            <w:pPr>
              <w:jc w:val="center"/>
              <w:rPr>
                <w:sz w:val="20"/>
              </w:rPr>
            </w:pPr>
            <w:r w:rsidRPr="00294DDF">
              <w:rPr>
                <w:sz w:val="20"/>
              </w:rPr>
              <w:t>Efektyvumo padidėjimas</w:t>
            </w:r>
          </w:p>
        </w:tc>
        <w:tc>
          <w:tcPr>
            <w:tcW w:w="1559" w:type="dxa"/>
            <w:vMerge/>
            <w:vAlign w:val="center"/>
          </w:tcPr>
          <w:p w14:paraId="40AE2A93" w14:textId="77777777" w:rsidR="002A4689" w:rsidRPr="00294DDF" w:rsidRDefault="002A4689" w:rsidP="001F49F5">
            <w:pPr>
              <w:jc w:val="center"/>
              <w:rPr>
                <w:sz w:val="20"/>
              </w:rPr>
            </w:pPr>
          </w:p>
        </w:tc>
        <w:tc>
          <w:tcPr>
            <w:tcW w:w="3544" w:type="dxa"/>
            <w:vAlign w:val="center"/>
          </w:tcPr>
          <w:p w14:paraId="74A42FFB" w14:textId="77777777" w:rsidR="002A4689" w:rsidRPr="00294DDF" w:rsidRDefault="002A4689" w:rsidP="001F49F5">
            <w:pPr>
              <w:jc w:val="center"/>
              <w:rPr>
                <w:sz w:val="20"/>
              </w:rPr>
            </w:pPr>
            <w:r w:rsidRPr="00294DDF">
              <w:rPr>
                <w:sz w:val="20"/>
              </w:rPr>
              <w:t>Oro degimui pašildymas</w:t>
            </w:r>
          </w:p>
        </w:tc>
        <w:tc>
          <w:tcPr>
            <w:tcW w:w="1454" w:type="dxa"/>
            <w:vAlign w:val="center"/>
          </w:tcPr>
          <w:p w14:paraId="59D19436" w14:textId="77777777" w:rsidR="002A4689" w:rsidRPr="00294DDF" w:rsidRDefault="002A4689" w:rsidP="001F49F5">
            <w:pPr>
              <w:jc w:val="center"/>
              <w:rPr>
                <w:sz w:val="20"/>
              </w:rPr>
            </w:pPr>
            <w:r w:rsidRPr="00294DDF">
              <w:rPr>
                <w:sz w:val="20"/>
              </w:rPr>
              <w:t>-</w:t>
            </w:r>
          </w:p>
        </w:tc>
        <w:tc>
          <w:tcPr>
            <w:tcW w:w="2287" w:type="dxa"/>
          </w:tcPr>
          <w:p w14:paraId="582FC856" w14:textId="77777777" w:rsidR="002A4689" w:rsidRPr="004C0E6A" w:rsidRDefault="002A4689" w:rsidP="001F49F5">
            <w:pPr>
              <w:jc w:val="center"/>
              <w:rPr>
                <w:sz w:val="20"/>
              </w:rPr>
            </w:pPr>
            <w:r w:rsidRPr="004C0E6A">
              <w:rPr>
                <w:sz w:val="20"/>
              </w:rPr>
              <w:t xml:space="preserve">Nenaudojama, </w:t>
            </w:r>
          </w:p>
        </w:tc>
        <w:tc>
          <w:tcPr>
            <w:tcW w:w="3215" w:type="dxa"/>
            <w:vAlign w:val="center"/>
          </w:tcPr>
          <w:p w14:paraId="3C257A96" w14:textId="77777777" w:rsidR="002A4689" w:rsidRPr="004C0E6A" w:rsidRDefault="002A4689" w:rsidP="001F49F5">
            <w:pPr>
              <w:jc w:val="center"/>
              <w:rPr>
                <w:sz w:val="20"/>
              </w:rPr>
            </w:pPr>
            <w:r w:rsidRPr="004C0E6A">
              <w:rPr>
                <w:sz w:val="20"/>
              </w:rPr>
              <w:t>-</w:t>
            </w:r>
          </w:p>
        </w:tc>
      </w:tr>
      <w:tr w:rsidR="002A4689" w:rsidRPr="00294DDF" w14:paraId="38BD8734" w14:textId="77777777" w:rsidTr="007727FB">
        <w:tc>
          <w:tcPr>
            <w:tcW w:w="15276" w:type="dxa"/>
            <w:gridSpan w:val="7"/>
            <w:vAlign w:val="center"/>
          </w:tcPr>
          <w:p w14:paraId="1F6D21FC" w14:textId="77777777" w:rsidR="002A4689" w:rsidRPr="00294DDF" w:rsidRDefault="002A4689" w:rsidP="001F49F5">
            <w:pPr>
              <w:jc w:val="center"/>
              <w:rPr>
                <w:b/>
                <w:sz w:val="20"/>
              </w:rPr>
            </w:pPr>
            <w:proofErr w:type="spellStart"/>
            <w:r w:rsidRPr="00294DDF">
              <w:rPr>
                <w:b/>
                <w:sz w:val="20"/>
              </w:rPr>
              <w:t>NOx</w:t>
            </w:r>
            <w:proofErr w:type="spellEnd"/>
            <w:r w:rsidRPr="00294DDF">
              <w:rPr>
                <w:b/>
                <w:sz w:val="20"/>
              </w:rPr>
              <w:t xml:space="preserve"> ir CO išmetimų prevencijos ir kontrolės būdai</w:t>
            </w:r>
          </w:p>
        </w:tc>
      </w:tr>
      <w:tr w:rsidR="002A4689" w:rsidRPr="00294DDF" w14:paraId="3620F798" w14:textId="77777777" w:rsidTr="007727FB">
        <w:tc>
          <w:tcPr>
            <w:tcW w:w="15276" w:type="dxa"/>
            <w:gridSpan w:val="7"/>
            <w:vAlign w:val="center"/>
          </w:tcPr>
          <w:p w14:paraId="59F8BABE" w14:textId="77777777" w:rsidR="002A4689" w:rsidRPr="00294DDF" w:rsidRDefault="002A4689" w:rsidP="001F49F5">
            <w:pPr>
              <w:jc w:val="center"/>
              <w:rPr>
                <w:b/>
                <w:i/>
                <w:sz w:val="20"/>
              </w:rPr>
            </w:pPr>
            <w:r w:rsidRPr="00294DDF">
              <w:rPr>
                <w:b/>
                <w:i/>
                <w:sz w:val="20"/>
              </w:rPr>
              <w:t>Dujas deginantys katilai</w:t>
            </w:r>
          </w:p>
        </w:tc>
      </w:tr>
      <w:tr w:rsidR="002A4689" w:rsidRPr="00294DDF" w14:paraId="5862A055" w14:textId="77777777" w:rsidTr="007727FB">
        <w:tc>
          <w:tcPr>
            <w:tcW w:w="675" w:type="dxa"/>
            <w:vAlign w:val="center"/>
          </w:tcPr>
          <w:p w14:paraId="29C763A1" w14:textId="77777777" w:rsidR="002A4689" w:rsidRPr="00294DDF" w:rsidRDefault="002A4689" w:rsidP="001F49F5">
            <w:pPr>
              <w:jc w:val="center"/>
              <w:rPr>
                <w:sz w:val="20"/>
              </w:rPr>
            </w:pPr>
            <w:r w:rsidRPr="00294DDF">
              <w:rPr>
                <w:sz w:val="20"/>
              </w:rPr>
              <w:t>81.</w:t>
            </w:r>
          </w:p>
        </w:tc>
        <w:tc>
          <w:tcPr>
            <w:tcW w:w="2542" w:type="dxa"/>
            <w:vAlign w:val="center"/>
          </w:tcPr>
          <w:p w14:paraId="6145D00F" w14:textId="77777777" w:rsidR="002A4689" w:rsidRPr="00294DDF" w:rsidRDefault="002A4689" w:rsidP="001F49F5">
            <w:pPr>
              <w:jc w:val="center"/>
              <w:rPr>
                <w:sz w:val="20"/>
              </w:rPr>
            </w:pPr>
            <w:r w:rsidRPr="00294DDF">
              <w:rPr>
                <w:sz w:val="20"/>
              </w:rPr>
              <w:t xml:space="preserve">Mažesnis </w:t>
            </w:r>
            <w:proofErr w:type="spellStart"/>
            <w:r w:rsidRPr="00294DDF">
              <w:rPr>
                <w:sz w:val="20"/>
              </w:rPr>
              <w:t>NOx</w:t>
            </w:r>
            <w:proofErr w:type="spellEnd"/>
            <w:r w:rsidRPr="00294DDF">
              <w:rPr>
                <w:sz w:val="20"/>
              </w:rPr>
              <w:t xml:space="preserve"> ir didesnis efektyvumas</w:t>
            </w:r>
          </w:p>
        </w:tc>
        <w:tc>
          <w:tcPr>
            <w:tcW w:w="1559" w:type="dxa"/>
            <w:vMerge w:val="restart"/>
            <w:vAlign w:val="center"/>
          </w:tcPr>
          <w:p w14:paraId="4E4BAE9C" w14:textId="77777777" w:rsidR="002A4689" w:rsidRPr="00294DDF" w:rsidRDefault="002A4689" w:rsidP="001F49F5">
            <w:pPr>
              <w:jc w:val="center"/>
              <w:rPr>
                <w:sz w:val="20"/>
              </w:rPr>
            </w:pPr>
            <w:r w:rsidRPr="00294DDF">
              <w:rPr>
                <w:sz w:val="20"/>
              </w:rPr>
              <w:t>7.4.3 GPGB</w:t>
            </w:r>
          </w:p>
        </w:tc>
        <w:tc>
          <w:tcPr>
            <w:tcW w:w="3544" w:type="dxa"/>
            <w:vAlign w:val="center"/>
          </w:tcPr>
          <w:p w14:paraId="4876645F" w14:textId="77777777" w:rsidR="002A4689" w:rsidRPr="00294DDF" w:rsidRDefault="002A4689" w:rsidP="001F49F5">
            <w:pPr>
              <w:jc w:val="center"/>
              <w:rPr>
                <w:sz w:val="20"/>
              </w:rPr>
            </w:pPr>
            <w:r w:rsidRPr="00294DDF">
              <w:rPr>
                <w:sz w:val="20"/>
              </w:rPr>
              <w:t>Mažas perteklinio oro kiekis</w:t>
            </w:r>
          </w:p>
        </w:tc>
        <w:tc>
          <w:tcPr>
            <w:tcW w:w="1454" w:type="dxa"/>
            <w:vAlign w:val="center"/>
          </w:tcPr>
          <w:p w14:paraId="00F57837" w14:textId="77777777" w:rsidR="002A4689" w:rsidRPr="00294DDF" w:rsidRDefault="002A4689" w:rsidP="001F49F5">
            <w:pPr>
              <w:jc w:val="center"/>
              <w:rPr>
                <w:sz w:val="20"/>
              </w:rPr>
            </w:pPr>
            <w:r w:rsidRPr="00294DDF">
              <w:rPr>
                <w:sz w:val="20"/>
              </w:rPr>
              <w:t>-</w:t>
            </w:r>
          </w:p>
        </w:tc>
        <w:tc>
          <w:tcPr>
            <w:tcW w:w="2287" w:type="dxa"/>
            <w:vAlign w:val="center"/>
          </w:tcPr>
          <w:p w14:paraId="64119871" w14:textId="77777777" w:rsidR="002A4689" w:rsidRPr="004C0E6A" w:rsidRDefault="002A4689" w:rsidP="001F49F5">
            <w:pPr>
              <w:jc w:val="center"/>
              <w:rPr>
                <w:sz w:val="20"/>
              </w:rPr>
            </w:pPr>
            <w:r w:rsidRPr="004C0E6A">
              <w:rPr>
                <w:sz w:val="20"/>
              </w:rPr>
              <w:t>Nenaudojama,</w:t>
            </w:r>
          </w:p>
        </w:tc>
        <w:tc>
          <w:tcPr>
            <w:tcW w:w="3215" w:type="dxa"/>
            <w:vAlign w:val="center"/>
          </w:tcPr>
          <w:p w14:paraId="12120551" w14:textId="77777777" w:rsidR="002A4689" w:rsidRPr="004C0E6A" w:rsidRDefault="002A4689" w:rsidP="001F49F5">
            <w:pPr>
              <w:jc w:val="center"/>
              <w:rPr>
                <w:sz w:val="20"/>
              </w:rPr>
            </w:pPr>
            <w:r w:rsidRPr="004C0E6A">
              <w:rPr>
                <w:sz w:val="20"/>
              </w:rPr>
              <w:t>-</w:t>
            </w:r>
          </w:p>
        </w:tc>
      </w:tr>
      <w:tr w:rsidR="002A4689" w:rsidRPr="00294DDF" w14:paraId="2401277C" w14:textId="77777777" w:rsidTr="007727FB">
        <w:tc>
          <w:tcPr>
            <w:tcW w:w="675" w:type="dxa"/>
            <w:vAlign w:val="center"/>
          </w:tcPr>
          <w:p w14:paraId="5AADC7A7" w14:textId="77777777" w:rsidR="002A4689" w:rsidRPr="00294DDF" w:rsidRDefault="002A4689" w:rsidP="001F49F5">
            <w:pPr>
              <w:jc w:val="center"/>
              <w:rPr>
                <w:sz w:val="20"/>
              </w:rPr>
            </w:pPr>
            <w:r w:rsidRPr="00294DDF">
              <w:rPr>
                <w:sz w:val="20"/>
              </w:rPr>
              <w:t>82.</w:t>
            </w:r>
          </w:p>
        </w:tc>
        <w:tc>
          <w:tcPr>
            <w:tcW w:w="2542" w:type="dxa"/>
            <w:vAlign w:val="center"/>
          </w:tcPr>
          <w:p w14:paraId="57D12549"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559" w:type="dxa"/>
            <w:vMerge/>
            <w:vAlign w:val="center"/>
          </w:tcPr>
          <w:p w14:paraId="0D9056A3" w14:textId="77777777" w:rsidR="002A4689" w:rsidRPr="00294DDF" w:rsidRDefault="002A4689" w:rsidP="001F49F5">
            <w:pPr>
              <w:jc w:val="center"/>
              <w:rPr>
                <w:sz w:val="20"/>
              </w:rPr>
            </w:pPr>
          </w:p>
        </w:tc>
        <w:tc>
          <w:tcPr>
            <w:tcW w:w="3544" w:type="dxa"/>
            <w:vAlign w:val="center"/>
          </w:tcPr>
          <w:p w14:paraId="75585B04" w14:textId="77777777" w:rsidR="002A4689" w:rsidRPr="00294DDF" w:rsidRDefault="002A4689" w:rsidP="001F49F5">
            <w:pPr>
              <w:jc w:val="center"/>
              <w:rPr>
                <w:sz w:val="20"/>
              </w:rPr>
            </w:pPr>
            <w:r w:rsidRPr="00294DDF">
              <w:rPr>
                <w:sz w:val="20"/>
              </w:rPr>
              <w:t xml:space="preserve">Išmetamųjų dujų </w:t>
            </w:r>
            <w:proofErr w:type="spellStart"/>
            <w:r w:rsidRPr="00294DDF">
              <w:rPr>
                <w:sz w:val="20"/>
              </w:rPr>
              <w:t>recirkuliacija</w:t>
            </w:r>
            <w:proofErr w:type="spellEnd"/>
          </w:p>
        </w:tc>
        <w:tc>
          <w:tcPr>
            <w:tcW w:w="1454" w:type="dxa"/>
            <w:vAlign w:val="center"/>
          </w:tcPr>
          <w:p w14:paraId="59A8A44F" w14:textId="77777777" w:rsidR="002A4689" w:rsidRPr="00294DDF" w:rsidRDefault="002A4689" w:rsidP="001F49F5">
            <w:pPr>
              <w:jc w:val="center"/>
              <w:rPr>
                <w:sz w:val="20"/>
              </w:rPr>
            </w:pPr>
            <w:r w:rsidRPr="00294DDF">
              <w:rPr>
                <w:sz w:val="20"/>
              </w:rPr>
              <w:t>-</w:t>
            </w:r>
          </w:p>
        </w:tc>
        <w:tc>
          <w:tcPr>
            <w:tcW w:w="2287" w:type="dxa"/>
            <w:vAlign w:val="center"/>
          </w:tcPr>
          <w:p w14:paraId="35B44E48" w14:textId="77777777" w:rsidR="002A4689" w:rsidRPr="004C0E6A" w:rsidRDefault="002A4689" w:rsidP="001F49F5">
            <w:pPr>
              <w:jc w:val="center"/>
              <w:rPr>
                <w:sz w:val="20"/>
              </w:rPr>
            </w:pPr>
            <w:r w:rsidRPr="004C0E6A">
              <w:rPr>
                <w:sz w:val="20"/>
              </w:rPr>
              <w:t>Nenaudojama,</w:t>
            </w:r>
          </w:p>
        </w:tc>
        <w:tc>
          <w:tcPr>
            <w:tcW w:w="3215" w:type="dxa"/>
            <w:vMerge w:val="restart"/>
            <w:vAlign w:val="center"/>
          </w:tcPr>
          <w:p w14:paraId="612BE2FE" w14:textId="77777777" w:rsidR="002A4689" w:rsidRPr="004C0E6A" w:rsidRDefault="002A4689" w:rsidP="001F49F5">
            <w:pPr>
              <w:jc w:val="center"/>
              <w:rPr>
                <w:sz w:val="20"/>
              </w:rPr>
            </w:pPr>
            <w:r w:rsidRPr="004C0E6A">
              <w:rPr>
                <w:sz w:val="20"/>
              </w:rPr>
              <w:t xml:space="preserve">Priemonių diegimas numatomas iki 2020 birželio 30 d. </w:t>
            </w:r>
          </w:p>
          <w:p w14:paraId="6BB00502" w14:textId="77777777" w:rsidR="002A4689" w:rsidRPr="004C0E6A" w:rsidRDefault="002A4689" w:rsidP="001F49F5">
            <w:pPr>
              <w:jc w:val="center"/>
              <w:rPr>
                <w:sz w:val="20"/>
              </w:rPr>
            </w:pPr>
          </w:p>
          <w:p w14:paraId="5ABD1CA7" w14:textId="77777777" w:rsidR="002A4689" w:rsidRPr="004C0E6A" w:rsidRDefault="002A4689" w:rsidP="001F49F5">
            <w:pPr>
              <w:jc w:val="center"/>
              <w:rPr>
                <w:sz w:val="20"/>
              </w:rPr>
            </w:pPr>
          </w:p>
        </w:tc>
      </w:tr>
      <w:tr w:rsidR="002A4689" w:rsidRPr="00294DDF" w14:paraId="4F167966" w14:textId="77777777" w:rsidTr="007727FB">
        <w:tc>
          <w:tcPr>
            <w:tcW w:w="675" w:type="dxa"/>
            <w:vAlign w:val="center"/>
          </w:tcPr>
          <w:p w14:paraId="5B547A57" w14:textId="77777777" w:rsidR="002A4689" w:rsidRPr="00294DDF" w:rsidRDefault="002A4689" w:rsidP="001F49F5">
            <w:pPr>
              <w:jc w:val="center"/>
              <w:rPr>
                <w:sz w:val="20"/>
              </w:rPr>
            </w:pPr>
            <w:r w:rsidRPr="00294DDF">
              <w:rPr>
                <w:sz w:val="20"/>
              </w:rPr>
              <w:t>83.</w:t>
            </w:r>
          </w:p>
        </w:tc>
        <w:tc>
          <w:tcPr>
            <w:tcW w:w="2542" w:type="dxa"/>
            <w:vAlign w:val="center"/>
          </w:tcPr>
          <w:p w14:paraId="52E64195"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559" w:type="dxa"/>
            <w:vMerge/>
            <w:vAlign w:val="center"/>
          </w:tcPr>
          <w:p w14:paraId="666ED322" w14:textId="77777777" w:rsidR="002A4689" w:rsidRPr="00294DDF" w:rsidRDefault="002A4689" w:rsidP="001F49F5">
            <w:pPr>
              <w:jc w:val="center"/>
              <w:rPr>
                <w:sz w:val="20"/>
              </w:rPr>
            </w:pPr>
          </w:p>
        </w:tc>
        <w:tc>
          <w:tcPr>
            <w:tcW w:w="3544" w:type="dxa"/>
            <w:vAlign w:val="center"/>
          </w:tcPr>
          <w:p w14:paraId="44A6AFAB" w14:textId="77777777" w:rsidR="002A4689" w:rsidRPr="00294DDF" w:rsidRDefault="002A4689" w:rsidP="001F49F5">
            <w:pPr>
              <w:jc w:val="center"/>
              <w:rPr>
                <w:sz w:val="20"/>
              </w:rPr>
            </w:pPr>
            <w:r w:rsidRPr="00294DDF">
              <w:rPr>
                <w:sz w:val="20"/>
              </w:rPr>
              <w:t xml:space="preserve">Mažų </w:t>
            </w:r>
            <w:proofErr w:type="spellStart"/>
            <w:r w:rsidRPr="00294DDF">
              <w:rPr>
                <w:sz w:val="20"/>
              </w:rPr>
              <w:t>NOx</w:t>
            </w:r>
            <w:proofErr w:type="spellEnd"/>
            <w:r w:rsidRPr="00294DDF">
              <w:rPr>
                <w:sz w:val="20"/>
              </w:rPr>
              <w:t xml:space="preserve"> degikliai dujas deginantiems katilams</w:t>
            </w:r>
          </w:p>
        </w:tc>
        <w:tc>
          <w:tcPr>
            <w:tcW w:w="1454" w:type="dxa"/>
            <w:vAlign w:val="center"/>
          </w:tcPr>
          <w:p w14:paraId="49AE17AD" w14:textId="77777777" w:rsidR="002A4689" w:rsidRPr="00294DDF" w:rsidRDefault="002A4689" w:rsidP="001F49F5">
            <w:pPr>
              <w:jc w:val="center"/>
              <w:rPr>
                <w:sz w:val="20"/>
              </w:rPr>
            </w:pPr>
            <w:r w:rsidRPr="00294DDF">
              <w:rPr>
                <w:sz w:val="20"/>
              </w:rPr>
              <w:t>-</w:t>
            </w:r>
          </w:p>
        </w:tc>
        <w:tc>
          <w:tcPr>
            <w:tcW w:w="2287" w:type="dxa"/>
            <w:vAlign w:val="center"/>
          </w:tcPr>
          <w:p w14:paraId="36CF188C" w14:textId="77777777" w:rsidR="002A4689" w:rsidRPr="004C0E6A" w:rsidRDefault="002A4689" w:rsidP="001F49F5">
            <w:pPr>
              <w:jc w:val="center"/>
              <w:rPr>
                <w:sz w:val="20"/>
              </w:rPr>
            </w:pPr>
            <w:r w:rsidRPr="004C0E6A">
              <w:rPr>
                <w:sz w:val="20"/>
              </w:rPr>
              <w:t>Nenaudojama,</w:t>
            </w:r>
          </w:p>
        </w:tc>
        <w:tc>
          <w:tcPr>
            <w:tcW w:w="3215" w:type="dxa"/>
            <w:vMerge/>
            <w:vAlign w:val="center"/>
          </w:tcPr>
          <w:p w14:paraId="41ED7E63" w14:textId="77777777" w:rsidR="002A4689" w:rsidRPr="004C0E6A" w:rsidRDefault="002A4689" w:rsidP="001F49F5">
            <w:pPr>
              <w:jc w:val="center"/>
              <w:rPr>
                <w:sz w:val="20"/>
              </w:rPr>
            </w:pPr>
          </w:p>
        </w:tc>
      </w:tr>
      <w:tr w:rsidR="002A4689" w:rsidRPr="00294DDF" w14:paraId="1699C147" w14:textId="77777777" w:rsidTr="007727FB">
        <w:tc>
          <w:tcPr>
            <w:tcW w:w="675" w:type="dxa"/>
            <w:vAlign w:val="center"/>
          </w:tcPr>
          <w:p w14:paraId="2C3C2B4D" w14:textId="77777777" w:rsidR="002A4689" w:rsidRPr="00294DDF" w:rsidRDefault="002A4689" w:rsidP="001F49F5">
            <w:pPr>
              <w:jc w:val="center"/>
              <w:rPr>
                <w:sz w:val="20"/>
              </w:rPr>
            </w:pPr>
            <w:r w:rsidRPr="00294DDF">
              <w:rPr>
                <w:sz w:val="20"/>
              </w:rPr>
              <w:lastRenderedPageBreak/>
              <w:t>84.</w:t>
            </w:r>
          </w:p>
        </w:tc>
        <w:tc>
          <w:tcPr>
            <w:tcW w:w="2542" w:type="dxa"/>
            <w:vAlign w:val="center"/>
          </w:tcPr>
          <w:p w14:paraId="1B55FC5F" w14:textId="77777777" w:rsidR="002A4689" w:rsidRPr="00294DDF" w:rsidRDefault="002A4689" w:rsidP="001F49F5">
            <w:pPr>
              <w:jc w:val="center"/>
              <w:rPr>
                <w:sz w:val="20"/>
              </w:rPr>
            </w:pPr>
            <w:r w:rsidRPr="00294DDF">
              <w:rPr>
                <w:sz w:val="20"/>
              </w:rPr>
              <w:t xml:space="preserve">Mažesni </w:t>
            </w:r>
            <w:proofErr w:type="spellStart"/>
            <w:r w:rsidRPr="00294DDF">
              <w:rPr>
                <w:sz w:val="20"/>
              </w:rPr>
              <w:t>NOx</w:t>
            </w:r>
            <w:proofErr w:type="spellEnd"/>
            <w:r w:rsidRPr="00294DDF">
              <w:rPr>
                <w:sz w:val="20"/>
              </w:rPr>
              <w:t xml:space="preserve"> išmetimai</w:t>
            </w:r>
          </w:p>
        </w:tc>
        <w:tc>
          <w:tcPr>
            <w:tcW w:w="1559" w:type="dxa"/>
            <w:vMerge/>
            <w:vAlign w:val="center"/>
          </w:tcPr>
          <w:p w14:paraId="4CBF825B" w14:textId="77777777" w:rsidR="002A4689" w:rsidRPr="00294DDF" w:rsidRDefault="002A4689" w:rsidP="001F49F5">
            <w:pPr>
              <w:jc w:val="center"/>
              <w:rPr>
                <w:sz w:val="20"/>
              </w:rPr>
            </w:pPr>
          </w:p>
        </w:tc>
        <w:tc>
          <w:tcPr>
            <w:tcW w:w="3544" w:type="dxa"/>
            <w:vAlign w:val="center"/>
          </w:tcPr>
          <w:p w14:paraId="69F8BF96" w14:textId="77777777" w:rsidR="002A4689" w:rsidRPr="00294DDF" w:rsidRDefault="002A4689" w:rsidP="001F49F5">
            <w:pPr>
              <w:jc w:val="center"/>
              <w:rPr>
                <w:sz w:val="20"/>
              </w:rPr>
            </w:pPr>
            <w:r w:rsidRPr="00294DDF">
              <w:rPr>
                <w:sz w:val="20"/>
              </w:rPr>
              <w:t xml:space="preserve">Selektyvus </w:t>
            </w:r>
            <w:proofErr w:type="spellStart"/>
            <w:r w:rsidRPr="00294DDF">
              <w:rPr>
                <w:sz w:val="20"/>
              </w:rPr>
              <w:t>katalitinis</w:t>
            </w:r>
            <w:proofErr w:type="spellEnd"/>
            <w:r w:rsidRPr="00294DDF">
              <w:rPr>
                <w:sz w:val="20"/>
              </w:rPr>
              <w:t xml:space="preserve"> valymas</w:t>
            </w:r>
          </w:p>
        </w:tc>
        <w:tc>
          <w:tcPr>
            <w:tcW w:w="1454" w:type="dxa"/>
            <w:vAlign w:val="center"/>
          </w:tcPr>
          <w:p w14:paraId="06DAD83B" w14:textId="77777777" w:rsidR="002A4689" w:rsidRPr="00294DDF" w:rsidRDefault="002A4689" w:rsidP="001F49F5">
            <w:pPr>
              <w:jc w:val="center"/>
              <w:rPr>
                <w:sz w:val="20"/>
              </w:rPr>
            </w:pPr>
            <w:r w:rsidRPr="00294DDF">
              <w:rPr>
                <w:sz w:val="20"/>
              </w:rPr>
              <w:t>-</w:t>
            </w:r>
          </w:p>
        </w:tc>
        <w:tc>
          <w:tcPr>
            <w:tcW w:w="2287" w:type="dxa"/>
            <w:vAlign w:val="center"/>
          </w:tcPr>
          <w:p w14:paraId="14A5F0C8" w14:textId="77777777" w:rsidR="002A4689" w:rsidRPr="004C0E6A" w:rsidRDefault="002A4689" w:rsidP="001F49F5">
            <w:pPr>
              <w:jc w:val="center"/>
              <w:rPr>
                <w:sz w:val="20"/>
              </w:rPr>
            </w:pPr>
            <w:r w:rsidRPr="004C0E6A">
              <w:rPr>
                <w:sz w:val="20"/>
              </w:rPr>
              <w:t>Nenaudojama,</w:t>
            </w:r>
          </w:p>
        </w:tc>
        <w:tc>
          <w:tcPr>
            <w:tcW w:w="3215" w:type="dxa"/>
            <w:vAlign w:val="center"/>
          </w:tcPr>
          <w:p w14:paraId="3D12D59D" w14:textId="77777777" w:rsidR="002A4689" w:rsidRPr="004C0E6A" w:rsidRDefault="002A4689" w:rsidP="001F49F5">
            <w:pPr>
              <w:jc w:val="center"/>
              <w:rPr>
                <w:sz w:val="20"/>
              </w:rPr>
            </w:pPr>
            <w:r w:rsidRPr="004C0E6A">
              <w:rPr>
                <w:sz w:val="20"/>
              </w:rPr>
              <w:t>-</w:t>
            </w:r>
          </w:p>
        </w:tc>
      </w:tr>
      <w:tr w:rsidR="002A4689" w:rsidRPr="00294DDF" w14:paraId="2C9CD6A0" w14:textId="77777777" w:rsidTr="007727FB">
        <w:tc>
          <w:tcPr>
            <w:tcW w:w="15276" w:type="dxa"/>
            <w:gridSpan w:val="7"/>
            <w:vAlign w:val="center"/>
          </w:tcPr>
          <w:p w14:paraId="23988115" w14:textId="77777777" w:rsidR="002A4689" w:rsidRPr="00294DDF" w:rsidRDefault="002A4689" w:rsidP="001F49F5">
            <w:pPr>
              <w:jc w:val="center"/>
              <w:rPr>
                <w:b/>
                <w:sz w:val="20"/>
              </w:rPr>
            </w:pPr>
            <w:r w:rsidRPr="00294DDF">
              <w:rPr>
                <w:b/>
                <w:sz w:val="20"/>
              </w:rPr>
              <w:t xml:space="preserve">Vandens taršos prevencijos ir kontrolės būdai </w:t>
            </w:r>
          </w:p>
        </w:tc>
      </w:tr>
      <w:tr w:rsidR="002A4689" w:rsidRPr="00294DDF" w14:paraId="67D5FB9E" w14:textId="77777777" w:rsidTr="007727FB">
        <w:tc>
          <w:tcPr>
            <w:tcW w:w="15276" w:type="dxa"/>
            <w:gridSpan w:val="7"/>
            <w:vAlign w:val="center"/>
          </w:tcPr>
          <w:p w14:paraId="17E2835B" w14:textId="77777777" w:rsidR="002A4689" w:rsidRPr="00294DDF" w:rsidRDefault="002A4689" w:rsidP="001F49F5">
            <w:pPr>
              <w:jc w:val="center"/>
              <w:rPr>
                <w:b/>
                <w:i/>
                <w:sz w:val="20"/>
              </w:rPr>
            </w:pPr>
            <w:r w:rsidRPr="00294DDF">
              <w:rPr>
                <w:b/>
                <w:i/>
                <w:sz w:val="20"/>
              </w:rPr>
              <w:t>Šlapias IDN</w:t>
            </w:r>
          </w:p>
        </w:tc>
      </w:tr>
      <w:tr w:rsidR="002A4689" w:rsidRPr="00294DDF" w14:paraId="4BDA8F3B" w14:textId="77777777" w:rsidTr="007727FB">
        <w:tc>
          <w:tcPr>
            <w:tcW w:w="675" w:type="dxa"/>
            <w:vAlign w:val="center"/>
          </w:tcPr>
          <w:p w14:paraId="1722DA22" w14:textId="77777777" w:rsidR="002A4689" w:rsidRPr="00294DDF" w:rsidRDefault="002A4689" w:rsidP="001F49F5">
            <w:pPr>
              <w:jc w:val="center"/>
              <w:rPr>
                <w:sz w:val="20"/>
              </w:rPr>
            </w:pPr>
            <w:r w:rsidRPr="00294DDF">
              <w:rPr>
                <w:sz w:val="20"/>
              </w:rPr>
              <w:t>85.</w:t>
            </w:r>
          </w:p>
        </w:tc>
        <w:tc>
          <w:tcPr>
            <w:tcW w:w="2542" w:type="dxa"/>
            <w:vAlign w:val="center"/>
          </w:tcPr>
          <w:p w14:paraId="2F16F5E3" w14:textId="77777777" w:rsidR="002A4689" w:rsidRPr="00294DDF" w:rsidRDefault="002A4689" w:rsidP="001F49F5">
            <w:pPr>
              <w:jc w:val="center"/>
              <w:rPr>
                <w:sz w:val="20"/>
              </w:rPr>
            </w:pPr>
            <w:r w:rsidRPr="00294DDF">
              <w:rPr>
                <w:sz w:val="20"/>
              </w:rPr>
              <w:t xml:space="preserve">Fluoridų, sunkiųjų metalų, </w:t>
            </w:r>
            <w:proofErr w:type="spellStart"/>
            <w:r w:rsidRPr="00294DDF">
              <w:rPr>
                <w:sz w:val="20"/>
              </w:rPr>
              <w:t>ChDS</w:t>
            </w:r>
            <w:proofErr w:type="spellEnd"/>
            <w:r w:rsidRPr="00294DDF">
              <w:rPr>
                <w:sz w:val="20"/>
              </w:rPr>
              <w:t xml:space="preserve"> ir suspenduotų dalelių pašalinimas</w:t>
            </w:r>
          </w:p>
        </w:tc>
        <w:tc>
          <w:tcPr>
            <w:tcW w:w="1559" w:type="dxa"/>
            <w:vMerge w:val="restart"/>
            <w:vAlign w:val="center"/>
          </w:tcPr>
          <w:p w14:paraId="1EE3CD66" w14:textId="77777777" w:rsidR="002A4689" w:rsidRPr="00294DDF" w:rsidRDefault="002A4689" w:rsidP="001F49F5">
            <w:pPr>
              <w:jc w:val="center"/>
              <w:rPr>
                <w:sz w:val="20"/>
              </w:rPr>
            </w:pPr>
            <w:r w:rsidRPr="00294DDF">
              <w:rPr>
                <w:sz w:val="20"/>
              </w:rPr>
              <w:t>7.4.4 GPGB</w:t>
            </w:r>
          </w:p>
        </w:tc>
        <w:tc>
          <w:tcPr>
            <w:tcW w:w="3544" w:type="dxa"/>
            <w:vAlign w:val="center"/>
          </w:tcPr>
          <w:p w14:paraId="244B83EB" w14:textId="77777777" w:rsidR="002A4689" w:rsidRPr="00294DDF" w:rsidRDefault="002A4689" w:rsidP="001F49F5">
            <w:pPr>
              <w:jc w:val="center"/>
              <w:rPr>
                <w:sz w:val="20"/>
              </w:rPr>
            </w:pPr>
            <w:r w:rsidRPr="00294DDF">
              <w:rPr>
                <w:sz w:val="20"/>
              </w:rPr>
              <w:t xml:space="preserve">Vandens valymas, taikant </w:t>
            </w:r>
            <w:proofErr w:type="spellStart"/>
            <w:r w:rsidRPr="00294DDF">
              <w:rPr>
                <w:sz w:val="20"/>
              </w:rPr>
              <w:t>flokuliacijos</w:t>
            </w:r>
            <w:proofErr w:type="spellEnd"/>
            <w:r w:rsidRPr="00294DDF">
              <w:rPr>
                <w:sz w:val="20"/>
              </w:rPr>
              <w:t xml:space="preserve"> ir nusodinimo procesus</w:t>
            </w:r>
          </w:p>
        </w:tc>
        <w:tc>
          <w:tcPr>
            <w:tcW w:w="1454" w:type="dxa"/>
            <w:vAlign w:val="center"/>
          </w:tcPr>
          <w:p w14:paraId="00109B40" w14:textId="77777777" w:rsidR="002A4689" w:rsidRPr="00294DDF" w:rsidRDefault="002A4689" w:rsidP="001F49F5">
            <w:pPr>
              <w:jc w:val="center"/>
              <w:rPr>
                <w:sz w:val="20"/>
              </w:rPr>
            </w:pPr>
            <w:r w:rsidRPr="00294DDF">
              <w:rPr>
                <w:sz w:val="20"/>
              </w:rPr>
              <w:t>-</w:t>
            </w:r>
          </w:p>
        </w:tc>
        <w:tc>
          <w:tcPr>
            <w:tcW w:w="2287" w:type="dxa"/>
            <w:vAlign w:val="center"/>
          </w:tcPr>
          <w:p w14:paraId="1820A7AA" w14:textId="77777777" w:rsidR="002A4689" w:rsidRPr="004C0E6A" w:rsidRDefault="002A4689" w:rsidP="001F49F5">
            <w:pPr>
              <w:jc w:val="center"/>
              <w:rPr>
                <w:sz w:val="20"/>
              </w:rPr>
            </w:pPr>
            <w:r w:rsidRPr="004C0E6A">
              <w:rPr>
                <w:sz w:val="20"/>
              </w:rPr>
              <w:t>Nenaudojama,</w:t>
            </w:r>
          </w:p>
        </w:tc>
        <w:tc>
          <w:tcPr>
            <w:tcW w:w="3215" w:type="dxa"/>
            <w:vAlign w:val="center"/>
          </w:tcPr>
          <w:p w14:paraId="37CCEE31" w14:textId="77777777" w:rsidR="002A4689" w:rsidRPr="004C0E6A" w:rsidRDefault="002A4689" w:rsidP="001F49F5">
            <w:pPr>
              <w:jc w:val="center"/>
              <w:rPr>
                <w:sz w:val="20"/>
              </w:rPr>
            </w:pPr>
            <w:r w:rsidRPr="004C0E6A">
              <w:rPr>
                <w:sz w:val="20"/>
              </w:rPr>
              <w:t>-</w:t>
            </w:r>
          </w:p>
        </w:tc>
      </w:tr>
      <w:tr w:rsidR="002A4689" w:rsidRPr="00294DDF" w14:paraId="110B3EB2" w14:textId="77777777" w:rsidTr="007727FB">
        <w:tc>
          <w:tcPr>
            <w:tcW w:w="675" w:type="dxa"/>
            <w:vAlign w:val="center"/>
          </w:tcPr>
          <w:p w14:paraId="1AB5B25D" w14:textId="77777777" w:rsidR="002A4689" w:rsidRPr="00294DDF" w:rsidRDefault="002A4689" w:rsidP="001F49F5">
            <w:pPr>
              <w:jc w:val="center"/>
              <w:rPr>
                <w:sz w:val="20"/>
              </w:rPr>
            </w:pPr>
            <w:r w:rsidRPr="00294DDF">
              <w:rPr>
                <w:sz w:val="20"/>
              </w:rPr>
              <w:t>86.</w:t>
            </w:r>
          </w:p>
        </w:tc>
        <w:tc>
          <w:tcPr>
            <w:tcW w:w="2542" w:type="dxa"/>
            <w:vAlign w:val="center"/>
          </w:tcPr>
          <w:p w14:paraId="47884ACA" w14:textId="77777777" w:rsidR="002A4689" w:rsidRPr="00294DDF" w:rsidRDefault="002A4689" w:rsidP="001F49F5">
            <w:pPr>
              <w:jc w:val="center"/>
              <w:rPr>
                <w:sz w:val="20"/>
              </w:rPr>
            </w:pPr>
            <w:r w:rsidRPr="00294DDF">
              <w:rPr>
                <w:sz w:val="20"/>
              </w:rPr>
              <w:t>Mažesnis nuotekų kiekis</w:t>
            </w:r>
          </w:p>
        </w:tc>
        <w:tc>
          <w:tcPr>
            <w:tcW w:w="1559" w:type="dxa"/>
            <w:vMerge/>
            <w:vAlign w:val="center"/>
          </w:tcPr>
          <w:p w14:paraId="52A9F947" w14:textId="77777777" w:rsidR="002A4689" w:rsidRPr="00294DDF" w:rsidRDefault="002A4689" w:rsidP="001F49F5">
            <w:pPr>
              <w:jc w:val="center"/>
              <w:rPr>
                <w:sz w:val="20"/>
              </w:rPr>
            </w:pPr>
          </w:p>
        </w:tc>
        <w:tc>
          <w:tcPr>
            <w:tcW w:w="3544" w:type="dxa"/>
            <w:vAlign w:val="center"/>
          </w:tcPr>
          <w:p w14:paraId="5DCD0716" w14:textId="77777777" w:rsidR="002A4689" w:rsidRPr="00294DDF" w:rsidRDefault="002A4689" w:rsidP="001F49F5">
            <w:pPr>
              <w:jc w:val="center"/>
              <w:rPr>
                <w:sz w:val="20"/>
              </w:rPr>
            </w:pPr>
            <w:r w:rsidRPr="00294DDF">
              <w:rPr>
                <w:sz w:val="20"/>
              </w:rPr>
              <w:t>–Pakartotinis panaudojimas</w:t>
            </w:r>
          </w:p>
        </w:tc>
        <w:tc>
          <w:tcPr>
            <w:tcW w:w="1454" w:type="dxa"/>
            <w:vAlign w:val="center"/>
          </w:tcPr>
          <w:p w14:paraId="1D95BF38" w14:textId="77777777" w:rsidR="002A4689" w:rsidRPr="00294DDF" w:rsidRDefault="002A4689" w:rsidP="001F49F5">
            <w:pPr>
              <w:jc w:val="center"/>
              <w:rPr>
                <w:sz w:val="20"/>
              </w:rPr>
            </w:pPr>
            <w:r w:rsidRPr="00294DDF">
              <w:rPr>
                <w:sz w:val="20"/>
              </w:rPr>
              <w:t>-</w:t>
            </w:r>
          </w:p>
        </w:tc>
        <w:tc>
          <w:tcPr>
            <w:tcW w:w="2287" w:type="dxa"/>
            <w:vAlign w:val="center"/>
          </w:tcPr>
          <w:p w14:paraId="14D59439" w14:textId="77777777" w:rsidR="002A4689" w:rsidRPr="004C0E6A" w:rsidRDefault="002A4689" w:rsidP="001F49F5">
            <w:pPr>
              <w:jc w:val="center"/>
              <w:rPr>
                <w:sz w:val="20"/>
              </w:rPr>
            </w:pPr>
            <w:r w:rsidRPr="004C0E6A">
              <w:rPr>
                <w:color w:val="000000"/>
                <w:sz w:val="20"/>
              </w:rPr>
              <w:t>Nenaudojama</w:t>
            </w:r>
          </w:p>
        </w:tc>
        <w:tc>
          <w:tcPr>
            <w:tcW w:w="3215" w:type="dxa"/>
            <w:vAlign w:val="center"/>
          </w:tcPr>
          <w:p w14:paraId="60A4101E" w14:textId="77777777" w:rsidR="002A4689" w:rsidRPr="004C0E6A" w:rsidRDefault="002A4689" w:rsidP="001F49F5">
            <w:pPr>
              <w:jc w:val="center"/>
              <w:rPr>
                <w:sz w:val="20"/>
              </w:rPr>
            </w:pPr>
            <w:r w:rsidRPr="004C0E6A">
              <w:rPr>
                <w:sz w:val="20"/>
              </w:rPr>
              <w:t>Nuotekos išleidžiamos į UAB „Sūduvos vandenys“ nuotekų tinklus</w:t>
            </w:r>
          </w:p>
        </w:tc>
      </w:tr>
      <w:tr w:rsidR="002A4689" w:rsidRPr="00294DDF" w14:paraId="4145443C" w14:textId="77777777" w:rsidTr="007727FB">
        <w:tc>
          <w:tcPr>
            <w:tcW w:w="15276" w:type="dxa"/>
            <w:gridSpan w:val="7"/>
            <w:vAlign w:val="center"/>
          </w:tcPr>
          <w:p w14:paraId="7770E670" w14:textId="77777777" w:rsidR="002A4689" w:rsidRPr="00294DDF" w:rsidRDefault="002A4689" w:rsidP="001F49F5">
            <w:pPr>
              <w:jc w:val="center"/>
              <w:rPr>
                <w:b/>
                <w:i/>
                <w:sz w:val="20"/>
              </w:rPr>
            </w:pPr>
            <w:r w:rsidRPr="00294DDF">
              <w:rPr>
                <w:b/>
                <w:i/>
                <w:sz w:val="20"/>
              </w:rPr>
              <w:t xml:space="preserve">Katilų, oro šildytuvų ir </w:t>
            </w:r>
            <w:proofErr w:type="spellStart"/>
            <w:r w:rsidRPr="00294DDF">
              <w:rPr>
                <w:b/>
                <w:i/>
                <w:sz w:val="20"/>
              </w:rPr>
              <w:t>nusodintuvų</w:t>
            </w:r>
            <w:proofErr w:type="spellEnd"/>
            <w:r w:rsidRPr="00294DDF">
              <w:rPr>
                <w:b/>
                <w:i/>
                <w:sz w:val="20"/>
              </w:rPr>
              <w:t xml:space="preserve"> plovimas</w:t>
            </w:r>
          </w:p>
        </w:tc>
      </w:tr>
      <w:tr w:rsidR="002A4689" w:rsidRPr="00294DDF" w14:paraId="334D0B39" w14:textId="77777777" w:rsidTr="007727FB">
        <w:tc>
          <w:tcPr>
            <w:tcW w:w="675" w:type="dxa"/>
            <w:vAlign w:val="center"/>
          </w:tcPr>
          <w:p w14:paraId="19577ADB" w14:textId="77777777" w:rsidR="002A4689" w:rsidRPr="00294DDF" w:rsidRDefault="002A4689" w:rsidP="001F49F5">
            <w:pPr>
              <w:jc w:val="center"/>
              <w:rPr>
                <w:sz w:val="20"/>
              </w:rPr>
            </w:pPr>
            <w:r w:rsidRPr="00294DDF">
              <w:rPr>
                <w:sz w:val="20"/>
              </w:rPr>
              <w:t>87.</w:t>
            </w:r>
          </w:p>
        </w:tc>
        <w:tc>
          <w:tcPr>
            <w:tcW w:w="2542" w:type="dxa"/>
            <w:vAlign w:val="center"/>
          </w:tcPr>
          <w:p w14:paraId="4C10DADB" w14:textId="77777777" w:rsidR="002A4689" w:rsidRPr="00294DDF" w:rsidRDefault="002A4689" w:rsidP="001F49F5">
            <w:pPr>
              <w:jc w:val="center"/>
              <w:rPr>
                <w:sz w:val="20"/>
              </w:rPr>
            </w:pPr>
            <w:r w:rsidRPr="00294DDF">
              <w:rPr>
                <w:sz w:val="20"/>
              </w:rPr>
              <w:t>Nuotekų kiekio sumažinimas</w:t>
            </w:r>
          </w:p>
        </w:tc>
        <w:tc>
          <w:tcPr>
            <w:tcW w:w="1559" w:type="dxa"/>
            <w:vAlign w:val="center"/>
          </w:tcPr>
          <w:p w14:paraId="3DA8DF59" w14:textId="77777777" w:rsidR="002A4689" w:rsidRPr="00294DDF" w:rsidRDefault="002A4689" w:rsidP="001F49F5">
            <w:pPr>
              <w:jc w:val="center"/>
              <w:rPr>
                <w:sz w:val="20"/>
              </w:rPr>
            </w:pPr>
            <w:r w:rsidRPr="00294DDF">
              <w:rPr>
                <w:sz w:val="20"/>
              </w:rPr>
              <w:t>7.4.4 GPGB</w:t>
            </w:r>
          </w:p>
        </w:tc>
        <w:tc>
          <w:tcPr>
            <w:tcW w:w="3544" w:type="dxa"/>
            <w:vAlign w:val="center"/>
          </w:tcPr>
          <w:p w14:paraId="128D205E" w14:textId="77777777" w:rsidR="002A4689" w:rsidRPr="00294DDF" w:rsidRDefault="002A4689" w:rsidP="001F49F5">
            <w:pPr>
              <w:jc w:val="center"/>
              <w:rPr>
                <w:sz w:val="20"/>
              </w:rPr>
            </w:pPr>
            <w:r w:rsidRPr="00294DDF">
              <w:rPr>
                <w:sz w:val="20"/>
              </w:rPr>
              <w:t>Neutralizacija ir uždaras ciklas, arba pakeitimas sauso valymo metodai</w:t>
            </w:r>
          </w:p>
          <w:p w14:paraId="4B1F711E" w14:textId="77777777" w:rsidR="002A4689" w:rsidRPr="00294DDF" w:rsidRDefault="002A4689" w:rsidP="001F49F5">
            <w:pPr>
              <w:jc w:val="center"/>
              <w:rPr>
                <w:sz w:val="20"/>
              </w:rPr>
            </w:pPr>
            <w:r w:rsidRPr="00294DDF">
              <w:rPr>
                <w:sz w:val="20"/>
              </w:rPr>
              <w:t>s</w:t>
            </w:r>
          </w:p>
        </w:tc>
        <w:tc>
          <w:tcPr>
            <w:tcW w:w="1454" w:type="dxa"/>
            <w:vAlign w:val="center"/>
          </w:tcPr>
          <w:p w14:paraId="104363DE" w14:textId="77777777" w:rsidR="002A4689" w:rsidRPr="00294DDF" w:rsidRDefault="002A4689" w:rsidP="001F49F5">
            <w:pPr>
              <w:jc w:val="center"/>
              <w:rPr>
                <w:sz w:val="20"/>
              </w:rPr>
            </w:pPr>
            <w:r w:rsidRPr="00294DDF">
              <w:rPr>
                <w:sz w:val="20"/>
              </w:rPr>
              <w:t>-</w:t>
            </w:r>
          </w:p>
        </w:tc>
        <w:tc>
          <w:tcPr>
            <w:tcW w:w="2287" w:type="dxa"/>
            <w:vAlign w:val="center"/>
          </w:tcPr>
          <w:p w14:paraId="045AF892"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30FEA001" w14:textId="77777777" w:rsidR="002A4689" w:rsidRPr="004C0E6A" w:rsidRDefault="002A4689" w:rsidP="001F49F5">
            <w:pPr>
              <w:jc w:val="center"/>
              <w:rPr>
                <w:sz w:val="20"/>
              </w:rPr>
            </w:pPr>
            <w:r w:rsidRPr="004C0E6A">
              <w:rPr>
                <w:sz w:val="20"/>
              </w:rPr>
              <w:t>-</w:t>
            </w:r>
          </w:p>
        </w:tc>
      </w:tr>
      <w:tr w:rsidR="002A4689" w:rsidRPr="00294DDF" w14:paraId="7BF16850" w14:textId="77777777" w:rsidTr="007727FB">
        <w:tc>
          <w:tcPr>
            <w:tcW w:w="15276" w:type="dxa"/>
            <w:gridSpan w:val="7"/>
            <w:vAlign w:val="center"/>
          </w:tcPr>
          <w:p w14:paraId="2DB460C6" w14:textId="77777777" w:rsidR="002A4689" w:rsidRPr="00294DDF" w:rsidRDefault="002A4689" w:rsidP="001F49F5">
            <w:pPr>
              <w:jc w:val="center"/>
              <w:rPr>
                <w:b/>
                <w:i/>
                <w:sz w:val="20"/>
              </w:rPr>
            </w:pPr>
            <w:proofErr w:type="spellStart"/>
            <w:r w:rsidRPr="00294DDF">
              <w:rPr>
                <w:b/>
                <w:i/>
                <w:sz w:val="20"/>
              </w:rPr>
              <w:t>Demineralizatorių</w:t>
            </w:r>
            <w:proofErr w:type="spellEnd"/>
            <w:r w:rsidRPr="00294DDF">
              <w:rPr>
                <w:b/>
                <w:i/>
                <w:sz w:val="20"/>
              </w:rPr>
              <w:t xml:space="preserve"> ir kondensato regeneravimas</w:t>
            </w:r>
          </w:p>
        </w:tc>
      </w:tr>
      <w:tr w:rsidR="002A4689" w:rsidRPr="00294DDF" w14:paraId="4FF3C55A" w14:textId="77777777" w:rsidTr="007727FB">
        <w:tc>
          <w:tcPr>
            <w:tcW w:w="675" w:type="dxa"/>
            <w:vAlign w:val="center"/>
          </w:tcPr>
          <w:p w14:paraId="773BC3D7" w14:textId="77777777" w:rsidR="002A4689" w:rsidRPr="00294DDF" w:rsidRDefault="002A4689" w:rsidP="001F49F5">
            <w:pPr>
              <w:jc w:val="center"/>
              <w:rPr>
                <w:sz w:val="20"/>
              </w:rPr>
            </w:pPr>
            <w:r w:rsidRPr="00294DDF">
              <w:rPr>
                <w:sz w:val="20"/>
              </w:rPr>
              <w:t>88.</w:t>
            </w:r>
          </w:p>
        </w:tc>
        <w:tc>
          <w:tcPr>
            <w:tcW w:w="2542" w:type="dxa"/>
            <w:vAlign w:val="center"/>
          </w:tcPr>
          <w:p w14:paraId="4AD4F5D5" w14:textId="77777777" w:rsidR="002A4689" w:rsidRPr="00294DDF" w:rsidRDefault="002A4689" w:rsidP="001F49F5">
            <w:pPr>
              <w:jc w:val="center"/>
              <w:rPr>
                <w:sz w:val="20"/>
              </w:rPr>
            </w:pPr>
            <w:r w:rsidRPr="00294DDF">
              <w:rPr>
                <w:sz w:val="20"/>
              </w:rPr>
              <w:t>Nuotekų kiekio sumažinimas</w:t>
            </w:r>
          </w:p>
        </w:tc>
        <w:tc>
          <w:tcPr>
            <w:tcW w:w="1559" w:type="dxa"/>
            <w:vAlign w:val="center"/>
          </w:tcPr>
          <w:p w14:paraId="66E7C76A" w14:textId="77777777" w:rsidR="002A4689" w:rsidRPr="00294DDF" w:rsidRDefault="002A4689" w:rsidP="001F49F5">
            <w:pPr>
              <w:jc w:val="center"/>
              <w:rPr>
                <w:sz w:val="20"/>
              </w:rPr>
            </w:pPr>
            <w:r w:rsidRPr="00294DDF">
              <w:rPr>
                <w:sz w:val="20"/>
              </w:rPr>
              <w:t>7.4.4 GPGB</w:t>
            </w:r>
          </w:p>
        </w:tc>
        <w:tc>
          <w:tcPr>
            <w:tcW w:w="3544" w:type="dxa"/>
            <w:vAlign w:val="center"/>
          </w:tcPr>
          <w:p w14:paraId="64DA21F2" w14:textId="77777777" w:rsidR="002A4689" w:rsidRPr="00294DDF" w:rsidRDefault="002A4689" w:rsidP="001F49F5">
            <w:pPr>
              <w:jc w:val="center"/>
              <w:rPr>
                <w:sz w:val="20"/>
              </w:rPr>
            </w:pPr>
            <w:r w:rsidRPr="00294DDF">
              <w:rPr>
                <w:sz w:val="20"/>
              </w:rPr>
              <w:t>Neutralizacija ir nusodinimas</w:t>
            </w:r>
          </w:p>
        </w:tc>
        <w:tc>
          <w:tcPr>
            <w:tcW w:w="1454" w:type="dxa"/>
            <w:vAlign w:val="center"/>
          </w:tcPr>
          <w:p w14:paraId="1F552518" w14:textId="77777777" w:rsidR="002A4689" w:rsidRPr="00294DDF" w:rsidRDefault="002A4689" w:rsidP="001F49F5">
            <w:pPr>
              <w:jc w:val="center"/>
              <w:rPr>
                <w:sz w:val="20"/>
              </w:rPr>
            </w:pPr>
            <w:r w:rsidRPr="00294DDF">
              <w:rPr>
                <w:sz w:val="20"/>
              </w:rPr>
              <w:t>-</w:t>
            </w:r>
          </w:p>
        </w:tc>
        <w:tc>
          <w:tcPr>
            <w:tcW w:w="2287" w:type="dxa"/>
            <w:vAlign w:val="center"/>
          </w:tcPr>
          <w:p w14:paraId="207CDDF1"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715B2051" w14:textId="77777777" w:rsidR="002A4689" w:rsidRPr="004C0E6A" w:rsidRDefault="002A4689" w:rsidP="001F49F5">
            <w:pPr>
              <w:jc w:val="center"/>
              <w:rPr>
                <w:sz w:val="20"/>
              </w:rPr>
            </w:pPr>
            <w:r w:rsidRPr="004C0E6A">
              <w:rPr>
                <w:sz w:val="20"/>
              </w:rPr>
              <w:t>Tik  kondensato nuotekos</w:t>
            </w:r>
          </w:p>
        </w:tc>
      </w:tr>
      <w:tr w:rsidR="002A4689" w:rsidRPr="00294DDF" w14:paraId="161F4683" w14:textId="77777777" w:rsidTr="007727FB">
        <w:tc>
          <w:tcPr>
            <w:tcW w:w="15276" w:type="dxa"/>
            <w:gridSpan w:val="7"/>
            <w:vAlign w:val="center"/>
          </w:tcPr>
          <w:p w14:paraId="55E6E656" w14:textId="77777777" w:rsidR="002A4689" w:rsidRPr="00294DDF" w:rsidRDefault="002A4689" w:rsidP="001F49F5">
            <w:pPr>
              <w:jc w:val="center"/>
              <w:rPr>
                <w:b/>
                <w:i/>
                <w:sz w:val="20"/>
              </w:rPr>
            </w:pPr>
            <w:r w:rsidRPr="00294DDF">
              <w:rPr>
                <w:b/>
                <w:i/>
                <w:sz w:val="20"/>
              </w:rPr>
              <w:t>Paviršiniai lietaus vandenys</w:t>
            </w:r>
          </w:p>
        </w:tc>
      </w:tr>
      <w:tr w:rsidR="002A4689" w:rsidRPr="00294DDF" w14:paraId="1CE0AA35" w14:textId="77777777" w:rsidTr="007727FB">
        <w:tc>
          <w:tcPr>
            <w:tcW w:w="675" w:type="dxa"/>
            <w:vAlign w:val="center"/>
          </w:tcPr>
          <w:p w14:paraId="48E0DE30" w14:textId="77777777" w:rsidR="002A4689" w:rsidRPr="00294DDF" w:rsidRDefault="002A4689" w:rsidP="001F49F5">
            <w:pPr>
              <w:jc w:val="center"/>
              <w:rPr>
                <w:sz w:val="20"/>
              </w:rPr>
            </w:pPr>
            <w:r w:rsidRPr="00294DDF">
              <w:rPr>
                <w:sz w:val="20"/>
              </w:rPr>
              <w:t>90.</w:t>
            </w:r>
          </w:p>
        </w:tc>
        <w:tc>
          <w:tcPr>
            <w:tcW w:w="2542" w:type="dxa"/>
            <w:vAlign w:val="center"/>
          </w:tcPr>
          <w:p w14:paraId="75B8C607" w14:textId="77777777" w:rsidR="002A4689" w:rsidRPr="00294DDF" w:rsidRDefault="002A4689" w:rsidP="001F49F5">
            <w:pPr>
              <w:jc w:val="center"/>
              <w:rPr>
                <w:sz w:val="20"/>
              </w:rPr>
            </w:pPr>
            <w:r w:rsidRPr="00294DDF">
              <w:rPr>
                <w:sz w:val="20"/>
              </w:rPr>
              <w:t>Nuotekų kiekio sumažinimas</w:t>
            </w:r>
          </w:p>
        </w:tc>
        <w:tc>
          <w:tcPr>
            <w:tcW w:w="1559" w:type="dxa"/>
            <w:vMerge w:val="restart"/>
            <w:vAlign w:val="center"/>
          </w:tcPr>
          <w:p w14:paraId="4C91FEA4" w14:textId="77777777" w:rsidR="002A4689" w:rsidRPr="00294DDF" w:rsidRDefault="002A4689" w:rsidP="001F49F5">
            <w:pPr>
              <w:jc w:val="center"/>
              <w:rPr>
                <w:sz w:val="20"/>
              </w:rPr>
            </w:pPr>
            <w:r w:rsidRPr="00294DDF">
              <w:rPr>
                <w:sz w:val="20"/>
              </w:rPr>
              <w:t>7.4.4 GPGB</w:t>
            </w:r>
          </w:p>
        </w:tc>
        <w:tc>
          <w:tcPr>
            <w:tcW w:w="3544" w:type="dxa"/>
            <w:vAlign w:val="center"/>
          </w:tcPr>
          <w:p w14:paraId="17E2BC69" w14:textId="77777777" w:rsidR="002A4689" w:rsidRPr="00294DDF" w:rsidRDefault="002A4689" w:rsidP="001F49F5">
            <w:pPr>
              <w:jc w:val="center"/>
              <w:rPr>
                <w:sz w:val="20"/>
              </w:rPr>
            </w:pPr>
            <w:r w:rsidRPr="00294DDF">
              <w:rPr>
                <w:sz w:val="20"/>
              </w:rPr>
              <w:t>Nusodinimas arba cheminis valymas ir pakartotinis naudojimas</w:t>
            </w:r>
          </w:p>
        </w:tc>
        <w:tc>
          <w:tcPr>
            <w:tcW w:w="1454" w:type="dxa"/>
            <w:vAlign w:val="center"/>
          </w:tcPr>
          <w:p w14:paraId="7062D205" w14:textId="77777777" w:rsidR="002A4689" w:rsidRPr="00294DDF" w:rsidRDefault="002A4689" w:rsidP="001F49F5">
            <w:pPr>
              <w:jc w:val="center"/>
              <w:rPr>
                <w:sz w:val="20"/>
              </w:rPr>
            </w:pPr>
            <w:r w:rsidRPr="00294DDF">
              <w:rPr>
                <w:sz w:val="20"/>
              </w:rPr>
              <w:t>-</w:t>
            </w:r>
          </w:p>
        </w:tc>
        <w:tc>
          <w:tcPr>
            <w:tcW w:w="2287" w:type="dxa"/>
            <w:vAlign w:val="center"/>
          </w:tcPr>
          <w:p w14:paraId="1A200DC5" w14:textId="77777777" w:rsidR="002A4689" w:rsidRPr="004C0E6A" w:rsidRDefault="002A4689" w:rsidP="001F49F5">
            <w:pPr>
              <w:jc w:val="center"/>
              <w:rPr>
                <w:color w:val="000000"/>
                <w:sz w:val="20"/>
              </w:rPr>
            </w:pPr>
            <w:r w:rsidRPr="004C0E6A">
              <w:rPr>
                <w:color w:val="000000"/>
                <w:sz w:val="20"/>
              </w:rPr>
              <w:t>Atitinka GPGB technologiją</w:t>
            </w:r>
          </w:p>
        </w:tc>
        <w:tc>
          <w:tcPr>
            <w:tcW w:w="3215" w:type="dxa"/>
            <w:vAlign w:val="center"/>
          </w:tcPr>
          <w:p w14:paraId="5ABCED18" w14:textId="77777777" w:rsidR="002A4689" w:rsidRPr="004C0E6A" w:rsidRDefault="002A4689" w:rsidP="001F49F5">
            <w:pPr>
              <w:jc w:val="center"/>
              <w:rPr>
                <w:sz w:val="20"/>
              </w:rPr>
            </w:pPr>
            <w:r w:rsidRPr="004C0E6A">
              <w:rPr>
                <w:sz w:val="20"/>
              </w:rPr>
              <w:t>-</w:t>
            </w:r>
          </w:p>
        </w:tc>
      </w:tr>
      <w:tr w:rsidR="002A4689" w:rsidRPr="00602091" w14:paraId="5FF1DA7B" w14:textId="77777777" w:rsidTr="007727FB">
        <w:tc>
          <w:tcPr>
            <w:tcW w:w="675" w:type="dxa"/>
            <w:vAlign w:val="center"/>
          </w:tcPr>
          <w:p w14:paraId="71EE69B9" w14:textId="77777777" w:rsidR="002A4689" w:rsidRPr="00294DDF" w:rsidRDefault="002A4689" w:rsidP="001F49F5">
            <w:pPr>
              <w:jc w:val="center"/>
              <w:rPr>
                <w:sz w:val="20"/>
              </w:rPr>
            </w:pPr>
            <w:r w:rsidRPr="00294DDF">
              <w:rPr>
                <w:sz w:val="20"/>
              </w:rPr>
              <w:t>91.</w:t>
            </w:r>
          </w:p>
        </w:tc>
        <w:tc>
          <w:tcPr>
            <w:tcW w:w="2542" w:type="dxa"/>
            <w:vAlign w:val="center"/>
          </w:tcPr>
          <w:p w14:paraId="625AE06E" w14:textId="77777777" w:rsidR="002A4689" w:rsidRPr="00294DDF" w:rsidRDefault="002A4689" w:rsidP="001F49F5">
            <w:pPr>
              <w:jc w:val="center"/>
              <w:rPr>
                <w:sz w:val="20"/>
              </w:rPr>
            </w:pPr>
            <w:r w:rsidRPr="00294DDF">
              <w:rPr>
                <w:sz w:val="20"/>
              </w:rPr>
              <w:t>Mažesnė vandens užterštumo rizika</w:t>
            </w:r>
          </w:p>
        </w:tc>
        <w:tc>
          <w:tcPr>
            <w:tcW w:w="1559" w:type="dxa"/>
            <w:vMerge/>
            <w:vAlign w:val="center"/>
          </w:tcPr>
          <w:p w14:paraId="5360D079" w14:textId="77777777" w:rsidR="002A4689" w:rsidRPr="00294DDF" w:rsidRDefault="002A4689" w:rsidP="001F49F5">
            <w:pPr>
              <w:jc w:val="center"/>
              <w:rPr>
                <w:sz w:val="20"/>
              </w:rPr>
            </w:pPr>
          </w:p>
        </w:tc>
        <w:tc>
          <w:tcPr>
            <w:tcW w:w="3544" w:type="dxa"/>
            <w:vAlign w:val="center"/>
          </w:tcPr>
          <w:p w14:paraId="442A9D1B" w14:textId="77777777" w:rsidR="002A4689" w:rsidRPr="00294DDF" w:rsidRDefault="002A4689" w:rsidP="001F49F5">
            <w:pPr>
              <w:jc w:val="center"/>
              <w:rPr>
                <w:sz w:val="20"/>
              </w:rPr>
            </w:pPr>
            <w:r w:rsidRPr="00294DDF">
              <w:rPr>
                <w:sz w:val="20"/>
              </w:rPr>
              <w:t>Naftos gaudyklių naudojimas</w:t>
            </w:r>
          </w:p>
        </w:tc>
        <w:tc>
          <w:tcPr>
            <w:tcW w:w="1454" w:type="dxa"/>
            <w:vAlign w:val="center"/>
          </w:tcPr>
          <w:p w14:paraId="31D9E4E8" w14:textId="77777777" w:rsidR="002A4689" w:rsidRPr="00294DDF" w:rsidRDefault="002A4689" w:rsidP="001F49F5">
            <w:pPr>
              <w:jc w:val="center"/>
              <w:rPr>
                <w:sz w:val="20"/>
              </w:rPr>
            </w:pPr>
            <w:r w:rsidRPr="00294DDF">
              <w:rPr>
                <w:sz w:val="20"/>
              </w:rPr>
              <w:t>-</w:t>
            </w:r>
          </w:p>
        </w:tc>
        <w:tc>
          <w:tcPr>
            <w:tcW w:w="2287" w:type="dxa"/>
            <w:vAlign w:val="center"/>
          </w:tcPr>
          <w:p w14:paraId="0F2F78CB" w14:textId="77777777" w:rsidR="002A4689" w:rsidRPr="004C0E6A" w:rsidRDefault="002A4689" w:rsidP="001F49F5">
            <w:pPr>
              <w:jc w:val="center"/>
              <w:rPr>
                <w:sz w:val="20"/>
              </w:rPr>
            </w:pPr>
            <w:r w:rsidRPr="004C0E6A">
              <w:rPr>
                <w:color w:val="000000"/>
                <w:sz w:val="20"/>
              </w:rPr>
              <w:t>Atitinka GPGB technologiją</w:t>
            </w:r>
          </w:p>
        </w:tc>
        <w:tc>
          <w:tcPr>
            <w:tcW w:w="3215" w:type="dxa"/>
            <w:vAlign w:val="center"/>
          </w:tcPr>
          <w:p w14:paraId="2B39B56D" w14:textId="77777777" w:rsidR="002A4689" w:rsidRPr="004C0E6A" w:rsidRDefault="002A4689" w:rsidP="001F49F5">
            <w:pPr>
              <w:jc w:val="center"/>
              <w:rPr>
                <w:sz w:val="20"/>
              </w:rPr>
            </w:pPr>
            <w:r w:rsidRPr="004C0E6A">
              <w:rPr>
                <w:sz w:val="20"/>
              </w:rPr>
              <w:t>-</w:t>
            </w:r>
          </w:p>
        </w:tc>
      </w:tr>
    </w:tbl>
    <w:p w14:paraId="5C579040" w14:textId="77777777" w:rsidR="00DC64C6" w:rsidRPr="00912DE6" w:rsidRDefault="00DC64C6" w:rsidP="000C2D62">
      <w:pPr>
        <w:suppressAutoHyphens/>
        <w:adjustRightInd w:val="0"/>
        <w:ind w:firstLine="567"/>
        <w:jc w:val="both"/>
        <w:textAlignment w:val="baseline"/>
        <w:rPr>
          <w:sz w:val="22"/>
          <w:highlight w:val="yellow"/>
        </w:rPr>
      </w:pPr>
    </w:p>
    <w:p w14:paraId="2645D2D9" w14:textId="77777777" w:rsidR="00DC64C6" w:rsidRPr="00FF03FB" w:rsidRDefault="00DC64C6" w:rsidP="005F0994">
      <w:pPr>
        <w:suppressAutoHyphens/>
        <w:adjustRightInd w:val="0"/>
        <w:ind w:firstLine="567"/>
        <w:jc w:val="both"/>
        <w:textAlignment w:val="baseline"/>
        <w:rPr>
          <w:b/>
          <w:sz w:val="22"/>
        </w:rPr>
      </w:pPr>
      <w:r w:rsidRPr="00FF03FB">
        <w:rPr>
          <w:b/>
          <w:sz w:val="22"/>
        </w:rPr>
        <w:t>14. Informacija apie avarijų prevencijos priemones (arba nuo</w:t>
      </w:r>
      <w:r w:rsidRPr="007931B7">
        <w:rPr>
          <w:b/>
          <w:color w:val="000000"/>
          <w:sz w:val="22"/>
        </w:rPr>
        <w:t xml:space="preserve">roda į Saugos ataskaitą ar ekstremaliųjų situacijų valdymo planą, jei jie </w:t>
      </w:r>
      <w:r w:rsidRPr="00FF03FB">
        <w:rPr>
          <w:b/>
          <w:sz w:val="22"/>
        </w:rPr>
        <w:t xml:space="preserve">pateikiami prieduose prie paraiškos). </w:t>
      </w:r>
    </w:p>
    <w:p w14:paraId="1A9DC0A8" w14:textId="462B763C" w:rsidR="00294DDF" w:rsidRDefault="00DC64C6" w:rsidP="002A4B06">
      <w:pPr>
        <w:jc w:val="both"/>
        <w:rPr>
          <w:color w:val="000000"/>
          <w:sz w:val="22"/>
          <w:szCs w:val="22"/>
        </w:rPr>
      </w:pPr>
      <w:r w:rsidRPr="000F6E8A">
        <w:t>2013 m. rugsėjo 18 d. buvo atnaujintas ir UAB „</w:t>
      </w:r>
      <w:proofErr w:type="spellStart"/>
      <w:r w:rsidRPr="000F6E8A">
        <w:t>Litesko</w:t>
      </w:r>
      <w:proofErr w:type="spellEnd"/>
      <w:r w:rsidRPr="000F6E8A">
        <w:t xml:space="preserve">“ generalinio direktoriaus įsakymu patvirtintas </w:t>
      </w:r>
      <w:r w:rsidRPr="005C1760">
        <w:t xml:space="preserve">Avarijų prevencijos ir likvidavimo planas. </w:t>
      </w:r>
      <w:r w:rsidR="008E3C39">
        <w:t>P</w:t>
      </w:r>
      <w:r w:rsidRPr="005C1760">
        <w:t xml:space="preserve">lane numatyti avarijų pavojaus kontrolės tikslai ir veiksmų principai. Nurodytos priemonės ir veiksmai, kurių būtina imtis susidarius avarinei situacijai ar įvykus avarijai. </w:t>
      </w:r>
      <w:r w:rsidR="00EE1AD1">
        <w:t>Kasmet, pagal patvirtintą grafiką, atsakingam personalui pravedamos priešavarinės ir priešgaisrinės treniruotės.</w:t>
      </w:r>
      <w:r w:rsidR="00E37331" w:rsidRPr="00E37331">
        <w:t xml:space="preserve"> </w:t>
      </w:r>
      <w:r w:rsidR="00E37331">
        <w:t>Periodiškai atliekamos technologinių įrenginių apžiūros, remontų darbai</w:t>
      </w:r>
      <w:r w:rsidR="008E3C39">
        <w:t xml:space="preserve">. </w:t>
      </w:r>
      <w:r w:rsidR="00E37331">
        <w:t xml:space="preserve">Administracinėse </w:t>
      </w:r>
      <w:r w:rsidR="00EE1AD1">
        <w:t>patalpose</w:t>
      </w:r>
      <w:r w:rsidR="00E37331">
        <w:t xml:space="preserve">, katilų salėje, biokuro sandėlyje bei elektros </w:t>
      </w:r>
      <w:proofErr w:type="spellStart"/>
      <w:r w:rsidR="00E37331">
        <w:t>skirstykloje</w:t>
      </w:r>
      <w:proofErr w:type="spellEnd"/>
      <w:r w:rsidR="00E37331">
        <w:t xml:space="preserve"> </w:t>
      </w:r>
      <w:r w:rsidR="00EE1AD1">
        <w:t xml:space="preserve">yra sumontuoti </w:t>
      </w:r>
      <w:r w:rsidR="00E37331">
        <w:t xml:space="preserve">gaisriniai davikliai. </w:t>
      </w:r>
      <w:r w:rsidR="00EE1AD1">
        <w:t xml:space="preserve"> </w:t>
      </w:r>
      <w:r w:rsidR="00E37331">
        <w:t xml:space="preserve">Virš dujomis kūrenamų katilų yra sumontuoti uždujinimo davikliai. </w:t>
      </w:r>
      <w:r w:rsidR="00EE1AD1">
        <w:t xml:space="preserve">Sumontuota </w:t>
      </w:r>
      <w:r w:rsidR="00E37331">
        <w:t xml:space="preserve">šviesos ir garsinė gaisro pavojaus sistemos. </w:t>
      </w:r>
      <w:r w:rsidRPr="005C1760">
        <w:t>UAB „</w:t>
      </w:r>
      <w:proofErr w:type="spellStart"/>
      <w:r w:rsidRPr="005C1760">
        <w:t>Litesko</w:t>
      </w:r>
      <w:proofErr w:type="spellEnd"/>
      <w:r w:rsidRPr="005C1760">
        <w:t xml:space="preserve">“ avarijų prevencijos ir likvidavimo plano titulinio lapo </w:t>
      </w:r>
      <w:r w:rsidRPr="00294DDF">
        <w:t>kopija pateikta priede Nr. 5.</w:t>
      </w:r>
    </w:p>
    <w:p w14:paraId="7FF2D47B" w14:textId="77777777" w:rsidR="00DC64C6" w:rsidRPr="003471C6" w:rsidRDefault="00DC64C6" w:rsidP="003471C6">
      <w:pPr>
        <w:pStyle w:val="Antrat2"/>
        <w:jc w:val="center"/>
        <w:rPr>
          <w:sz w:val="22"/>
          <w:szCs w:val="22"/>
        </w:rPr>
      </w:pPr>
      <w:bookmarkStart w:id="7" w:name="_Toc424659102"/>
      <w:bookmarkStart w:id="8" w:name="_Toc451333676"/>
      <w:bookmarkEnd w:id="6"/>
      <w:r w:rsidRPr="003471C6">
        <w:rPr>
          <w:sz w:val="22"/>
          <w:szCs w:val="22"/>
        </w:rPr>
        <w:lastRenderedPageBreak/>
        <w:t>IV. ŽALIAVŲ IR MEDŽIAGŲ NAUDOJIMAS, SAUGOJIMAS</w:t>
      </w:r>
      <w:bookmarkEnd w:id="7"/>
    </w:p>
    <w:p w14:paraId="21CE78E2" w14:textId="77777777" w:rsidR="00DC64C6" w:rsidRPr="00912DE6" w:rsidRDefault="00DC64C6" w:rsidP="005F0994">
      <w:pPr>
        <w:jc w:val="center"/>
        <w:rPr>
          <w:strike/>
          <w:sz w:val="22"/>
        </w:rPr>
      </w:pPr>
    </w:p>
    <w:p w14:paraId="090035DF" w14:textId="77777777" w:rsidR="00DC64C6" w:rsidRPr="00912DE6" w:rsidRDefault="00DC64C6" w:rsidP="005F0994">
      <w:pPr>
        <w:ind w:firstLine="567"/>
        <w:jc w:val="both"/>
        <w:rPr>
          <w:sz w:val="22"/>
        </w:rPr>
      </w:pPr>
      <w:r w:rsidRPr="00912DE6">
        <w:rPr>
          <w:sz w:val="22"/>
        </w:rPr>
        <w:t>15. Žaliavų ir medžiagų naudojimas, žaliavų ir medžiagų saugojimas.</w:t>
      </w:r>
    </w:p>
    <w:p w14:paraId="681F4F3A" w14:textId="77777777" w:rsidR="00DC64C6" w:rsidRPr="00912DE6" w:rsidRDefault="00DC64C6" w:rsidP="005F0994">
      <w:pPr>
        <w:widowControl w:val="0"/>
        <w:ind w:firstLine="567"/>
        <w:jc w:val="both"/>
        <w:rPr>
          <w:sz w:val="22"/>
        </w:rPr>
      </w:pPr>
    </w:p>
    <w:p w14:paraId="142F4C26" w14:textId="77777777" w:rsidR="00DC64C6" w:rsidRPr="00912DE6" w:rsidRDefault="00DC64C6" w:rsidP="005F0994">
      <w:pPr>
        <w:widowControl w:val="0"/>
        <w:ind w:firstLine="567"/>
        <w:jc w:val="both"/>
        <w:rPr>
          <w:sz w:val="22"/>
        </w:rPr>
      </w:pPr>
      <w:r w:rsidRPr="002A4B06">
        <w:rPr>
          <w:sz w:val="22"/>
        </w:rPr>
        <w:t>5 lentelė. Naudojamos ir (ar) saugomos žaliavos ir papildomos (pagalbinės) medžiagos</w:t>
      </w:r>
      <w:r>
        <w:rPr>
          <w:sz w:val="22"/>
        </w:rPr>
        <w:t xml:space="preserve"> </w:t>
      </w:r>
    </w:p>
    <w:tbl>
      <w:tblPr>
        <w:tblW w:w="14709" w:type="dxa"/>
        <w:tblInd w:w="108" w:type="dxa"/>
        <w:tblLayout w:type="fixed"/>
        <w:tblLook w:val="0000" w:firstRow="0" w:lastRow="0" w:firstColumn="0" w:lastColumn="0" w:noHBand="0" w:noVBand="0"/>
      </w:tblPr>
      <w:tblGrid>
        <w:gridCol w:w="789"/>
        <w:gridCol w:w="3288"/>
        <w:gridCol w:w="2552"/>
        <w:gridCol w:w="2693"/>
        <w:gridCol w:w="1985"/>
        <w:gridCol w:w="3402"/>
      </w:tblGrid>
      <w:tr w:rsidR="00DC64C6" w:rsidRPr="00CC6CF9" w14:paraId="17AE5748" w14:textId="77777777" w:rsidTr="00D46342">
        <w:trPr>
          <w:cantSplit/>
          <w:trHeight w:val="700"/>
        </w:trPr>
        <w:tc>
          <w:tcPr>
            <w:tcW w:w="789" w:type="dxa"/>
            <w:tcBorders>
              <w:top w:val="single" w:sz="4" w:space="0" w:color="auto"/>
              <w:left w:val="single" w:sz="4" w:space="0" w:color="auto"/>
              <w:bottom w:val="single" w:sz="4" w:space="0" w:color="auto"/>
              <w:right w:val="single" w:sz="4" w:space="0" w:color="auto"/>
            </w:tcBorders>
            <w:vAlign w:val="center"/>
          </w:tcPr>
          <w:p w14:paraId="75890CBE" w14:textId="77777777" w:rsidR="00DC64C6" w:rsidRPr="00CC6CF9" w:rsidRDefault="00DC64C6" w:rsidP="00D46342">
            <w:pPr>
              <w:suppressAutoHyphens/>
              <w:adjustRightInd w:val="0"/>
              <w:jc w:val="center"/>
              <w:textAlignment w:val="baseline"/>
              <w:rPr>
                <w:sz w:val="18"/>
                <w:szCs w:val="18"/>
              </w:rPr>
            </w:pPr>
            <w:r w:rsidRPr="00CC6CF9">
              <w:rPr>
                <w:sz w:val="18"/>
                <w:szCs w:val="18"/>
              </w:rPr>
              <w:t>Eil. Nr.</w:t>
            </w:r>
          </w:p>
        </w:tc>
        <w:tc>
          <w:tcPr>
            <w:tcW w:w="3288" w:type="dxa"/>
            <w:tcBorders>
              <w:top w:val="single" w:sz="4" w:space="0" w:color="auto"/>
              <w:left w:val="single" w:sz="4" w:space="0" w:color="auto"/>
              <w:bottom w:val="single" w:sz="4" w:space="0" w:color="auto"/>
              <w:right w:val="single" w:sz="4" w:space="0" w:color="auto"/>
            </w:tcBorders>
            <w:vAlign w:val="center"/>
          </w:tcPr>
          <w:p w14:paraId="25BAC50B" w14:textId="77777777" w:rsidR="00DC64C6" w:rsidRPr="00CC6CF9" w:rsidRDefault="00DC64C6" w:rsidP="00D46342">
            <w:pPr>
              <w:suppressAutoHyphens/>
              <w:adjustRightInd w:val="0"/>
              <w:jc w:val="center"/>
              <w:textAlignment w:val="baseline"/>
              <w:rPr>
                <w:sz w:val="18"/>
                <w:szCs w:val="18"/>
              </w:rPr>
            </w:pPr>
            <w:r w:rsidRPr="00CC6CF9">
              <w:rPr>
                <w:sz w:val="18"/>
                <w:szCs w:val="18"/>
              </w:rPr>
              <w:t>Žaliavos arba medžiagos pavadinimas (išskyrus kurą, tirpiklių turinčias medžiagas ir mišinius)*</w:t>
            </w:r>
          </w:p>
        </w:tc>
        <w:tc>
          <w:tcPr>
            <w:tcW w:w="2552" w:type="dxa"/>
            <w:tcBorders>
              <w:top w:val="single" w:sz="4" w:space="0" w:color="auto"/>
              <w:left w:val="single" w:sz="4" w:space="0" w:color="auto"/>
              <w:bottom w:val="single" w:sz="4" w:space="0" w:color="auto"/>
              <w:right w:val="single" w:sz="4" w:space="0" w:color="auto"/>
            </w:tcBorders>
            <w:vAlign w:val="center"/>
          </w:tcPr>
          <w:p w14:paraId="0925FFC1" w14:textId="77777777" w:rsidR="00DC64C6" w:rsidRPr="00CC6CF9" w:rsidRDefault="00DC64C6" w:rsidP="00D46342">
            <w:pPr>
              <w:suppressAutoHyphens/>
              <w:adjustRightInd w:val="0"/>
              <w:jc w:val="center"/>
              <w:textAlignment w:val="baseline"/>
              <w:rPr>
                <w:sz w:val="18"/>
                <w:szCs w:val="18"/>
              </w:rPr>
            </w:pPr>
            <w:r w:rsidRPr="00CC6CF9">
              <w:rPr>
                <w:sz w:val="18"/>
                <w:szCs w:val="18"/>
              </w:rPr>
              <w:t xml:space="preserve">Planuojamas naudoti kiekis, </w:t>
            </w:r>
            <w:r w:rsidRPr="00DA5253">
              <w:rPr>
                <w:sz w:val="18"/>
                <w:szCs w:val="18"/>
              </w:rPr>
              <w:t xml:space="preserve"> </w:t>
            </w:r>
            <w:r w:rsidRPr="00CC6CF9">
              <w:rPr>
                <w:sz w:val="18"/>
                <w:szCs w:val="18"/>
              </w:rPr>
              <w:t>matavimo vnt. (t, m</w:t>
            </w:r>
            <w:r w:rsidRPr="00CC6CF9">
              <w:rPr>
                <w:sz w:val="18"/>
                <w:szCs w:val="18"/>
                <w:vertAlign w:val="superscript"/>
              </w:rPr>
              <w:t>3</w:t>
            </w:r>
            <w:r w:rsidRPr="00CC6CF9">
              <w:rPr>
                <w:sz w:val="18"/>
                <w:szCs w:val="18"/>
              </w:rPr>
              <w:t xml:space="preserve"> ar kt. per metus)</w:t>
            </w:r>
          </w:p>
        </w:tc>
        <w:tc>
          <w:tcPr>
            <w:tcW w:w="2693" w:type="dxa"/>
            <w:tcBorders>
              <w:top w:val="single" w:sz="4" w:space="0" w:color="auto"/>
              <w:left w:val="single" w:sz="4" w:space="0" w:color="auto"/>
              <w:right w:val="single" w:sz="4" w:space="0" w:color="auto"/>
            </w:tcBorders>
            <w:vAlign w:val="center"/>
          </w:tcPr>
          <w:p w14:paraId="11D150E7" w14:textId="77777777" w:rsidR="00DC64C6" w:rsidRPr="00CC6CF9" w:rsidRDefault="00DC64C6" w:rsidP="00D46342">
            <w:pPr>
              <w:suppressAutoHyphens/>
              <w:adjustRightInd w:val="0"/>
              <w:jc w:val="center"/>
              <w:textAlignment w:val="baseline"/>
              <w:rPr>
                <w:sz w:val="18"/>
                <w:szCs w:val="18"/>
              </w:rPr>
            </w:pPr>
            <w:r w:rsidRPr="00CC6CF9">
              <w:rPr>
                <w:sz w:val="18"/>
                <w:szCs w:val="18"/>
              </w:rPr>
              <w:t>Transportavimo būdas</w:t>
            </w:r>
          </w:p>
        </w:tc>
        <w:tc>
          <w:tcPr>
            <w:tcW w:w="1985" w:type="dxa"/>
            <w:tcBorders>
              <w:top w:val="single" w:sz="4" w:space="0" w:color="auto"/>
              <w:left w:val="single" w:sz="4" w:space="0" w:color="auto"/>
              <w:right w:val="single" w:sz="4" w:space="0" w:color="auto"/>
            </w:tcBorders>
            <w:vAlign w:val="center"/>
          </w:tcPr>
          <w:p w14:paraId="261973D4" w14:textId="77777777" w:rsidR="00DC64C6" w:rsidRPr="00CC6CF9" w:rsidRDefault="00DC64C6" w:rsidP="00D46342">
            <w:pPr>
              <w:jc w:val="center"/>
              <w:rPr>
                <w:sz w:val="18"/>
                <w:szCs w:val="18"/>
              </w:rPr>
            </w:pPr>
            <w:r w:rsidRPr="00CC6CF9">
              <w:rPr>
                <w:sz w:val="18"/>
                <w:szCs w:val="18"/>
              </w:rPr>
              <w:t>Kiekis, vienu metu saugomas vietoje, matavimo vnt. (t, m</w:t>
            </w:r>
            <w:r w:rsidRPr="00CC6CF9">
              <w:rPr>
                <w:sz w:val="18"/>
                <w:szCs w:val="18"/>
                <w:vertAlign w:val="superscript"/>
              </w:rPr>
              <w:t>3</w:t>
            </w:r>
            <w:r w:rsidRPr="00CC6CF9">
              <w:rPr>
                <w:sz w:val="18"/>
                <w:szCs w:val="18"/>
              </w:rPr>
              <w:t xml:space="preserve"> ar kt. per metus)</w:t>
            </w:r>
          </w:p>
        </w:tc>
        <w:tc>
          <w:tcPr>
            <w:tcW w:w="3402" w:type="dxa"/>
            <w:tcBorders>
              <w:top w:val="single" w:sz="4" w:space="0" w:color="auto"/>
              <w:left w:val="single" w:sz="4" w:space="0" w:color="auto"/>
              <w:bottom w:val="single" w:sz="4" w:space="0" w:color="auto"/>
              <w:right w:val="single" w:sz="4" w:space="0" w:color="auto"/>
            </w:tcBorders>
            <w:vAlign w:val="center"/>
          </w:tcPr>
          <w:p w14:paraId="397D518D" w14:textId="77777777" w:rsidR="00DC64C6" w:rsidRPr="00CC6CF9" w:rsidRDefault="00DC64C6" w:rsidP="00D46342">
            <w:pPr>
              <w:suppressAutoHyphens/>
              <w:adjustRightInd w:val="0"/>
              <w:jc w:val="center"/>
              <w:textAlignment w:val="baseline"/>
              <w:rPr>
                <w:sz w:val="18"/>
                <w:szCs w:val="18"/>
              </w:rPr>
            </w:pPr>
            <w:r w:rsidRPr="00CC6CF9">
              <w:rPr>
                <w:sz w:val="18"/>
                <w:szCs w:val="18"/>
              </w:rPr>
              <w:t>Saugojimo būdas</w:t>
            </w:r>
          </w:p>
        </w:tc>
      </w:tr>
      <w:tr w:rsidR="00DC64C6" w:rsidRPr="00CC6CF9" w14:paraId="07A457F2" w14:textId="77777777" w:rsidTr="00D46342">
        <w:tc>
          <w:tcPr>
            <w:tcW w:w="789" w:type="dxa"/>
            <w:tcBorders>
              <w:top w:val="single" w:sz="4" w:space="0" w:color="auto"/>
              <w:left w:val="single" w:sz="4" w:space="0" w:color="auto"/>
              <w:bottom w:val="single" w:sz="4" w:space="0" w:color="auto"/>
              <w:right w:val="single" w:sz="4" w:space="0" w:color="auto"/>
            </w:tcBorders>
            <w:vAlign w:val="center"/>
          </w:tcPr>
          <w:p w14:paraId="16571C75" w14:textId="77777777" w:rsidR="00DC64C6" w:rsidRPr="00CC6CF9" w:rsidRDefault="00DC64C6" w:rsidP="00D46342">
            <w:pPr>
              <w:suppressAutoHyphens/>
              <w:adjustRightInd w:val="0"/>
              <w:jc w:val="center"/>
              <w:textAlignment w:val="baseline"/>
              <w:rPr>
                <w:sz w:val="18"/>
                <w:szCs w:val="18"/>
              </w:rPr>
            </w:pPr>
            <w:r w:rsidRPr="00CC6CF9">
              <w:rPr>
                <w:sz w:val="18"/>
                <w:szCs w:val="18"/>
              </w:rPr>
              <w:t>1</w:t>
            </w:r>
          </w:p>
        </w:tc>
        <w:tc>
          <w:tcPr>
            <w:tcW w:w="3288" w:type="dxa"/>
            <w:tcBorders>
              <w:top w:val="single" w:sz="4" w:space="0" w:color="auto"/>
              <w:left w:val="single" w:sz="4" w:space="0" w:color="auto"/>
              <w:bottom w:val="single" w:sz="4" w:space="0" w:color="auto"/>
              <w:right w:val="single" w:sz="4" w:space="0" w:color="auto"/>
            </w:tcBorders>
            <w:vAlign w:val="center"/>
          </w:tcPr>
          <w:p w14:paraId="26EB69EE" w14:textId="77777777" w:rsidR="00DC64C6" w:rsidRPr="00CC6CF9" w:rsidRDefault="00DC64C6" w:rsidP="00D46342">
            <w:pPr>
              <w:suppressAutoHyphens/>
              <w:adjustRightInd w:val="0"/>
              <w:jc w:val="center"/>
              <w:textAlignment w:val="baseline"/>
              <w:rPr>
                <w:sz w:val="18"/>
                <w:szCs w:val="18"/>
              </w:rPr>
            </w:pPr>
            <w:r w:rsidRPr="00CC6CF9">
              <w:rPr>
                <w:sz w:val="18"/>
                <w:szCs w:val="18"/>
              </w:rPr>
              <w:t>2</w:t>
            </w:r>
          </w:p>
        </w:tc>
        <w:tc>
          <w:tcPr>
            <w:tcW w:w="2552" w:type="dxa"/>
            <w:tcBorders>
              <w:top w:val="single" w:sz="4" w:space="0" w:color="auto"/>
              <w:left w:val="single" w:sz="4" w:space="0" w:color="auto"/>
              <w:bottom w:val="single" w:sz="4" w:space="0" w:color="auto"/>
              <w:right w:val="single" w:sz="4" w:space="0" w:color="auto"/>
            </w:tcBorders>
            <w:vAlign w:val="center"/>
          </w:tcPr>
          <w:p w14:paraId="304B967F" w14:textId="77777777" w:rsidR="00DC64C6" w:rsidRPr="00CC6CF9" w:rsidRDefault="00DC64C6" w:rsidP="00D46342">
            <w:pPr>
              <w:suppressAutoHyphens/>
              <w:adjustRightInd w:val="0"/>
              <w:jc w:val="center"/>
              <w:textAlignment w:val="baseline"/>
              <w:rPr>
                <w:sz w:val="18"/>
                <w:szCs w:val="18"/>
              </w:rPr>
            </w:pPr>
            <w:r w:rsidRPr="00CC6CF9">
              <w:rPr>
                <w:sz w:val="18"/>
                <w:szCs w:val="18"/>
              </w:rPr>
              <w:t>3</w:t>
            </w:r>
          </w:p>
        </w:tc>
        <w:tc>
          <w:tcPr>
            <w:tcW w:w="2693" w:type="dxa"/>
            <w:tcBorders>
              <w:top w:val="single" w:sz="4" w:space="0" w:color="auto"/>
              <w:left w:val="single" w:sz="4" w:space="0" w:color="auto"/>
              <w:bottom w:val="single" w:sz="4" w:space="0" w:color="auto"/>
              <w:right w:val="single" w:sz="4" w:space="0" w:color="auto"/>
            </w:tcBorders>
          </w:tcPr>
          <w:p w14:paraId="5ED9411B" w14:textId="77777777" w:rsidR="00DC64C6" w:rsidRPr="00CC6CF9" w:rsidRDefault="00DC64C6" w:rsidP="00D46342">
            <w:pPr>
              <w:suppressAutoHyphens/>
              <w:adjustRightInd w:val="0"/>
              <w:jc w:val="center"/>
              <w:textAlignment w:val="baseline"/>
              <w:rPr>
                <w:sz w:val="18"/>
                <w:szCs w:val="18"/>
              </w:rPr>
            </w:pPr>
            <w:r w:rsidRPr="00CC6CF9">
              <w:rPr>
                <w:sz w:val="18"/>
                <w:szCs w:val="18"/>
              </w:rPr>
              <w:t>4</w:t>
            </w:r>
          </w:p>
        </w:tc>
        <w:tc>
          <w:tcPr>
            <w:tcW w:w="1985" w:type="dxa"/>
            <w:tcBorders>
              <w:top w:val="single" w:sz="4" w:space="0" w:color="auto"/>
              <w:left w:val="single" w:sz="4" w:space="0" w:color="auto"/>
              <w:bottom w:val="single" w:sz="4" w:space="0" w:color="auto"/>
              <w:right w:val="single" w:sz="4" w:space="0" w:color="auto"/>
            </w:tcBorders>
          </w:tcPr>
          <w:p w14:paraId="4FA380C6" w14:textId="77777777" w:rsidR="00DC64C6" w:rsidRPr="00CC6CF9" w:rsidRDefault="00DC64C6" w:rsidP="00D46342">
            <w:pPr>
              <w:suppressAutoHyphens/>
              <w:adjustRightInd w:val="0"/>
              <w:jc w:val="center"/>
              <w:textAlignment w:val="baseline"/>
              <w:rPr>
                <w:sz w:val="18"/>
                <w:szCs w:val="18"/>
              </w:rPr>
            </w:pPr>
            <w:r w:rsidRPr="00CC6CF9">
              <w:rPr>
                <w:sz w:val="18"/>
                <w:szCs w:val="18"/>
              </w:rPr>
              <w:t>5</w:t>
            </w:r>
          </w:p>
        </w:tc>
        <w:tc>
          <w:tcPr>
            <w:tcW w:w="3402" w:type="dxa"/>
            <w:tcBorders>
              <w:top w:val="single" w:sz="4" w:space="0" w:color="auto"/>
              <w:left w:val="single" w:sz="4" w:space="0" w:color="auto"/>
              <w:bottom w:val="single" w:sz="4" w:space="0" w:color="auto"/>
              <w:right w:val="single" w:sz="4" w:space="0" w:color="auto"/>
            </w:tcBorders>
            <w:vAlign w:val="center"/>
          </w:tcPr>
          <w:p w14:paraId="4E900F36" w14:textId="77777777" w:rsidR="00DC64C6" w:rsidRPr="00CC6CF9" w:rsidRDefault="00DC64C6" w:rsidP="00D46342">
            <w:pPr>
              <w:suppressAutoHyphens/>
              <w:adjustRightInd w:val="0"/>
              <w:jc w:val="center"/>
              <w:textAlignment w:val="baseline"/>
              <w:rPr>
                <w:sz w:val="18"/>
                <w:szCs w:val="18"/>
              </w:rPr>
            </w:pPr>
            <w:r w:rsidRPr="00CC6CF9">
              <w:rPr>
                <w:sz w:val="18"/>
                <w:szCs w:val="18"/>
              </w:rPr>
              <w:t>6</w:t>
            </w:r>
          </w:p>
        </w:tc>
      </w:tr>
      <w:tr w:rsidR="00DC64C6" w:rsidRPr="00CC6CF9" w14:paraId="54EF85F1" w14:textId="77777777" w:rsidTr="00F61903">
        <w:tc>
          <w:tcPr>
            <w:tcW w:w="789" w:type="dxa"/>
            <w:tcBorders>
              <w:top w:val="single" w:sz="4" w:space="0" w:color="auto"/>
              <w:left w:val="single" w:sz="4" w:space="0" w:color="auto"/>
              <w:bottom w:val="single" w:sz="4" w:space="0" w:color="auto"/>
              <w:right w:val="single" w:sz="4" w:space="0" w:color="auto"/>
            </w:tcBorders>
            <w:vAlign w:val="center"/>
          </w:tcPr>
          <w:p w14:paraId="46CEA3C6" w14:textId="77777777" w:rsidR="00DC64C6" w:rsidRPr="00CC6CF9" w:rsidRDefault="00DC64C6" w:rsidP="00D46342">
            <w:pPr>
              <w:suppressAutoHyphens/>
              <w:adjustRightInd w:val="0"/>
              <w:jc w:val="center"/>
              <w:textAlignment w:val="baseline"/>
              <w:rPr>
                <w:sz w:val="18"/>
                <w:szCs w:val="18"/>
              </w:rPr>
            </w:pPr>
            <w:r w:rsidRPr="00CC6CF9">
              <w:rPr>
                <w:sz w:val="18"/>
                <w:szCs w:val="18"/>
              </w:rPr>
              <w:t>1</w:t>
            </w:r>
          </w:p>
        </w:tc>
        <w:tc>
          <w:tcPr>
            <w:tcW w:w="3288" w:type="dxa"/>
            <w:tcBorders>
              <w:top w:val="single" w:sz="4" w:space="0" w:color="auto"/>
              <w:left w:val="single" w:sz="4" w:space="0" w:color="auto"/>
              <w:bottom w:val="single" w:sz="4" w:space="0" w:color="auto"/>
              <w:right w:val="single" w:sz="4" w:space="0" w:color="auto"/>
            </w:tcBorders>
            <w:vAlign w:val="center"/>
          </w:tcPr>
          <w:p w14:paraId="006DBA00" w14:textId="77777777" w:rsidR="00DC64C6" w:rsidRPr="00DA5253" w:rsidRDefault="00DC64C6" w:rsidP="00F61903">
            <w:pPr>
              <w:rPr>
                <w:sz w:val="18"/>
                <w:szCs w:val="18"/>
                <w:lang w:val="en-US"/>
              </w:rPr>
            </w:pPr>
            <w:proofErr w:type="spellStart"/>
            <w:r w:rsidRPr="00DA5253">
              <w:rPr>
                <w:sz w:val="18"/>
                <w:szCs w:val="18"/>
              </w:rPr>
              <w:t>Hydro</w:t>
            </w:r>
            <w:proofErr w:type="spellEnd"/>
            <w:r w:rsidRPr="00DA5253">
              <w:rPr>
                <w:sz w:val="18"/>
                <w:szCs w:val="18"/>
              </w:rPr>
              <w:t xml:space="preserve"> –X</w:t>
            </w:r>
          </w:p>
        </w:tc>
        <w:tc>
          <w:tcPr>
            <w:tcW w:w="2552" w:type="dxa"/>
            <w:tcBorders>
              <w:top w:val="single" w:sz="4" w:space="0" w:color="auto"/>
              <w:left w:val="single" w:sz="4" w:space="0" w:color="auto"/>
              <w:bottom w:val="single" w:sz="4" w:space="0" w:color="auto"/>
              <w:right w:val="single" w:sz="4" w:space="0" w:color="auto"/>
            </w:tcBorders>
            <w:vAlign w:val="center"/>
          </w:tcPr>
          <w:p w14:paraId="0C854807" w14:textId="77777777" w:rsidR="00DC64C6" w:rsidRPr="00CC6CF9" w:rsidRDefault="00DC64C6" w:rsidP="00D46342">
            <w:pPr>
              <w:suppressAutoHyphens/>
              <w:adjustRightInd w:val="0"/>
              <w:jc w:val="center"/>
              <w:textAlignment w:val="baseline"/>
              <w:rPr>
                <w:sz w:val="18"/>
                <w:szCs w:val="18"/>
              </w:rPr>
            </w:pPr>
            <w:r w:rsidRPr="00CC6CF9">
              <w:rPr>
                <w:sz w:val="18"/>
                <w:szCs w:val="18"/>
              </w:rPr>
              <w:t>3,5</w:t>
            </w:r>
          </w:p>
        </w:tc>
        <w:tc>
          <w:tcPr>
            <w:tcW w:w="2693" w:type="dxa"/>
            <w:tcBorders>
              <w:top w:val="single" w:sz="4" w:space="0" w:color="auto"/>
              <w:left w:val="single" w:sz="4" w:space="0" w:color="auto"/>
              <w:bottom w:val="single" w:sz="4" w:space="0" w:color="auto"/>
              <w:right w:val="single" w:sz="4" w:space="0" w:color="auto"/>
            </w:tcBorders>
          </w:tcPr>
          <w:p w14:paraId="7028E698" w14:textId="77777777" w:rsidR="00DC64C6" w:rsidRPr="00CC6CF9" w:rsidRDefault="00DC64C6" w:rsidP="00D46342">
            <w:pPr>
              <w:suppressAutoHyphens/>
              <w:adjustRightInd w:val="0"/>
              <w:jc w:val="center"/>
              <w:textAlignment w:val="baseline"/>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6C234772" w14:textId="77777777" w:rsidR="00DC64C6" w:rsidRPr="00DA5253" w:rsidRDefault="00DC64C6" w:rsidP="002A4B06">
            <w:pPr>
              <w:jc w:val="center"/>
              <w:rPr>
                <w:color w:val="000000"/>
                <w:sz w:val="18"/>
                <w:szCs w:val="18"/>
              </w:rPr>
            </w:pPr>
            <w:r w:rsidRPr="00DA5253">
              <w:rPr>
                <w:color w:val="000000"/>
                <w:sz w:val="18"/>
                <w:szCs w:val="18"/>
              </w:rPr>
              <w:t>0,05 t</w:t>
            </w:r>
          </w:p>
        </w:tc>
        <w:tc>
          <w:tcPr>
            <w:tcW w:w="3402" w:type="dxa"/>
            <w:tcBorders>
              <w:top w:val="single" w:sz="4" w:space="0" w:color="auto"/>
              <w:left w:val="single" w:sz="4" w:space="0" w:color="auto"/>
              <w:bottom w:val="single" w:sz="4" w:space="0" w:color="auto"/>
              <w:right w:val="single" w:sz="4" w:space="0" w:color="auto"/>
            </w:tcBorders>
            <w:vAlign w:val="center"/>
          </w:tcPr>
          <w:p w14:paraId="2078CA24" w14:textId="77777777" w:rsidR="00DC64C6" w:rsidRPr="00DA5253" w:rsidRDefault="00DC64C6" w:rsidP="00F61903">
            <w:pPr>
              <w:jc w:val="center"/>
              <w:rPr>
                <w:color w:val="000000"/>
                <w:sz w:val="18"/>
                <w:szCs w:val="18"/>
              </w:rPr>
            </w:pPr>
            <w:r w:rsidRPr="00DA5253">
              <w:rPr>
                <w:color w:val="000000"/>
                <w:sz w:val="18"/>
                <w:szCs w:val="18"/>
              </w:rPr>
              <w:t>Talpos po 25 kg</w:t>
            </w:r>
          </w:p>
        </w:tc>
      </w:tr>
      <w:tr w:rsidR="00DC64C6" w:rsidRPr="00CC6CF9" w14:paraId="0D26B5CE" w14:textId="77777777" w:rsidTr="00F61903">
        <w:tc>
          <w:tcPr>
            <w:tcW w:w="789" w:type="dxa"/>
            <w:tcBorders>
              <w:top w:val="single" w:sz="4" w:space="0" w:color="auto"/>
              <w:left w:val="single" w:sz="4" w:space="0" w:color="auto"/>
              <w:bottom w:val="single" w:sz="4" w:space="0" w:color="auto"/>
              <w:right w:val="single" w:sz="4" w:space="0" w:color="auto"/>
            </w:tcBorders>
            <w:vAlign w:val="center"/>
          </w:tcPr>
          <w:p w14:paraId="03F2579B" w14:textId="77777777" w:rsidR="00DC64C6" w:rsidRPr="00CC6CF9" w:rsidRDefault="00DC64C6" w:rsidP="00D46342">
            <w:pPr>
              <w:suppressAutoHyphens/>
              <w:adjustRightInd w:val="0"/>
              <w:jc w:val="center"/>
              <w:textAlignment w:val="baseline"/>
              <w:rPr>
                <w:sz w:val="18"/>
                <w:szCs w:val="18"/>
              </w:rPr>
            </w:pPr>
            <w:r w:rsidRPr="00CC6CF9">
              <w:rPr>
                <w:sz w:val="18"/>
                <w:szCs w:val="18"/>
              </w:rPr>
              <w:t>2</w:t>
            </w:r>
          </w:p>
        </w:tc>
        <w:tc>
          <w:tcPr>
            <w:tcW w:w="3288" w:type="dxa"/>
            <w:tcBorders>
              <w:top w:val="single" w:sz="4" w:space="0" w:color="auto"/>
              <w:left w:val="single" w:sz="4" w:space="0" w:color="auto"/>
              <w:bottom w:val="single" w:sz="4" w:space="0" w:color="auto"/>
              <w:right w:val="single" w:sz="4" w:space="0" w:color="auto"/>
            </w:tcBorders>
            <w:vAlign w:val="center"/>
          </w:tcPr>
          <w:p w14:paraId="03177BC0" w14:textId="77777777" w:rsidR="00DC64C6" w:rsidRPr="00DA5253" w:rsidRDefault="00DC64C6" w:rsidP="00F61903">
            <w:pPr>
              <w:rPr>
                <w:sz w:val="18"/>
                <w:szCs w:val="18"/>
              </w:rPr>
            </w:pPr>
            <w:r w:rsidRPr="00DA5253">
              <w:rPr>
                <w:sz w:val="18"/>
                <w:szCs w:val="18"/>
              </w:rPr>
              <w:t>NALCO BT-13</w:t>
            </w:r>
          </w:p>
        </w:tc>
        <w:tc>
          <w:tcPr>
            <w:tcW w:w="2552" w:type="dxa"/>
            <w:tcBorders>
              <w:top w:val="single" w:sz="4" w:space="0" w:color="auto"/>
              <w:left w:val="single" w:sz="4" w:space="0" w:color="auto"/>
              <w:bottom w:val="single" w:sz="4" w:space="0" w:color="auto"/>
              <w:right w:val="single" w:sz="4" w:space="0" w:color="auto"/>
            </w:tcBorders>
            <w:vAlign w:val="center"/>
          </w:tcPr>
          <w:p w14:paraId="36F32F32" w14:textId="77777777" w:rsidR="00DC64C6" w:rsidRPr="00CC6CF9" w:rsidRDefault="00DC64C6" w:rsidP="00D46342">
            <w:pPr>
              <w:suppressAutoHyphens/>
              <w:adjustRightInd w:val="0"/>
              <w:jc w:val="center"/>
              <w:textAlignment w:val="baseline"/>
              <w:rPr>
                <w:sz w:val="18"/>
                <w:szCs w:val="18"/>
              </w:rPr>
            </w:pPr>
            <w:r w:rsidRPr="00CC6CF9">
              <w:rPr>
                <w:sz w:val="18"/>
                <w:szCs w:val="18"/>
              </w:rPr>
              <w:t>0,5 t</w:t>
            </w:r>
          </w:p>
        </w:tc>
        <w:tc>
          <w:tcPr>
            <w:tcW w:w="2693" w:type="dxa"/>
            <w:tcBorders>
              <w:top w:val="single" w:sz="4" w:space="0" w:color="auto"/>
              <w:left w:val="single" w:sz="4" w:space="0" w:color="auto"/>
              <w:bottom w:val="single" w:sz="4" w:space="0" w:color="auto"/>
              <w:right w:val="single" w:sz="4" w:space="0" w:color="auto"/>
            </w:tcBorders>
          </w:tcPr>
          <w:p w14:paraId="2A665EB8" w14:textId="77777777" w:rsidR="00DC64C6" w:rsidRPr="00DA5253" w:rsidRDefault="00DC64C6" w:rsidP="008C6862">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344C8340" w14:textId="77777777" w:rsidR="00DC64C6" w:rsidRPr="00DA5253" w:rsidRDefault="00DC64C6" w:rsidP="00F61903">
            <w:pPr>
              <w:jc w:val="center"/>
              <w:rPr>
                <w:color w:val="000000"/>
                <w:sz w:val="18"/>
                <w:szCs w:val="18"/>
              </w:rPr>
            </w:pPr>
            <w:r w:rsidRPr="00DA5253">
              <w:rPr>
                <w:color w:val="000000"/>
                <w:sz w:val="18"/>
                <w:szCs w:val="18"/>
              </w:rPr>
              <w:t>0,02 t</w:t>
            </w:r>
          </w:p>
        </w:tc>
        <w:tc>
          <w:tcPr>
            <w:tcW w:w="3402" w:type="dxa"/>
            <w:tcBorders>
              <w:top w:val="single" w:sz="4" w:space="0" w:color="auto"/>
              <w:left w:val="single" w:sz="4" w:space="0" w:color="auto"/>
              <w:bottom w:val="single" w:sz="4" w:space="0" w:color="auto"/>
              <w:right w:val="single" w:sz="4" w:space="0" w:color="auto"/>
            </w:tcBorders>
            <w:vAlign w:val="center"/>
          </w:tcPr>
          <w:p w14:paraId="7653EFE2" w14:textId="77777777" w:rsidR="00DC64C6" w:rsidRPr="00DA5253" w:rsidRDefault="00DC64C6" w:rsidP="00F61903">
            <w:pPr>
              <w:jc w:val="center"/>
              <w:rPr>
                <w:color w:val="000000"/>
                <w:sz w:val="18"/>
                <w:szCs w:val="18"/>
              </w:rPr>
            </w:pPr>
            <w:r w:rsidRPr="00DA5253">
              <w:rPr>
                <w:color w:val="000000"/>
                <w:sz w:val="18"/>
                <w:szCs w:val="18"/>
              </w:rPr>
              <w:t>Talpos po 20 kg</w:t>
            </w:r>
          </w:p>
        </w:tc>
      </w:tr>
      <w:tr w:rsidR="00DC64C6" w:rsidRPr="00CC6CF9" w14:paraId="16951259" w14:textId="77777777" w:rsidTr="00F61903">
        <w:tc>
          <w:tcPr>
            <w:tcW w:w="789" w:type="dxa"/>
            <w:tcBorders>
              <w:top w:val="single" w:sz="4" w:space="0" w:color="auto"/>
              <w:left w:val="single" w:sz="4" w:space="0" w:color="auto"/>
              <w:bottom w:val="single" w:sz="4" w:space="0" w:color="auto"/>
              <w:right w:val="single" w:sz="4" w:space="0" w:color="auto"/>
            </w:tcBorders>
            <w:vAlign w:val="center"/>
          </w:tcPr>
          <w:p w14:paraId="21194753" w14:textId="77777777" w:rsidR="00DC64C6" w:rsidRPr="00CC6CF9" w:rsidRDefault="00DC64C6" w:rsidP="00D46342">
            <w:pPr>
              <w:suppressAutoHyphens/>
              <w:adjustRightInd w:val="0"/>
              <w:jc w:val="center"/>
              <w:textAlignment w:val="baseline"/>
              <w:rPr>
                <w:sz w:val="18"/>
                <w:szCs w:val="18"/>
              </w:rPr>
            </w:pPr>
            <w:r w:rsidRPr="00CC6CF9">
              <w:rPr>
                <w:sz w:val="18"/>
                <w:szCs w:val="18"/>
              </w:rPr>
              <w:t>3</w:t>
            </w:r>
          </w:p>
        </w:tc>
        <w:tc>
          <w:tcPr>
            <w:tcW w:w="3288" w:type="dxa"/>
            <w:tcBorders>
              <w:top w:val="single" w:sz="4" w:space="0" w:color="auto"/>
              <w:left w:val="single" w:sz="4" w:space="0" w:color="auto"/>
              <w:bottom w:val="single" w:sz="4" w:space="0" w:color="auto"/>
              <w:right w:val="single" w:sz="4" w:space="0" w:color="auto"/>
            </w:tcBorders>
            <w:vAlign w:val="center"/>
          </w:tcPr>
          <w:p w14:paraId="61D20A6D" w14:textId="77777777" w:rsidR="00DC64C6" w:rsidRPr="00294DDF" w:rsidRDefault="00DC64C6" w:rsidP="00F61903">
            <w:pPr>
              <w:rPr>
                <w:sz w:val="18"/>
                <w:szCs w:val="18"/>
                <w:lang w:val="pt-BR"/>
              </w:rPr>
            </w:pPr>
            <w:r w:rsidRPr="00DA5253">
              <w:rPr>
                <w:sz w:val="18"/>
                <w:szCs w:val="18"/>
              </w:rPr>
              <w:t xml:space="preserve">Inhibitorius </w:t>
            </w:r>
            <w:proofErr w:type="spellStart"/>
            <w:r w:rsidRPr="00DA5253">
              <w:rPr>
                <w:sz w:val="18"/>
                <w:szCs w:val="18"/>
              </w:rPr>
              <w:t>In-eco</w:t>
            </w:r>
            <w:proofErr w:type="spellEnd"/>
            <w:r w:rsidRPr="00DA5253">
              <w:rPr>
                <w:sz w:val="18"/>
                <w:szCs w:val="18"/>
              </w:rPr>
              <w:t xml:space="preserve"> 305 ar kt. inhibitoriai</w:t>
            </w:r>
          </w:p>
        </w:tc>
        <w:tc>
          <w:tcPr>
            <w:tcW w:w="2552" w:type="dxa"/>
            <w:tcBorders>
              <w:top w:val="single" w:sz="4" w:space="0" w:color="auto"/>
              <w:left w:val="single" w:sz="4" w:space="0" w:color="auto"/>
              <w:bottom w:val="single" w:sz="4" w:space="0" w:color="auto"/>
              <w:right w:val="single" w:sz="4" w:space="0" w:color="auto"/>
            </w:tcBorders>
            <w:vAlign w:val="center"/>
          </w:tcPr>
          <w:p w14:paraId="51E6D82E" w14:textId="77777777" w:rsidR="00DC64C6" w:rsidRPr="00CC6CF9" w:rsidRDefault="00DC64C6" w:rsidP="00D46342">
            <w:pPr>
              <w:suppressAutoHyphens/>
              <w:adjustRightInd w:val="0"/>
              <w:jc w:val="center"/>
              <w:textAlignment w:val="baseline"/>
              <w:rPr>
                <w:sz w:val="18"/>
                <w:szCs w:val="18"/>
              </w:rPr>
            </w:pPr>
            <w:r w:rsidRPr="00CC6CF9">
              <w:rPr>
                <w:sz w:val="18"/>
                <w:szCs w:val="18"/>
              </w:rPr>
              <w:t>2,5 t</w:t>
            </w:r>
          </w:p>
        </w:tc>
        <w:tc>
          <w:tcPr>
            <w:tcW w:w="2693" w:type="dxa"/>
            <w:tcBorders>
              <w:top w:val="single" w:sz="4" w:space="0" w:color="auto"/>
              <w:left w:val="single" w:sz="4" w:space="0" w:color="auto"/>
              <w:bottom w:val="single" w:sz="4" w:space="0" w:color="auto"/>
              <w:right w:val="single" w:sz="4" w:space="0" w:color="auto"/>
            </w:tcBorders>
          </w:tcPr>
          <w:p w14:paraId="20003BB9" w14:textId="77777777" w:rsidR="00DC64C6" w:rsidRPr="00DA5253" w:rsidRDefault="00DC64C6" w:rsidP="008C6862">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43FFE7F9" w14:textId="77777777" w:rsidR="00DC64C6" w:rsidRPr="00DA5253" w:rsidRDefault="00DC64C6" w:rsidP="00F61903">
            <w:pPr>
              <w:jc w:val="center"/>
              <w:rPr>
                <w:color w:val="000000"/>
                <w:sz w:val="18"/>
                <w:szCs w:val="18"/>
              </w:rPr>
            </w:pPr>
            <w:r w:rsidRPr="00DA5253">
              <w:rPr>
                <w:color w:val="000000"/>
                <w:sz w:val="18"/>
                <w:szCs w:val="18"/>
              </w:rPr>
              <w:t>0,5 t</w:t>
            </w:r>
          </w:p>
        </w:tc>
        <w:tc>
          <w:tcPr>
            <w:tcW w:w="3402" w:type="dxa"/>
            <w:tcBorders>
              <w:top w:val="single" w:sz="4" w:space="0" w:color="auto"/>
              <w:left w:val="single" w:sz="4" w:space="0" w:color="auto"/>
              <w:bottom w:val="single" w:sz="4" w:space="0" w:color="auto"/>
              <w:right w:val="single" w:sz="4" w:space="0" w:color="auto"/>
            </w:tcBorders>
            <w:vAlign w:val="center"/>
          </w:tcPr>
          <w:p w14:paraId="4B730509" w14:textId="77777777" w:rsidR="00DC64C6" w:rsidRPr="00DA5253" w:rsidRDefault="00DC64C6" w:rsidP="00F61903">
            <w:pPr>
              <w:jc w:val="center"/>
              <w:rPr>
                <w:color w:val="000000"/>
                <w:sz w:val="18"/>
                <w:szCs w:val="18"/>
                <w:lang w:eastAsia="en-US"/>
              </w:rPr>
            </w:pPr>
            <w:r w:rsidRPr="00DA5253">
              <w:rPr>
                <w:color w:val="000000"/>
                <w:sz w:val="18"/>
                <w:szCs w:val="18"/>
                <w:lang w:eastAsia="en-US"/>
              </w:rPr>
              <w:t>Talpos po 25 kg</w:t>
            </w:r>
          </w:p>
        </w:tc>
      </w:tr>
      <w:tr w:rsidR="00DC64C6" w:rsidRPr="00CC6CF9" w14:paraId="76B15675" w14:textId="77777777" w:rsidTr="00F61903">
        <w:tc>
          <w:tcPr>
            <w:tcW w:w="789" w:type="dxa"/>
            <w:tcBorders>
              <w:top w:val="single" w:sz="4" w:space="0" w:color="auto"/>
              <w:left w:val="single" w:sz="4" w:space="0" w:color="auto"/>
              <w:bottom w:val="single" w:sz="4" w:space="0" w:color="auto"/>
              <w:right w:val="single" w:sz="4" w:space="0" w:color="auto"/>
            </w:tcBorders>
            <w:vAlign w:val="center"/>
          </w:tcPr>
          <w:p w14:paraId="6FED9F45" w14:textId="77777777" w:rsidR="00DC64C6" w:rsidRPr="00CC6CF9" w:rsidRDefault="00DC64C6" w:rsidP="00D46342">
            <w:pPr>
              <w:suppressAutoHyphens/>
              <w:adjustRightInd w:val="0"/>
              <w:jc w:val="center"/>
              <w:textAlignment w:val="baseline"/>
              <w:rPr>
                <w:sz w:val="18"/>
                <w:szCs w:val="18"/>
              </w:rPr>
            </w:pPr>
            <w:r w:rsidRPr="00CC6CF9">
              <w:rPr>
                <w:sz w:val="18"/>
                <w:szCs w:val="18"/>
              </w:rPr>
              <w:t>4</w:t>
            </w:r>
          </w:p>
        </w:tc>
        <w:tc>
          <w:tcPr>
            <w:tcW w:w="3288" w:type="dxa"/>
            <w:tcBorders>
              <w:top w:val="single" w:sz="4" w:space="0" w:color="auto"/>
              <w:left w:val="single" w:sz="4" w:space="0" w:color="auto"/>
              <w:bottom w:val="single" w:sz="4" w:space="0" w:color="auto"/>
              <w:right w:val="single" w:sz="4" w:space="0" w:color="auto"/>
            </w:tcBorders>
            <w:vAlign w:val="center"/>
          </w:tcPr>
          <w:p w14:paraId="0A040A16" w14:textId="77777777" w:rsidR="00DC64C6" w:rsidRPr="00DA5253" w:rsidRDefault="00DC64C6" w:rsidP="005C1760">
            <w:pPr>
              <w:rPr>
                <w:sz w:val="18"/>
                <w:szCs w:val="18"/>
              </w:rPr>
            </w:pPr>
            <w:r w:rsidRPr="00CC6CF9">
              <w:rPr>
                <w:sz w:val="18"/>
                <w:szCs w:val="18"/>
              </w:rPr>
              <w:t>Natrio šarmas</w:t>
            </w:r>
          </w:p>
        </w:tc>
        <w:tc>
          <w:tcPr>
            <w:tcW w:w="2552" w:type="dxa"/>
            <w:tcBorders>
              <w:top w:val="single" w:sz="4" w:space="0" w:color="auto"/>
              <w:left w:val="single" w:sz="4" w:space="0" w:color="auto"/>
              <w:bottom w:val="single" w:sz="4" w:space="0" w:color="auto"/>
              <w:right w:val="single" w:sz="4" w:space="0" w:color="auto"/>
            </w:tcBorders>
            <w:vAlign w:val="center"/>
          </w:tcPr>
          <w:p w14:paraId="5803B6BF" w14:textId="77777777" w:rsidR="00DC64C6" w:rsidRPr="00CC6CF9" w:rsidRDefault="00DC64C6" w:rsidP="00D46342">
            <w:pPr>
              <w:suppressAutoHyphens/>
              <w:adjustRightInd w:val="0"/>
              <w:jc w:val="center"/>
              <w:textAlignment w:val="baseline"/>
              <w:rPr>
                <w:sz w:val="18"/>
                <w:szCs w:val="18"/>
              </w:rPr>
            </w:pPr>
            <w:r w:rsidRPr="00CC6CF9">
              <w:rPr>
                <w:sz w:val="18"/>
                <w:szCs w:val="18"/>
              </w:rPr>
              <w:t>7,5 t</w:t>
            </w:r>
          </w:p>
        </w:tc>
        <w:tc>
          <w:tcPr>
            <w:tcW w:w="2693" w:type="dxa"/>
            <w:tcBorders>
              <w:top w:val="single" w:sz="4" w:space="0" w:color="auto"/>
              <w:left w:val="single" w:sz="4" w:space="0" w:color="auto"/>
              <w:bottom w:val="single" w:sz="4" w:space="0" w:color="auto"/>
              <w:right w:val="single" w:sz="4" w:space="0" w:color="auto"/>
            </w:tcBorders>
          </w:tcPr>
          <w:p w14:paraId="2186A58A" w14:textId="77777777" w:rsidR="00DC64C6" w:rsidRPr="00DA5253" w:rsidRDefault="00DC64C6" w:rsidP="008C6862">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4589650A" w14:textId="77777777" w:rsidR="00DC64C6" w:rsidRPr="00DA5253" w:rsidRDefault="00DC64C6" w:rsidP="00F61903">
            <w:pPr>
              <w:jc w:val="center"/>
              <w:rPr>
                <w:color w:val="000000"/>
                <w:sz w:val="18"/>
                <w:szCs w:val="18"/>
              </w:rPr>
            </w:pPr>
            <w:r w:rsidRPr="00DA5253">
              <w:rPr>
                <w:color w:val="000000"/>
                <w:sz w:val="18"/>
                <w:szCs w:val="18"/>
              </w:rPr>
              <w:t>0,05</w:t>
            </w:r>
          </w:p>
        </w:tc>
        <w:tc>
          <w:tcPr>
            <w:tcW w:w="3402" w:type="dxa"/>
            <w:tcBorders>
              <w:top w:val="single" w:sz="4" w:space="0" w:color="auto"/>
              <w:left w:val="single" w:sz="4" w:space="0" w:color="auto"/>
              <w:bottom w:val="single" w:sz="4" w:space="0" w:color="auto"/>
              <w:right w:val="single" w:sz="4" w:space="0" w:color="auto"/>
            </w:tcBorders>
            <w:vAlign w:val="center"/>
          </w:tcPr>
          <w:p w14:paraId="42F61C88" w14:textId="77777777" w:rsidR="00DC64C6" w:rsidRPr="00DA5253" w:rsidRDefault="00DC64C6" w:rsidP="00F61903">
            <w:pPr>
              <w:jc w:val="center"/>
              <w:rPr>
                <w:color w:val="000000"/>
                <w:sz w:val="18"/>
                <w:szCs w:val="18"/>
                <w:lang w:eastAsia="en-US"/>
              </w:rPr>
            </w:pPr>
            <w:r w:rsidRPr="00DA5253">
              <w:rPr>
                <w:color w:val="000000"/>
                <w:sz w:val="18"/>
                <w:szCs w:val="18"/>
                <w:lang w:eastAsia="en-US"/>
              </w:rPr>
              <w:t>Talpos po 25 kg</w:t>
            </w:r>
          </w:p>
        </w:tc>
      </w:tr>
      <w:tr w:rsidR="00DC64C6" w:rsidRPr="00CC6CF9" w14:paraId="6EEF4D9C" w14:textId="77777777" w:rsidTr="00F61903">
        <w:tc>
          <w:tcPr>
            <w:tcW w:w="789" w:type="dxa"/>
            <w:tcBorders>
              <w:top w:val="single" w:sz="4" w:space="0" w:color="auto"/>
              <w:left w:val="single" w:sz="4" w:space="0" w:color="auto"/>
              <w:bottom w:val="single" w:sz="4" w:space="0" w:color="auto"/>
              <w:right w:val="single" w:sz="4" w:space="0" w:color="auto"/>
            </w:tcBorders>
            <w:vAlign w:val="center"/>
          </w:tcPr>
          <w:p w14:paraId="0C4ECA88" w14:textId="77777777" w:rsidR="00DC64C6" w:rsidRPr="00CC6CF9" w:rsidRDefault="00DC64C6" w:rsidP="00D46342">
            <w:pPr>
              <w:suppressAutoHyphens/>
              <w:adjustRightInd w:val="0"/>
              <w:jc w:val="center"/>
              <w:textAlignment w:val="baseline"/>
              <w:rPr>
                <w:sz w:val="18"/>
                <w:szCs w:val="18"/>
              </w:rPr>
            </w:pPr>
            <w:r w:rsidRPr="00CC6CF9">
              <w:rPr>
                <w:sz w:val="18"/>
                <w:szCs w:val="18"/>
              </w:rPr>
              <w:t>5</w:t>
            </w:r>
          </w:p>
        </w:tc>
        <w:tc>
          <w:tcPr>
            <w:tcW w:w="3288" w:type="dxa"/>
            <w:tcBorders>
              <w:top w:val="single" w:sz="4" w:space="0" w:color="auto"/>
              <w:left w:val="single" w:sz="4" w:space="0" w:color="auto"/>
              <w:bottom w:val="single" w:sz="4" w:space="0" w:color="auto"/>
              <w:right w:val="single" w:sz="4" w:space="0" w:color="auto"/>
            </w:tcBorders>
            <w:vAlign w:val="center"/>
          </w:tcPr>
          <w:p w14:paraId="45BC78FB" w14:textId="77777777" w:rsidR="00DC64C6" w:rsidRPr="00DA5253" w:rsidRDefault="00DC64C6" w:rsidP="00F61903">
            <w:pPr>
              <w:rPr>
                <w:sz w:val="18"/>
                <w:szCs w:val="18"/>
              </w:rPr>
            </w:pPr>
            <w:r w:rsidRPr="00CC6CF9">
              <w:rPr>
                <w:sz w:val="18"/>
                <w:szCs w:val="18"/>
              </w:rPr>
              <w:t>Citrinos rūgštis</w:t>
            </w:r>
          </w:p>
        </w:tc>
        <w:tc>
          <w:tcPr>
            <w:tcW w:w="2552" w:type="dxa"/>
            <w:tcBorders>
              <w:top w:val="single" w:sz="4" w:space="0" w:color="auto"/>
              <w:left w:val="single" w:sz="4" w:space="0" w:color="auto"/>
              <w:bottom w:val="single" w:sz="4" w:space="0" w:color="auto"/>
              <w:right w:val="single" w:sz="4" w:space="0" w:color="auto"/>
            </w:tcBorders>
            <w:vAlign w:val="center"/>
          </w:tcPr>
          <w:p w14:paraId="6A7A0A26" w14:textId="77777777" w:rsidR="00DC64C6" w:rsidRPr="00CC6CF9" w:rsidRDefault="00DC64C6" w:rsidP="00D46342">
            <w:pPr>
              <w:suppressAutoHyphens/>
              <w:adjustRightInd w:val="0"/>
              <w:jc w:val="center"/>
              <w:textAlignment w:val="baseline"/>
              <w:rPr>
                <w:sz w:val="18"/>
                <w:szCs w:val="18"/>
              </w:rPr>
            </w:pPr>
            <w:r w:rsidRPr="00CC6CF9">
              <w:rPr>
                <w:sz w:val="18"/>
                <w:szCs w:val="18"/>
              </w:rPr>
              <w:t>7,5 t</w:t>
            </w:r>
          </w:p>
        </w:tc>
        <w:tc>
          <w:tcPr>
            <w:tcW w:w="2693" w:type="dxa"/>
            <w:tcBorders>
              <w:top w:val="single" w:sz="4" w:space="0" w:color="auto"/>
              <w:left w:val="single" w:sz="4" w:space="0" w:color="auto"/>
              <w:bottom w:val="single" w:sz="4" w:space="0" w:color="auto"/>
              <w:right w:val="single" w:sz="4" w:space="0" w:color="auto"/>
            </w:tcBorders>
          </w:tcPr>
          <w:p w14:paraId="66E45341" w14:textId="77777777" w:rsidR="00DC64C6" w:rsidRPr="00DA5253" w:rsidRDefault="00DC64C6" w:rsidP="008C6862">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605AE3B1" w14:textId="77777777" w:rsidR="00DC64C6" w:rsidRPr="00DA5253" w:rsidRDefault="00DC64C6" w:rsidP="00F61903">
            <w:pPr>
              <w:jc w:val="center"/>
              <w:rPr>
                <w:color w:val="000000"/>
                <w:sz w:val="18"/>
                <w:szCs w:val="18"/>
              </w:rPr>
            </w:pPr>
            <w:r w:rsidRPr="00DA5253">
              <w:rPr>
                <w:color w:val="000000"/>
                <w:sz w:val="18"/>
                <w:szCs w:val="18"/>
              </w:rPr>
              <w:t>1 t</w:t>
            </w:r>
          </w:p>
        </w:tc>
        <w:tc>
          <w:tcPr>
            <w:tcW w:w="3402" w:type="dxa"/>
            <w:tcBorders>
              <w:top w:val="single" w:sz="4" w:space="0" w:color="auto"/>
              <w:left w:val="single" w:sz="4" w:space="0" w:color="auto"/>
              <w:bottom w:val="single" w:sz="4" w:space="0" w:color="auto"/>
              <w:right w:val="single" w:sz="4" w:space="0" w:color="auto"/>
            </w:tcBorders>
            <w:vAlign w:val="center"/>
          </w:tcPr>
          <w:p w14:paraId="19DDD98A" w14:textId="77777777" w:rsidR="00DC64C6" w:rsidRPr="00DA5253" w:rsidRDefault="00DC64C6" w:rsidP="00F61903">
            <w:pPr>
              <w:jc w:val="center"/>
              <w:rPr>
                <w:color w:val="000000"/>
                <w:sz w:val="18"/>
                <w:szCs w:val="18"/>
                <w:lang w:eastAsia="en-US"/>
              </w:rPr>
            </w:pPr>
            <w:r w:rsidRPr="00DA5253">
              <w:rPr>
                <w:color w:val="000000"/>
                <w:sz w:val="18"/>
                <w:szCs w:val="18"/>
                <w:lang w:eastAsia="en-US"/>
              </w:rPr>
              <w:t>Maišai po 25 kg</w:t>
            </w:r>
          </w:p>
        </w:tc>
      </w:tr>
      <w:tr w:rsidR="00DC64C6" w:rsidRPr="00CC6CF9" w14:paraId="623D45DE" w14:textId="77777777" w:rsidTr="00F61903">
        <w:tc>
          <w:tcPr>
            <w:tcW w:w="789" w:type="dxa"/>
            <w:tcBorders>
              <w:top w:val="single" w:sz="4" w:space="0" w:color="auto"/>
              <w:left w:val="single" w:sz="4" w:space="0" w:color="auto"/>
              <w:bottom w:val="single" w:sz="4" w:space="0" w:color="auto"/>
              <w:right w:val="single" w:sz="4" w:space="0" w:color="auto"/>
            </w:tcBorders>
            <w:vAlign w:val="center"/>
          </w:tcPr>
          <w:p w14:paraId="6D8148A3" w14:textId="77777777" w:rsidR="00DC64C6" w:rsidRPr="00CC6CF9" w:rsidRDefault="00DC64C6" w:rsidP="00D46342">
            <w:pPr>
              <w:suppressAutoHyphens/>
              <w:adjustRightInd w:val="0"/>
              <w:jc w:val="center"/>
              <w:textAlignment w:val="baseline"/>
              <w:rPr>
                <w:sz w:val="18"/>
                <w:szCs w:val="18"/>
              </w:rPr>
            </w:pPr>
            <w:r w:rsidRPr="00CC6CF9">
              <w:rPr>
                <w:sz w:val="18"/>
                <w:szCs w:val="18"/>
              </w:rPr>
              <w:t>6</w:t>
            </w:r>
          </w:p>
        </w:tc>
        <w:tc>
          <w:tcPr>
            <w:tcW w:w="3288" w:type="dxa"/>
            <w:tcBorders>
              <w:top w:val="single" w:sz="4" w:space="0" w:color="auto"/>
              <w:left w:val="single" w:sz="4" w:space="0" w:color="auto"/>
              <w:bottom w:val="single" w:sz="4" w:space="0" w:color="auto"/>
              <w:right w:val="single" w:sz="4" w:space="0" w:color="auto"/>
            </w:tcBorders>
            <w:vAlign w:val="center"/>
          </w:tcPr>
          <w:p w14:paraId="13CC95DF" w14:textId="77777777" w:rsidR="00DC64C6" w:rsidRPr="00CC6CF9" w:rsidRDefault="00DC64C6" w:rsidP="00F61903">
            <w:pPr>
              <w:rPr>
                <w:sz w:val="18"/>
                <w:szCs w:val="18"/>
              </w:rPr>
            </w:pPr>
            <w:r w:rsidRPr="00CC6CF9">
              <w:rPr>
                <w:sz w:val="18"/>
                <w:szCs w:val="18"/>
              </w:rPr>
              <w:t>Natrio chloridas (druska)</w:t>
            </w:r>
          </w:p>
        </w:tc>
        <w:tc>
          <w:tcPr>
            <w:tcW w:w="2552" w:type="dxa"/>
            <w:tcBorders>
              <w:top w:val="single" w:sz="4" w:space="0" w:color="auto"/>
              <w:left w:val="single" w:sz="4" w:space="0" w:color="auto"/>
              <w:bottom w:val="single" w:sz="4" w:space="0" w:color="auto"/>
              <w:right w:val="single" w:sz="4" w:space="0" w:color="auto"/>
            </w:tcBorders>
            <w:vAlign w:val="center"/>
          </w:tcPr>
          <w:p w14:paraId="2A9E3AD8" w14:textId="77777777" w:rsidR="00DC64C6" w:rsidRPr="00CC6CF9" w:rsidRDefault="00DC64C6" w:rsidP="00D46342">
            <w:pPr>
              <w:suppressAutoHyphens/>
              <w:adjustRightInd w:val="0"/>
              <w:jc w:val="center"/>
              <w:textAlignment w:val="baseline"/>
              <w:rPr>
                <w:sz w:val="18"/>
                <w:szCs w:val="18"/>
              </w:rPr>
            </w:pPr>
            <w:r w:rsidRPr="00CC6CF9">
              <w:rPr>
                <w:sz w:val="18"/>
                <w:szCs w:val="18"/>
              </w:rPr>
              <w:t>100 t</w:t>
            </w:r>
          </w:p>
        </w:tc>
        <w:tc>
          <w:tcPr>
            <w:tcW w:w="2693" w:type="dxa"/>
            <w:tcBorders>
              <w:top w:val="single" w:sz="4" w:space="0" w:color="auto"/>
              <w:left w:val="single" w:sz="4" w:space="0" w:color="auto"/>
              <w:bottom w:val="single" w:sz="4" w:space="0" w:color="auto"/>
              <w:right w:val="single" w:sz="4" w:space="0" w:color="auto"/>
            </w:tcBorders>
          </w:tcPr>
          <w:p w14:paraId="1344381A" w14:textId="77777777" w:rsidR="00DC64C6" w:rsidRPr="00CC6CF9" w:rsidRDefault="00DC64C6" w:rsidP="008C6862">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3B2909CC" w14:textId="77777777" w:rsidR="00DC64C6" w:rsidRPr="00DA5253" w:rsidRDefault="00DC64C6" w:rsidP="00F61903">
            <w:pPr>
              <w:jc w:val="center"/>
              <w:rPr>
                <w:color w:val="000000"/>
                <w:sz w:val="18"/>
                <w:szCs w:val="18"/>
              </w:rPr>
            </w:pPr>
            <w:r w:rsidRPr="00DA5253">
              <w:rPr>
                <w:color w:val="000000"/>
                <w:sz w:val="18"/>
                <w:szCs w:val="18"/>
              </w:rPr>
              <w:t>1 t</w:t>
            </w:r>
          </w:p>
        </w:tc>
        <w:tc>
          <w:tcPr>
            <w:tcW w:w="3402" w:type="dxa"/>
            <w:tcBorders>
              <w:top w:val="single" w:sz="4" w:space="0" w:color="auto"/>
              <w:left w:val="single" w:sz="4" w:space="0" w:color="auto"/>
              <w:bottom w:val="single" w:sz="4" w:space="0" w:color="auto"/>
              <w:right w:val="single" w:sz="4" w:space="0" w:color="auto"/>
            </w:tcBorders>
            <w:vAlign w:val="center"/>
          </w:tcPr>
          <w:p w14:paraId="3069B479" w14:textId="77777777" w:rsidR="00DC64C6" w:rsidRPr="00DA5253" w:rsidRDefault="00DC64C6" w:rsidP="00F61903">
            <w:pPr>
              <w:jc w:val="center"/>
              <w:rPr>
                <w:color w:val="000000"/>
                <w:sz w:val="18"/>
                <w:szCs w:val="18"/>
                <w:lang w:eastAsia="en-US"/>
              </w:rPr>
            </w:pPr>
            <w:r w:rsidRPr="00DA5253">
              <w:rPr>
                <w:color w:val="000000"/>
                <w:sz w:val="18"/>
                <w:szCs w:val="18"/>
                <w:lang w:eastAsia="en-US"/>
              </w:rPr>
              <w:t>Maišai po 25 kg</w:t>
            </w:r>
          </w:p>
        </w:tc>
      </w:tr>
      <w:tr w:rsidR="00DC64C6" w:rsidRPr="00CC6CF9" w14:paraId="785945D1" w14:textId="77777777" w:rsidTr="00F61903">
        <w:tc>
          <w:tcPr>
            <w:tcW w:w="789" w:type="dxa"/>
            <w:tcBorders>
              <w:top w:val="single" w:sz="4" w:space="0" w:color="auto"/>
              <w:left w:val="single" w:sz="4" w:space="0" w:color="auto"/>
              <w:bottom w:val="single" w:sz="4" w:space="0" w:color="auto"/>
              <w:right w:val="single" w:sz="4" w:space="0" w:color="auto"/>
            </w:tcBorders>
            <w:vAlign w:val="center"/>
          </w:tcPr>
          <w:p w14:paraId="63AE5387" w14:textId="77777777" w:rsidR="00DC64C6" w:rsidRPr="00CC6CF9" w:rsidRDefault="00DC64C6" w:rsidP="00D46342">
            <w:pPr>
              <w:suppressAutoHyphens/>
              <w:adjustRightInd w:val="0"/>
              <w:jc w:val="center"/>
              <w:textAlignment w:val="baseline"/>
              <w:rPr>
                <w:sz w:val="18"/>
                <w:szCs w:val="18"/>
              </w:rPr>
            </w:pPr>
            <w:r w:rsidRPr="00CC6CF9">
              <w:rPr>
                <w:sz w:val="18"/>
                <w:szCs w:val="18"/>
              </w:rPr>
              <w:t>7</w:t>
            </w:r>
          </w:p>
        </w:tc>
        <w:tc>
          <w:tcPr>
            <w:tcW w:w="3288" w:type="dxa"/>
            <w:tcBorders>
              <w:top w:val="single" w:sz="4" w:space="0" w:color="auto"/>
              <w:left w:val="single" w:sz="4" w:space="0" w:color="auto"/>
              <w:bottom w:val="single" w:sz="4" w:space="0" w:color="auto"/>
              <w:right w:val="single" w:sz="4" w:space="0" w:color="auto"/>
            </w:tcBorders>
            <w:vAlign w:val="center"/>
          </w:tcPr>
          <w:p w14:paraId="31C741E1" w14:textId="77777777" w:rsidR="00DC64C6" w:rsidRPr="00CC6CF9" w:rsidRDefault="00DC64C6" w:rsidP="00F61903">
            <w:pPr>
              <w:rPr>
                <w:sz w:val="18"/>
                <w:szCs w:val="18"/>
              </w:rPr>
            </w:pPr>
            <w:r w:rsidRPr="00CC6CF9">
              <w:rPr>
                <w:sz w:val="18"/>
                <w:szCs w:val="18"/>
              </w:rPr>
              <w:t>Amoniakinis vanduo</w:t>
            </w:r>
          </w:p>
        </w:tc>
        <w:tc>
          <w:tcPr>
            <w:tcW w:w="2552" w:type="dxa"/>
            <w:tcBorders>
              <w:top w:val="single" w:sz="4" w:space="0" w:color="auto"/>
              <w:left w:val="single" w:sz="4" w:space="0" w:color="auto"/>
              <w:bottom w:val="single" w:sz="4" w:space="0" w:color="auto"/>
              <w:right w:val="single" w:sz="4" w:space="0" w:color="auto"/>
            </w:tcBorders>
            <w:vAlign w:val="center"/>
          </w:tcPr>
          <w:p w14:paraId="4437146D" w14:textId="77777777" w:rsidR="00DC64C6" w:rsidRPr="00CC6CF9" w:rsidRDefault="00DC64C6" w:rsidP="00D46342">
            <w:pPr>
              <w:suppressAutoHyphens/>
              <w:adjustRightInd w:val="0"/>
              <w:jc w:val="center"/>
              <w:textAlignment w:val="baseline"/>
              <w:rPr>
                <w:sz w:val="18"/>
                <w:szCs w:val="18"/>
              </w:rPr>
            </w:pPr>
            <w:r w:rsidRPr="00CC6CF9">
              <w:rPr>
                <w:sz w:val="18"/>
                <w:szCs w:val="18"/>
              </w:rPr>
              <w:t>3,5 t</w:t>
            </w:r>
          </w:p>
        </w:tc>
        <w:tc>
          <w:tcPr>
            <w:tcW w:w="2693" w:type="dxa"/>
            <w:tcBorders>
              <w:top w:val="single" w:sz="4" w:space="0" w:color="auto"/>
              <w:left w:val="single" w:sz="4" w:space="0" w:color="auto"/>
              <w:bottom w:val="single" w:sz="4" w:space="0" w:color="auto"/>
              <w:right w:val="single" w:sz="4" w:space="0" w:color="auto"/>
            </w:tcBorders>
          </w:tcPr>
          <w:p w14:paraId="10178293" w14:textId="77777777" w:rsidR="00DC64C6" w:rsidRPr="00CC6CF9" w:rsidRDefault="00DC64C6" w:rsidP="008C6862">
            <w:pPr>
              <w:jc w:val="center"/>
              <w:rPr>
                <w:sz w:val="18"/>
                <w:szCs w:val="18"/>
              </w:rPr>
            </w:pPr>
            <w:r w:rsidRPr="00CC6CF9">
              <w:rPr>
                <w:sz w:val="18"/>
                <w:szCs w:val="18"/>
              </w:rPr>
              <w:t>Autotransportu</w:t>
            </w:r>
          </w:p>
        </w:tc>
        <w:tc>
          <w:tcPr>
            <w:tcW w:w="1985" w:type="dxa"/>
            <w:tcBorders>
              <w:top w:val="single" w:sz="4" w:space="0" w:color="auto"/>
              <w:left w:val="single" w:sz="4" w:space="0" w:color="auto"/>
              <w:bottom w:val="single" w:sz="4" w:space="0" w:color="auto"/>
              <w:right w:val="single" w:sz="4" w:space="0" w:color="auto"/>
            </w:tcBorders>
            <w:vAlign w:val="center"/>
          </w:tcPr>
          <w:p w14:paraId="70F9073C" w14:textId="77777777" w:rsidR="00DC64C6" w:rsidRPr="00DA5253" w:rsidRDefault="00DC64C6" w:rsidP="00F61903">
            <w:pPr>
              <w:jc w:val="center"/>
              <w:rPr>
                <w:color w:val="000000"/>
                <w:sz w:val="18"/>
                <w:szCs w:val="18"/>
              </w:rPr>
            </w:pPr>
            <w:r w:rsidRPr="00DA5253">
              <w:rPr>
                <w:color w:val="000000"/>
                <w:sz w:val="18"/>
                <w:szCs w:val="18"/>
              </w:rPr>
              <w:t>1 t</w:t>
            </w:r>
          </w:p>
        </w:tc>
        <w:tc>
          <w:tcPr>
            <w:tcW w:w="3402" w:type="dxa"/>
            <w:tcBorders>
              <w:top w:val="single" w:sz="4" w:space="0" w:color="auto"/>
              <w:left w:val="single" w:sz="4" w:space="0" w:color="auto"/>
              <w:bottom w:val="single" w:sz="4" w:space="0" w:color="auto"/>
              <w:right w:val="single" w:sz="4" w:space="0" w:color="auto"/>
            </w:tcBorders>
            <w:vAlign w:val="center"/>
          </w:tcPr>
          <w:p w14:paraId="1C976DBA" w14:textId="77777777" w:rsidR="00DC64C6" w:rsidRPr="00DA5253" w:rsidRDefault="00DC64C6" w:rsidP="00F61903">
            <w:pPr>
              <w:jc w:val="center"/>
              <w:rPr>
                <w:color w:val="000000"/>
                <w:sz w:val="18"/>
                <w:szCs w:val="18"/>
                <w:lang w:eastAsia="en-US"/>
              </w:rPr>
            </w:pPr>
            <w:r w:rsidRPr="00DA5253">
              <w:rPr>
                <w:color w:val="000000"/>
                <w:sz w:val="18"/>
                <w:szCs w:val="18"/>
                <w:lang w:eastAsia="en-US"/>
              </w:rPr>
              <w:t>Talpos po 1000 m</w:t>
            </w:r>
            <w:r w:rsidRPr="00DA5253">
              <w:rPr>
                <w:color w:val="000000"/>
                <w:sz w:val="18"/>
                <w:szCs w:val="18"/>
                <w:vertAlign w:val="superscript"/>
                <w:lang w:eastAsia="en-US"/>
              </w:rPr>
              <w:t>3</w:t>
            </w:r>
          </w:p>
        </w:tc>
      </w:tr>
    </w:tbl>
    <w:p w14:paraId="13D86D8C" w14:textId="77777777" w:rsidR="00DC64C6" w:rsidRPr="00811FA8" w:rsidRDefault="00DC64C6" w:rsidP="00BF0869">
      <w:pPr>
        <w:suppressAutoHyphens/>
        <w:adjustRightInd w:val="0"/>
        <w:ind w:firstLine="567"/>
        <w:jc w:val="both"/>
        <w:textAlignment w:val="baseline"/>
        <w:rPr>
          <w:i/>
          <w:sz w:val="20"/>
          <w:szCs w:val="20"/>
        </w:rPr>
      </w:pPr>
      <w:r w:rsidRPr="00811FA8">
        <w:rPr>
          <w:i/>
          <w:sz w:val="20"/>
          <w:szCs w:val="20"/>
        </w:rPr>
        <w:t>Pastabos:</w:t>
      </w:r>
    </w:p>
    <w:p w14:paraId="70EF48D5" w14:textId="0C63ADD9" w:rsidR="00DC64C6" w:rsidRPr="00811FA8" w:rsidRDefault="00DC64C6" w:rsidP="00BF0869">
      <w:pPr>
        <w:suppressAutoHyphens/>
        <w:adjustRightInd w:val="0"/>
        <w:ind w:firstLine="567"/>
        <w:jc w:val="both"/>
        <w:textAlignment w:val="baseline"/>
        <w:rPr>
          <w:i/>
          <w:sz w:val="20"/>
          <w:szCs w:val="20"/>
        </w:rPr>
      </w:pPr>
      <w:r w:rsidRPr="00811FA8">
        <w:rPr>
          <w:i/>
          <w:sz w:val="20"/>
          <w:szCs w:val="20"/>
        </w:rPr>
        <w:t>*-naudojamų cheminių medžiagų saugos duomenų lapai pa</w:t>
      </w:r>
      <w:r w:rsidRPr="00294DDF">
        <w:rPr>
          <w:i/>
          <w:sz w:val="20"/>
          <w:szCs w:val="20"/>
        </w:rPr>
        <w:t xml:space="preserve">teikti paraiškos </w:t>
      </w:r>
      <w:r w:rsidR="009046AA" w:rsidRPr="00294DDF">
        <w:rPr>
          <w:i/>
          <w:sz w:val="20"/>
          <w:szCs w:val="20"/>
        </w:rPr>
        <w:t>pried</w:t>
      </w:r>
      <w:r w:rsidR="009046AA">
        <w:rPr>
          <w:i/>
          <w:sz w:val="20"/>
          <w:szCs w:val="20"/>
        </w:rPr>
        <w:t>uose</w:t>
      </w:r>
      <w:r w:rsidR="009046AA" w:rsidRPr="00294DDF">
        <w:rPr>
          <w:i/>
          <w:sz w:val="20"/>
          <w:szCs w:val="20"/>
        </w:rPr>
        <w:t xml:space="preserve"> </w:t>
      </w:r>
      <w:r w:rsidRPr="00294DDF">
        <w:rPr>
          <w:i/>
          <w:sz w:val="20"/>
          <w:szCs w:val="20"/>
        </w:rPr>
        <w:t>Nr. 4.1. – 4.</w:t>
      </w:r>
      <w:r w:rsidR="001C0207" w:rsidRPr="004C0E6A">
        <w:rPr>
          <w:i/>
          <w:sz w:val="20"/>
          <w:szCs w:val="20"/>
        </w:rPr>
        <w:t>7</w:t>
      </w:r>
      <w:r w:rsidRPr="004C0E6A">
        <w:rPr>
          <w:i/>
          <w:sz w:val="20"/>
          <w:szCs w:val="20"/>
        </w:rPr>
        <w:t>.</w:t>
      </w:r>
    </w:p>
    <w:p w14:paraId="26C9FD54" w14:textId="77777777" w:rsidR="00DC64C6" w:rsidRDefault="00DC64C6" w:rsidP="005F0994">
      <w:pPr>
        <w:suppressAutoHyphens/>
        <w:adjustRightInd w:val="0"/>
        <w:ind w:firstLine="567"/>
        <w:jc w:val="both"/>
        <w:textAlignment w:val="baseline"/>
        <w:rPr>
          <w:sz w:val="18"/>
        </w:rPr>
      </w:pPr>
    </w:p>
    <w:p w14:paraId="1072D414" w14:textId="77777777" w:rsidR="00DC64C6" w:rsidRDefault="00DC64C6" w:rsidP="005F0994">
      <w:pPr>
        <w:tabs>
          <w:tab w:val="left" w:pos="0"/>
          <w:tab w:val="left" w:pos="426"/>
          <w:tab w:val="left" w:pos="1985"/>
          <w:tab w:val="left" w:pos="2835"/>
          <w:tab w:val="left" w:pos="3828"/>
          <w:tab w:val="left" w:pos="5245"/>
          <w:tab w:val="left" w:pos="6946"/>
        </w:tabs>
        <w:ind w:firstLine="567"/>
        <w:rPr>
          <w:sz w:val="22"/>
        </w:rPr>
      </w:pPr>
      <w:r w:rsidRPr="00CB14B4">
        <w:rPr>
          <w:sz w:val="22"/>
        </w:rPr>
        <w:t>6 lentelė. Tirpiklių turinčių medžiagų ir mišinių naudojimas ir saugojimas</w:t>
      </w:r>
    </w:p>
    <w:p w14:paraId="203ECD12" w14:textId="77777777" w:rsidR="00DC64C6" w:rsidRPr="00CB14B4" w:rsidRDefault="00DC64C6" w:rsidP="005F0994">
      <w:pPr>
        <w:tabs>
          <w:tab w:val="left" w:pos="0"/>
          <w:tab w:val="left" w:pos="426"/>
          <w:tab w:val="left" w:pos="1985"/>
          <w:tab w:val="left" w:pos="2835"/>
          <w:tab w:val="left" w:pos="3828"/>
          <w:tab w:val="left" w:pos="5245"/>
          <w:tab w:val="left" w:pos="6946"/>
        </w:tabs>
        <w:ind w:firstLine="567"/>
        <w:rPr>
          <w:i/>
          <w:sz w:val="22"/>
        </w:rPr>
      </w:pPr>
      <w:r w:rsidRPr="00CB14B4">
        <w:rPr>
          <w:i/>
          <w:sz w:val="22"/>
        </w:rPr>
        <w:t>Lentelė nepildoma. Tirpiklių turinčios medžiagos ir mišiniai nenaudojami.</w:t>
      </w:r>
    </w:p>
    <w:p w14:paraId="244E0228" w14:textId="77777777" w:rsidR="00DC64C6" w:rsidRPr="00912DE6" w:rsidRDefault="00DC64C6" w:rsidP="005F0994">
      <w:pPr>
        <w:tabs>
          <w:tab w:val="left" w:pos="0"/>
          <w:tab w:val="left" w:pos="426"/>
          <w:tab w:val="left" w:pos="1985"/>
          <w:tab w:val="left" w:pos="2835"/>
          <w:tab w:val="left" w:pos="3828"/>
          <w:tab w:val="left" w:pos="5245"/>
          <w:tab w:val="left" w:pos="6946"/>
        </w:tabs>
        <w:ind w:firstLine="567"/>
        <w:rPr>
          <w:sz w:val="18"/>
          <w:szCs w:val="20"/>
        </w:rPr>
      </w:pPr>
    </w:p>
    <w:bookmarkEnd w:id="8"/>
    <w:p w14:paraId="5FB59178" w14:textId="77777777" w:rsidR="00DC64C6" w:rsidRDefault="00DC64C6" w:rsidP="005F0994">
      <w:pPr>
        <w:jc w:val="center"/>
        <w:rPr>
          <w:b/>
          <w:sz w:val="22"/>
        </w:rPr>
      </w:pPr>
    </w:p>
    <w:p w14:paraId="539A99BC" w14:textId="77777777" w:rsidR="00DC64C6" w:rsidRPr="00DA5253" w:rsidRDefault="00DC64C6" w:rsidP="003471C6">
      <w:pPr>
        <w:pStyle w:val="Antrat2"/>
        <w:jc w:val="center"/>
        <w:rPr>
          <w:sz w:val="22"/>
          <w:szCs w:val="22"/>
        </w:rPr>
      </w:pPr>
      <w:bookmarkStart w:id="9" w:name="_Toc424659103"/>
      <w:r w:rsidRPr="00DA5253">
        <w:rPr>
          <w:sz w:val="22"/>
          <w:szCs w:val="22"/>
        </w:rPr>
        <w:t>V. VANDENS IŠGAVIMAS</w:t>
      </w:r>
      <w:bookmarkEnd w:id="9"/>
    </w:p>
    <w:p w14:paraId="7FCC8D05" w14:textId="77777777" w:rsidR="00DC64C6" w:rsidRDefault="00DC64C6" w:rsidP="005F0994">
      <w:pPr>
        <w:ind w:firstLine="567"/>
        <w:jc w:val="both"/>
        <w:rPr>
          <w:sz w:val="22"/>
        </w:rPr>
      </w:pPr>
      <w:r w:rsidRPr="00912DE6">
        <w:rPr>
          <w:sz w:val="22"/>
        </w:rPr>
        <w:t>16. Informacija apie vandens išgavimo būdą (nuoroda į techninius dokumentus, statybos projektą ar kt.).</w:t>
      </w:r>
    </w:p>
    <w:p w14:paraId="654AEED4" w14:textId="77777777" w:rsidR="00DC64C6" w:rsidRPr="005B6242" w:rsidRDefault="00DC64C6" w:rsidP="00E81264">
      <w:pPr>
        <w:pStyle w:val="Default"/>
        <w:spacing w:before="120" w:after="120"/>
        <w:jc w:val="both"/>
      </w:pPr>
      <w:r w:rsidRPr="005B6242">
        <w:t xml:space="preserve">Buities, technologinėms reikmėms ir gaisrų gesinimui naudojamas geriamasis vanduo </w:t>
      </w:r>
      <w:r>
        <w:t>–</w:t>
      </w:r>
      <w:r w:rsidRPr="005B6242">
        <w:t xml:space="preserve"> iš miesto komunalinio vandentiekio tinklų </w:t>
      </w:r>
      <w:r>
        <w:t>–</w:t>
      </w:r>
      <w:r w:rsidRPr="005B6242">
        <w:t xml:space="preserve"> UAB „Sūduvos vandenys”.</w:t>
      </w:r>
    </w:p>
    <w:p w14:paraId="05E0618B" w14:textId="77777777" w:rsidR="00DC64C6" w:rsidRPr="00912DE6" w:rsidRDefault="00DC64C6" w:rsidP="005F0994">
      <w:pPr>
        <w:ind w:firstLine="567"/>
        <w:jc w:val="both"/>
        <w:rPr>
          <w:sz w:val="22"/>
        </w:rPr>
      </w:pPr>
    </w:p>
    <w:p w14:paraId="0C0ACF04" w14:textId="77777777" w:rsidR="00DC64C6" w:rsidRPr="00912DE6" w:rsidRDefault="00DC64C6" w:rsidP="005F0994">
      <w:pPr>
        <w:ind w:firstLine="567"/>
        <w:jc w:val="both"/>
        <w:rPr>
          <w:sz w:val="22"/>
        </w:rPr>
      </w:pPr>
      <w:r w:rsidRPr="00912DE6">
        <w:rPr>
          <w:sz w:val="22"/>
        </w:rPr>
        <w:t>7 lentelė. Duomenys apie paviršinį vandens telkinį, iš kurio numatoma išgauti vandenį, vandens išgavimo vietą ir p</w:t>
      </w:r>
      <w:r>
        <w:rPr>
          <w:sz w:val="22"/>
        </w:rPr>
        <w:t>lanuojamą išgauti vandens kiekį</w:t>
      </w:r>
    </w:p>
    <w:p w14:paraId="15B484CD" w14:textId="77777777" w:rsidR="00DC64C6" w:rsidRPr="00912DE6" w:rsidRDefault="00DC64C6" w:rsidP="006E2113">
      <w:pPr>
        <w:ind w:firstLine="567"/>
        <w:jc w:val="both"/>
        <w:rPr>
          <w:sz w:val="22"/>
        </w:rPr>
      </w:pPr>
      <w:r w:rsidRPr="00FC18B0">
        <w:rPr>
          <w:sz w:val="22"/>
        </w:rPr>
        <w:t xml:space="preserve">Lentelė nepildoma. </w:t>
      </w:r>
      <w:r>
        <w:rPr>
          <w:sz w:val="22"/>
        </w:rPr>
        <w:t>Paviršinio</w:t>
      </w:r>
      <w:r w:rsidRPr="00FC18B0">
        <w:rPr>
          <w:sz w:val="22"/>
        </w:rPr>
        <w:t xml:space="preserve"> vandens vandenvietės neeksploatuojamos.</w:t>
      </w:r>
    </w:p>
    <w:p w14:paraId="3630086E" w14:textId="77777777" w:rsidR="00DC64C6" w:rsidRPr="00912DE6" w:rsidRDefault="00DC64C6" w:rsidP="005F0994">
      <w:pPr>
        <w:jc w:val="center"/>
        <w:rPr>
          <w:b/>
          <w:sz w:val="22"/>
        </w:rPr>
      </w:pPr>
    </w:p>
    <w:p w14:paraId="6BC030FC" w14:textId="77777777" w:rsidR="00DC64C6" w:rsidRDefault="00DC64C6" w:rsidP="005F0994">
      <w:pPr>
        <w:ind w:firstLine="567"/>
        <w:jc w:val="both"/>
        <w:rPr>
          <w:sz w:val="22"/>
        </w:rPr>
      </w:pPr>
      <w:r w:rsidRPr="00912DE6">
        <w:rPr>
          <w:sz w:val="22"/>
        </w:rPr>
        <w:t>8 lentelė. Duomenys apie planuojamas naudoti požeminio v</w:t>
      </w:r>
      <w:r>
        <w:rPr>
          <w:sz w:val="22"/>
        </w:rPr>
        <w:t>andens vandenvietes (telkinius)</w:t>
      </w:r>
    </w:p>
    <w:p w14:paraId="47242942" w14:textId="77777777" w:rsidR="00DC64C6" w:rsidRPr="00912DE6" w:rsidRDefault="00DC64C6" w:rsidP="005F0994">
      <w:pPr>
        <w:ind w:firstLine="567"/>
        <w:jc w:val="both"/>
        <w:rPr>
          <w:sz w:val="22"/>
        </w:rPr>
      </w:pPr>
      <w:r w:rsidRPr="00FC18B0">
        <w:rPr>
          <w:sz w:val="22"/>
        </w:rPr>
        <w:t>Lentelė nepildoma. Požeminio vandens vandenvietės neeksploatuojamos.</w:t>
      </w:r>
    </w:p>
    <w:p w14:paraId="4A1ACBDA" w14:textId="77777777" w:rsidR="00DC64C6" w:rsidRPr="007727FB" w:rsidRDefault="00DC64C6" w:rsidP="007727FB">
      <w:pPr>
        <w:spacing w:after="200" w:line="276" w:lineRule="auto"/>
        <w:jc w:val="center"/>
        <w:rPr>
          <w:sz w:val="22"/>
          <w:szCs w:val="22"/>
        </w:rPr>
      </w:pPr>
      <w:bookmarkStart w:id="10" w:name="_Toc424659104"/>
      <w:r w:rsidRPr="007727FB">
        <w:rPr>
          <w:b/>
          <w:sz w:val="22"/>
          <w:szCs w:val="22"/>
        </w:rPr>
        <w:lastRenderedPageBreak/>
        <w:t>VI. TARŠA Į APLINKOS ORĄ</w:t>
      </w:r>
      <w:bookmarkEnd w:id="10"/>
    </w:p>
    <w:p w14:paraId="010B5712" w14:textId="77777777" w:rsidR="00DC64C6" w:rsidRPr="00912DE6" w:rsidRDefault="00DC64C6" w:rsidP="005F0994">
      <w:pPr>
        <w:jc w:val="center"/>
        <w:rPr>
          <w:b/>
          <w:sz w:val="22"/>
        </w:rPr>
      </w:pPr>
    </w:p>
    <w:p w14:paraId="2B17FE18" w14:textId="77777777" w:rsidR="00DC64C6" w:rsidRPr="00912DE6" w:rsidRDefault="00DC64C6" w:rsidP="005F0994">
      <w:pPr>
        <w:ind w:firstLine="567"/>
        <w:jc w:val="both"/>
        <w:rPr>
          <w:sz w:val="22"/>
        </w:rPr>
      </w:pPr>
      <w:r w:rsidRPr="00912DE6">
        <w:rPr>
          <w:sz w:val="22"/>
        </w:rPr>
        <w:t>17. Į aplinkos orą numatomi išmesti teršalai</w:t>
      </w:r>
    </w:p>
    <w:p w14:paraId="527BAD2B" w14:textId="77777777" w:rsidR="00DC64C6" w:rsidRPr="00912DE6" w:rsidRDefault="00DC64C6" w:rsidP="005F0994">
      <w:pPr>
        <w:ind w:firstLine="567"/>
        <w:jc w:val="both"/>
        <w:rPr>
          <w:sz w:val="22"/>
        </w:rPr>
      </w:pPr>
    </w:p>
    <w:p w14:paraId="6DAF36C7" w14:textId="77777777" w:rsidR="00DC64C6" w:rsidRPr="00912DE6" w:rsidRDefault="00DC64C6" w:rsidP="005F0994">
      <w:pPr>
        <w:ind w:firstLine="567"/>
        <w:jc w:val="both"/>
        <w:rPr>
          <w:i/>
          <w:sz w:val="22"/>
        </w:rPr>
      </w:pPr>
      <w:r w:rsidRPr="00527997">
        <w:rPr>
          <w:sz w:val="22"/>
        </w:rPr>
        <w:t>9 lentelė. Į aplinkos orą numatomi išmesti teršalai ir jų kiekis</w:t>
      </w:r>
    </w:p>
    <w:p w14:paraId="75D564E1" w14:textId="77777777" w:rsidR="00DC64C6" w:rsidRPr="00912DE6" w:rsidRDefault="00DC64C6" w:rsidP="005F0994">
      <w:pPr>
        <w:ind w:firstLine="567"/>
        <w:jc w:val="both"/>
        <w:rPr>
          <w:sz w:val="22"/>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3"/>
        <w:gridCol w:w="1333"/>
        <w:gridCol w:w="1739"/>
        <w:gridCol w:w="1815"/>
        <w:gridCol w:w="1842"/>
        <w:gridCol w:w="1843"/>
        <w:gridCol w:w="1701"/>
        <w:gridCol w:w="1701"/>
      </w:tblGrid>
      <w:tr w:rsidR="00DC64C6" w:rsidRPr="00AD7D3C" w14:paraId="43A86302" w14:textId="77777777" w:rsidTr="00294DDF">
        <w:trPr>
          <w:trHeight w:val="404"/>
        </w:trPr>
        <w:tc>
          <w:tcPr>
            <w:tcW w:w="2343" w:type="dxa"/>
          </w:tcPr>
          <w:p w14:paraId="168BFDDB" w14:textId="77777777" w:rsidR="00DC64C6" w:rsidRPr="00AD7D3C" w:rsidRDefault="00DC64C6" w:rsidP="00D46342">
            <w:pPr>
              <w:jc w:val="center"/>
              <w:rPr>
                <w:sz w:val="18"/>
                <w:szCs w:val="18"/>
              </w:rPr>
            </w:pPr>
            <w:r w:rsidRPr="00AD7D3C">
              <w:rPr>
                <w:sz w:val="18"/>
                <w:szCs w:val="18"/>
              </w:rPr>
              <w:t>Teršalo pavadinimas</w:t>
            </w:r>
          </w:p>
        </w:tc>
        <w:tc>
          <w:tcPr>
            <w:tcW w:w="1333" w:type="dxa"/>
          </w:tcPr>
          <w:p w14:paraId="1396869D" w14:textId="77777777" w:rsidR="00DC64C6" w:rsidRPr="00AD7D3C" w:rsidRDefault="00DC64C6" w:rsidP="00D46342">
            <w:pPr>
              <w:jc w:val="center"/>
              <w:rPr>
                <w:sz w:val="18"/>
                <w:szCs w:val="18"/>
                <w:vertAlign w:val="superscript"/>
              </w:rPr>
            </w:pPr>
            <w:r w:rsidRPr="00AD7D3C">
              <w:rPr>
                <w:sz w:val="18"/>
                <w:szCs w:val="18"/>
              </w:rPr>
              <w:t>Teršalo kodas</w:t>
            </w:r>
          </w:p>
        </w:tc>
        <w:tc>
          <w:tcPr>
            <w:tcW w:w="1739" w:type="dxa"/>
          </w:tcPr>
          <w:p w14:paraId="10B6F687" w14:textId="77777777" w:rsidR="00DC64C6" w:rsidRDefault="00DC64C6" w:rsidP="002170F0">
            <w:pPr>
              <w:jc w:val="center"/>
              <w:rPr>
                <w:sz w:val="18"/>
                <w:szCs w:val="18"/>
              </w:rPr>
            </w:pPr>
            <w:r w:rsidRPr="00AD7D3C">
              <w:rPr>
                <w:sz w:val="18"/>
                <w:szCs w:val="18"/>
              </w:rPr>
              <w:t xml:space="preserve">Numatoma (prašoma leisti) išmesti, t/m. </w:t>
            </w:r>
          </w:p>
          <w:p w14:paraId="561C4314" w14:textId="69B34862" w:rsidR="00DC64C6" w:rsidRPr="00AD7D3C" w:rsidRDefault="00DC64C6" w:rsidP="002170F0">
            <w:pPr>
              <w:jc w:val="center"/>
              <w:rPr>
                <w:sz w:val="18"/>
                <w:szCs w:val="18"/>
              </w:rPr>
            </w:pPr>
            <w:r>
              <w:rPr>
                <w:sz w:val="18"/>
                <w:szCs w:val="18"/>
              </w:rPr>
              <w:t>(2015 m.)</w:t>
            </w:r>
          </w:p>
        </w:tc>
        <w:tc>
          <w:tcPr>
            <w:tcW w:w="1815" w:type="dxa"/>
          </w:tcPr>
          <w:p w14:paraId="15462C49" w14:textId="77777777" w:rsidR="00DC64C6" w:rsidRDefault="00DC64C6">
            <w:pPr>
              <w:jc w:val="center"/>
              <w:rPr>
                <w:sz w:val="18"/>
                <w:szCs w:val="18"/>
              </w:rPr>
            </w:pPr>
            <w:r w:rsidRPr="00AD7D3C">
              <w:rPr>
                <w:sz w:val="18"/>
                <w:szCs w:val="18"/>
              </w:rPr>
              <w:t xml:space="preserve">Numatoma (prašoma leisti) išmesti, t/m. </w:t>
            </w:r>
          </w:p>
          <w:p w14:paraId="401DB414" w14:textId="1DBBDE14" w:rsidR="00DC64C6" w:rsidRPr="00AD7D3C" w:rsidRDefault="00DC64C6">
            <w:pPr>
              <w:jc w:val="center"/>
              <w:rPr>
                <w:sz w:val="18"/>
                <w:szCs w:val="18"/>
              </w:rPr>
            </w:pPr>
            <w:r>
              <w:rPr>
                <w:sz w:val="18"/>
                <w:szCs w:val="18"/>
              </w:rPr>
              <w:t>(2016 m.)</w:t>
            </w:r>
          </w:p>
        </w:tc>
        <w:tc>
          <w:tcPr>
            <w:tcW w:w="1842" w:type="dxa"/>
          </w:tcPr>
          <w:p w14:paraId="4E9228A6" w14:textId="77777777" w:rsidR="00DC64C6" w:rsidRPr="00AD7D3C" w:rsidRDefault="00DC64C6" w:rsidP="00596249">
            <w:pPr>
              <w:jc w:val="center"/>
              <w:rPr>
                <w:sz w:val="18"/>
                <w:szCs w:val="18"/>
              </w:rPr>
            </w:pPr>
            <w:r w:rsidRPr="00AD7D3C">
              <w:rPr>
                <w:sz w:val="18"/>
                <w:szCs w:val="18"/>
              </w:rPr>
              <w:t>Numatoma (prašoma leisti) išmesti, t/m. (</w:t>
            </w:r>
            <w:r>
              <w:rPr>
                <w:sz w:val="18"/>
                <w:szCs w:val="18"/>
              </w:rPr>
              <w:t>2017 m.)</w:t>
            </w:r>
          </w:p>
        </w:tc>
        <w:tc>
          <w:tcPr>
            <w:tcW w:w="1843" w:type="dxa"/>
          </w:tcPr>
          <w:p w14:paraId="582E49C9" w14:textId="77777777" w:rsidR="00DC64C6" w:rsidRPr="00AD7D3C" w:rsidRDefault="00DC64C6" w:rsidP="00E22405">
            <w:pPr>
              <w:jc w:val="center"/>
              <w:rPr>
                <w:sz w:val="18"/>
                <w:szCs w:val="18"/>
              </w:rPr>
            </w:pPr>
            <w:r w:rsidRPr="00AD7D3C">
              <w:rPr>
                <w:sz w:val="18"/>
                <w:szCs w:val="18"/>
              </w:rPr>
              <w:t>Numatoma (prašoma leisti) išmesti, t/m. (</w:t>
            </w:r>
            <w:r>
              <w:rPr>
                <w:sz w:val="18"/>
                <w:szCs w:val="18"/>
              </w:rPr>
              <w:t>2018 m.)</w:t>
            </w:r>
          </w:p>
        </w:tc>
        <w:tc>
          <w:tcPr>
            <w:tcW w:w="1701" w:type="dxa"/>
          </w:tcPr>
          <w:p w14:paraId="02D189ED" w14:textId="77777777" w:rsidR="00DC64C6" w:rsidRPr="00AD7D3C" w:rsidRDefault="00DC64C6" w:rsidP="00E22405">
            <w:pPr>
              <w:jc w:val="center"/>
              <w:rPr>
                <w:sz w:val="18"/>
                <w:szCs w:val="18"/>
              </w:rPr>
            </w:pPr>
            <w:r w:rsidRPr="00AD7D3C">
              <w:rPr>
                <w:sz w:val="18"/>
                <w:szCs w:val="18"/>
              </w:rPr>
              <w:t>Numatoma (prašoma leisti) išmesti, t/m. (</w:t>
            </w:r>
            <w:r>
              <w:rPr>
                <w:sz w:val="18"/>
                <w:szCs w:val="18"/>
              </w:rPr>
              <w:t>2019 m.)</w:t>
            </w:r>
          </w:p>
        </w:tc>
        <w:tc>
          <w:tcPr>
            <w:tcW w:w="1701" w:type="dxa"/>
          </w:tcPr>
          <w:p w14:paraId="3BA4FDC6" w14:textId="77777777" w:rsidR="00DC64C6" w:rsidRPr="00AD7D3C" w:rsidRDefault="00DC64C6" w:rsidP="00E22405">
            <w:pPr>
              <w:jc w:val="center"/>
              <w:rPr>
                <w:sz w:val="18"/>
                <w:szCs w:val="18"/>
              </w:rPr>
            </w:pPr>
            <w:r w:rsidRPr="00AD7D3C">
              <w:rPr>
                <w:sz w:val="18"/>
                <w:szCs w:val="18"/>
              </w:rPr>
              <w:t>Numatoma (prašoma leisti) išmesti, t/m. (</w:t>
            </w:r>
            <w:r>
              <w:rPr>
                <w:sz w:val="18"/>
                <w:szCs w:val="18"/>
              </w:rPr>
              <w:t>iki 2020-06-30)</w:t>
            </w:r>
          </w:p>
        </w:tc>
      </w:tr>
      <w:tr w:rsidR="00DC64C6" w:rsidRPr="00AD7D3C" w14:paraId="08199124" w14:textId="77777777" w:rsidTr="00294DDF">
        <w:tc>
          <w:tcPr>
            <w:tcW w:w="2343" w:type="dxa"/>
          </w:tcPr>
          <w:p w14:paraId="2DEB188C" w14:textId="77777777" w:rsidR="00DC64C6" w:rsidRPr="00AD7D3C" w:rsidRDefault="00DC64C6" w:rsidP="00D46342">
            <w:pPr>
              <w:jc w:val="center"/>
              <w:rPr>
                <w:sz w:val="18"/>
                <w:szCs w:val="18"/>
              </w:rPr>
            </w:pPr>
            <w:r w:rsidRPr="00AD7D3C">
              <w:rPr>
                <w:sz w:val="18"/>
                <w:szCs w:val="18"/>
              </w:rPr>
              <w:t>1</w:t>
            </w:r>
          </w:p>
        </w:tc>
        <w:tc>
          <w:tcPr>
            <w:tcW w:w="1333" w:type="dxa"/>
          </w:tcPr>
          <w:p w14:paraId="2F197E04" w14:textId="77777777" w:rsidR="00DC64C6" w:rsidRPr="00AD7D3C" w:rsidRDefault="00DC64C6" w:rsidP="00D46342">
            <w:pPr>
              <w:jc w:val="center"/>
              <w:rPr>
                <w:sz w:val="18"/>
                <w:szCs w:val="18"/>
              </w:rPr>
            </w:pPr>
            <w:r w:rsidRPr="00AD7D3C">
              <w:rPr>
                <w:sz w:val="18"/>
                <w:szCs w:val="18"/>
              </w:rPr>
              <w:t>2</w:t>
            </w:r>
          </w:p>
        </w:tc>
        <w:tc>
          <w:tcPr>
            <w:tcW w:w="1739" w:type="dxa"/>
          </w:tcPr>
          <w:p w14:paraId="00041A0D" w14:textId="77777777" w:rsidR="00DC64C6" w:rsidRPr="00AD7D3C" w:rsidRDefault="00DC64C6" w:rsidP="00D46342">
            <w:pPr>
              <w:jc w:val="center"/>
              <w:rPr>
                <w:sz w:val="18"/>
                <w:szCs w:val="18"/>
              </w:rPr>
            </w:pPr>
            <w:r w:rsidRPr="00AD7D3C">
              <w:rPr>
                <w:sz w:val="18"/>
                <w:szCs w:val="18"/>
              </w:rPr>
              <w:t>3</w:t>
            </w:r>
          </w:p>
        </w:tc>
        <w:tc>
          <w:tcPr>
            <w:tcW w:w="1815" w:type="dxa"/>
          </w:tcPr>
          <w:p w14:paraId="386819D9" w14:textId="77777777" w:rsidR="00DC64C6" w:rsidRPr="00AD7D3C" w:rsidRDefault="00DC64C6" w:rsidP="00D46342">
            <w:pPr>
              <w:jc w:val="center"/>
              <w:rPr>
                <w:sz w:val="18"/>
                <w:szCs w:val="18"/>
              </w:rPr>
            </w:pPr>
            <w:r>
              <w:rPr>
                <w:sz w:val="18"/>
                <w:szCs w:val="18"/>
              </w:rPr>
              <w:t>4</w:t>
            </w:r>
          </w:p>
        </w:tc>
        <w:tc>
          <w:tcPr>
            <w:tcW w:w="1842" w:type="dxa"/>
          </w:tcPr>
          <w:p w14:paraId="0CB46B5C" w14:textId="77777777" w:rsidR="00DC64C6" w:rsidRDefault="00DC64C6" w:rsidP="00D46342">
            <w:pPr>
              <w:jc w:val="center"/>
              <w:rPr>
                <w:sz w:val="18"/>
                <w:szCs w:val="18"/>
              </w:rPr>
            </w:pPr>
          </w:p>
        </w:tc>
        <w:tc>
          <w:tcPr>
            <w:tcW w:w="1843" w:type="dxa"/>
          </w:tcPr>
          <w:p w14:paraId="00875B61" w14:textId="77777777" w:rsidR="00DC64C6" w:rsidRDefault="00DC64C6" w:rsidP="00D46342">
            <w:pPr>
              <w:jc w:val="center"/>
              <w:rPr>
                <w:sz w:val="18"/>
                <w:szCs w:val="18"/>
              </w:rPr>
            </w:pPr>
          </w:p>
        </w:tc>
        <w:tc>
          <w:tcPr>
            <w:tcW w:w="1701" w:type="dxa"/>
          </w:tcPr>
          <w:p w14:paraId="63C93921" w14:textId="77777777" w:rsidR="00DC64C6" w:rsidRDefault="00DC64C6" w:rsidP="00D46342">
            <w:pPr>
              <w:jc w:val="center"/>
              <w:rPr>
                <w:sz w:val="18"/>
                <w:szCs w:val="18"/>
              </w:rPr>
            </w:pPr>
          </w:p>
        </w:tc>
        <w:tc>
          <w:tcPr>
            <w:tcW w:w="1701" w:type="dxa"/>
          </w:tcPr>
          <w:p w14:paraId="39A19D3A" w14:textId="77777777" w:rsidR="00DC64C6" w:rsidRDefault="00DC64C6" w:rsidP="00D46342">
            <w:pPr>
              <w:jc w:val="center"/>
              <w:rPr>
                <w:sz w:val="18"/>
                <w:szCs w:val="18"/>
              </w:rPr>
            </w:pPr>
          </w:p>
        </w:tc>
      </w:tr>
      <w:tr w:rsidR="00DC64C6" w:rsidRPr="00AD7D3C" w14:paraId="4E6F37BA" w14:textId="77777777" w:rsidTr="00294DDF">
        <w:tc>
          <w:tcPr>
            <w:tcW w:w="2343" w:type="dxa"/>
          </w:tcPr>
          <w:p w14:paraId="57E1C81A" w14:textId="77777777" w:rsidR="00DC64C6" w:rsidRPr="00AD7D3C" w:rsidRDefault="00DC64C6" w:rsidP="00D46342">
            <w:pPr>
              <w:rPr>
                <w:sz w:val="18"/>
                <w:szCs w:val="18"/>
              </w:rPr>
            </w:pPr>
            <w:r w:rsidRPr="00AD7D3C">
              <w:rPr>
                <w:sz w:val="18"/>
                <w:szCs w:val="18"/>
              </w:rPr>
              <w:t>Azoto oksidai</w:t>
            </w:r>
          </w:p>
        </w:tc>
        <w:tc>
          <w:tcPr>
            <w:tcW w:w="1333" w:type="dxa"/>
          </w:tcPr>
          <w:p w14:paraId="0BC665DD" w14:textId="77777777" w:rsidR="00DC64C6" w:rsidRPr="00AD7D3C" w:rsidRDefault="00DC64C6" w:rsidP="00D46342">
            <w:pPr>
              <w:jc w:val="center"/>
              <w:rPr>
                <w:sz w:val="18"/>
                <w:szCs w:val="18"/>
              </w:rPr>
            </w:pPr>
            <w:r w:rsidRPr="00AD7D3C">
              <w:rPr>
                <w:sz w:val="18"/>
                <w:szCs w:val="18"/>
              </w:rPr>
              <w:t>250</w:t>
            </w:r>
          </w:p>
        </w:tc>
        <w:tc>
          <w:tcPr>
            <w:tcW w:w="1739" w:type="dxa"/>
          </w:tcPr>
          <w:p w14:paraId="553E8FA6" w14:textId="14397C3A" w:rsidR="00DC64C6" w:rsidRDefault="00246C19">
            <w:pPr>
              <w:jc w:val="center"/>
              <w:rPr>
                <w:color w:val="000000"/>
                <w:sz w:val="18"/>
                <w:szCs w:val="18"/>
              </w:rPr>
            </w:pPr>
            <w:r>
              <w:rPr>
                <w:color w:val="000000"/>
                <w:sz w:val="18"/>
                <w:szCs w:val="18"/>
              </w:rPr>
              <w:t>137,262</w:t>
            </w:r>
          </w:p>
        </w:tc>
        <w:tc>
          <w:tcPr>
            <w:tcW w:w="1815" w:type="dxa"/>
          </w:tcPr>
          <w:p w14:paraId="5C19AE44" w14:textId="77777777" w:rsidR="00DC64C6" w:rsidRDefault="00DC64C6" w:rsidP="00610B35">
            <w:pPr>
              <w:jc w:val="center"/>
              <w:rPr>
                <w:color w:val="000000"/>
                <w:sz w:val="18"/>
                <w:szCs w:val="18"/>
              </w:rPr>
            </w:pPr>
            <w:r>
              <w:rPr>
                <w:color w:val="000000"/>
                <w:sz w:val="18"/>
                <w:szCs w:val="18"/>
              </w:rPr>
              <w:t>204,057</w:t>
            </w:r>
          </w:p>
        </w:tc>
        <w:tc>
          <w:tcPr>
            <w:tcW w:w="1842" w:type="dxa"/>
          </w:tcPr>
          <w:p w14:paraId="603F542C" w14:textId="77777777" w:rsidR="00DC64C6" w:rsidDel="00596249" w:rsidRDefault="00DC64C6" w:rsidP="00610B35">
            <w:pPr>
              <w:jc w:val="center"/>
              <w:rPr>
                <w:color w:val="000000"/>
                <w:sz w:val="18"/>
                <w:szCs w:val="18"/>
              </w:rPr>
            </w:pPr>
            <w:r>
              <w:rPr>
                <w:color w:val="000000"/>
                <w:sz w:val="18"/>
                <w:szCs w:val="18"/>
              </w:rPr>
              <w:t>182,194</w:t>
            </w:r>
          </w:p>
        </w:tc>
        <w:tc>
          <w:tcPr>
            <w:tcW w:w="1843" w:type="dxa"/>
          </w:tcPr>
          <w:p w14:paraId="788D0448" w14:textId="77777777" w:rsidR="00DC64C6" w:rsidRPr="00EC0240" w:rsidRDefault="00DC64C6" w:rsidP="00610B35">
            <w:pPr>
              <w:jc w:val="center"/>
              <w:rPr>
                <w:color w:val="000000"/>
                <w:sz w:val="18"/>
                <w:szCs w:val="18"/>
              </w:rPr>
            </w:pPr>
            <w:r w:rsidRPr="007931B7">
              <w:rPr>
                <w:color w:val="000000"/>
                <w:sz w:val="18"/>
                <w:szCs w:val="18"/>
              </w:rPr>
              <w:t>160,333</w:t>
            </w:r>
          </w:p>
        </w:tc>
        <w:tc>
          <w:tcPr>
            <w:tcW w:w="1701" w:type="dxa"/>
          </w:tcPr>
          <w:p w14:paraId="54EA385D" w14:textId="77777777" w:rsidR="00DC64C6" w:rsidRPr="00EC0240" w:rsidRDefault="00DC64C6" w:rsidP="00610B35">
            <w:pPr>
              <w:jc w:val="center"/>
              <w:rPr>
                <w:color w:val="000000"/>
                <w:sz w:val="18"/>
                <w:szCs w:val="18"/>
              </w:rPr>
            </w:pPr>
            <w:r w:rsidRPr="007931B7">
              <w:rPr>
                <w:color w:val="000000"/>
                <w:sz w:val="18"/>
                <w:szCs w:val="18"/>
              </w:rPr>
              <w:t>138,470</w:t>
            </w:r>
          </w:p>
        </w:tc>
        <w:tc>
          <w:tcPr>
            <w:tcW w:w="1701" w:type="dxa"/>
          </w:tcPr>
          <w:p w14:paraId="38812B84" w14:textId="77777777" w:rsidR="00DC64C6" w:rsidRPr="00EC0240" w:rsidRDefault="00DC64C6" w:rsidP="00610B35">
            <w:pPr>
              <w:jc w:val="center"/>
              <w:rPr>
                <w:color w:val="000000"/>
                <w:sz w:val="18"/>
                <w:szCs w:val="18"/>
              </w:rPr>
            </w:pPr>
            <w:r w:rsidRPr="007931B7">
              <w:rPr>
                <w:color w:val="000000"/>
                <w:sz w:val="18"/>
                <w:szCs w:val="18"/>
              </w:rPr>
              <w:t>118,309</w:t>
            </w:r>
          </w:p>
        </w:tc>
      </w:tr>
      <w:tr w:rsidR="00DC64C6" w:rsidRPr="00AD7D3C" w14:paraId="2A01BA25" w14:textId="77777777" w:rsidTr="00294DDF">
        <w:tc>
          <w:tcPr>
            <w:tcW w:w="2343" w:type="dxa"/>
          </w:tcPr>
          <w:p w14:paraId="1BB9AD12" w14:textId="77777777" w:rsidR="00DC64C6" w:rsidRPr="00AD7D3C" w:rsidRDefault="00DC64C6" w:rsidP="00D46342">
            <w:pPr>
              <w:rPr>
                <w:sz w:val="18"/>
                <w:szCs w:val="18"/>
              </w:rPr>
            </w:pPr>
            <w:r w:rsidRPr="00AD7D3C">
              <w:rPr>
                <w:sz w:val="18"/>
                <w:szCs w:val="18"/>
              </w:rPr>
              <w:t>Kietosios dalelės</w:t>
            </w:r>
          </w:p>
        </w:tc>
        <w:tc>
          <w:tcPr>
            <w:tcW w:w="1333" w:type="dxa"/>
          </w:tcPr>
          <w:p w14:paraId="3D313E7E" w14:textId="77777777" w:rsidR="00DC64C6" w:rsidRPr="00AD7D3C" w:rsidRDefault="00DC64C6" w:rsidP="00D46342">
            <w:pPr>
              <w:jc w:val="center"/>
              <w:rPr>
                <w:sz w:val="18"/>
                <w:szCs w:val="18"/>
              </w:rPr>
            </w:pPr>
            <w:r w:rsidRPr="00AD7D3C">
              <w:rPr>
                <w:sz w:val="18"/>
                <w:szCs w:val="18"/>
              </w:rPr>
              <w:t>6493</w:t>
            </w:r>
          </w:p>
        </w:tc>
        <w:tc>
          <w:tcPr>
            <w:tcW w:w="1739" w:type="dxa"/>
          </w:tcPr>
          <w:p w14:paraId="25372F08" w14:textId="7C5F8AB1" w:rsidR="00DC64C6" w:rsidRDefault="00DC64C6">
            <w:pPr>
              <w:jc w:val="center"/>
              <w:rPr>
                <w:color w:val="000000"/>
                <w:sz w:val="18"/>
                <w:szCs w:val="18"/>
              </w:rPr>
            </w:pPr>
            <w:r>
              <w:rPr>
                <w:color w:val="000000"/>
                <w:sz w:val="18"/>
                <w:szCs w:val="18"/>
              </w:rPr>
              <w:t>64,</w:t>
            </w:r>
            <w:r w:rsidR="00246C19">
              <w:rPr>
                <w:color w:val="000000"/>
                <w:sz w:val="18"/>
                <w:szCs w:val="18"/>
              </w:rPr>
              <w:t>312</w:t>
            </w:r>
          </w:p>
        </w:tc>
        <w:tc>
          <w:tcPr>
            <w:tcW w:w="1815" w:type="dxa"/>
          </w:tcPr>
          <w:p w14:paraId="511415C7" w14:textId="77777777" w:rsidR="00DC64C6" w:rsidRDefault="00DC64C6">
            <w:pPr>
              <w:jc w:val="center"/>
              <w:rPr>
                <w:color w:val="000000"/>
                <w:sz w:val="18"/>
                <w:szCs w:val="18"/>
              </w:rPr>
            </w:pPr>
            <w:r>
              <w:rPr>
                <w:color w:val="000000"/>
                <w:sz w:val="18"/>
                <w:szCs w:val="18"/>
              </w:rPr>
              <w:t>62,146</w:t>
            </w:r>
          </w:p>
        </w:tc>
        <w:tc>
          <w:tcPr>
            <w:tcW w:w="1842" w:type="dxa"/>
          </w:tcPr>
          <w:p w14:paraId="0A946543" w14:textId="77777777" w:rsidR="00DC64C6" w:rsidDel="00596249" w:rsidRDefault="00DC64C6">
            <w:pPr>
              <w:jc w:val="center"/>
              <w:rPr>
                <w:color w:val="000000"/>
                <w:sz w:val="18"/>
                <w:szCs w:val="18"/>
              </w:rPr>
            </w:pPr>
            <w:r>
              <w:rPr>
                <w:color w:val="000000"/>
                <w:sz w:val="18"/>
                <w:szCs w:val="18"/>
              </w:rPr>
              <w:t>59,499</w:t>
            </w:r>
          </w:p>
        </w:tc>
        <w:tc>
          <w:tcPr>
            <w:tcW w:w="1843" w:type="dxa"/>
          </w:tcPr>
          <w:p w14:paraId="79FD7961" w14:textId="77777777" w:rsidR="00DC64C6" w:rsidRPr="00EC0240" w:rsidRDefault="00DC64C6">
            <w:pPr>
              <w:jc w:val="center"/>
              <w:rPr>
                <w:color w:val="000000"/>
                <w:sz w:val="18"/>
                <w:szCs w:val="18"/>
              </w:rPr>
            </w:pPr>
            <w:r w:rsidRPr="007931B7">
              <w:rPr>
                <w:color w:val="000000"/>
                <w:sz w:val="18"/>
                <w:szCs w:val="18"/>
              </w:rPr>
              <w:t>56,853</w:t>
            </w:r>
          </w:p>
        </w:tc>
        <w:tc>
          <w:tcPr>
            <w:tcW w:w="1701" w:type="dxa"/>
          </w:tcPr>
          <w:p w14:paraId="0C26675E" w14:textId="77777777" w:rsidR="00DC64C6" w:rsidRPr="00EC0240" w:rsidRDefault="00DC64C6">
            <w:pPr>
              <w:jc w:val="center"/>
              <w:rPr>
                <w:color w:val="000000"/>
                <w:sz w:val="18"/>
                <w:szCs w:val="18"/>
              </w:rPr>
            </w:pPr>
            <w:r w:rsidRPr="007931B7">
              <w:rPr>
                <w:color w:val="000000"/>
                <w:sz w:val="18"/>
                <w:szCs w:val="18"/>
              </w:rPr>
              <w:t>54,206</w:t>
            </w:r>
          </w:p>
        </w:tc>
        <w:tc>
          <w:tcPr>
            <w:tcW w:w="1701" w:type="dxa"/>
          </w:tcPr>
          <w:p w14:paraId="38582EA1" w14:textId="77777777" w:rsidR="00DC64C6" w:rsidRPr="00EC0240" w:rsidRDefault="00DC64C6">
            <w:pPr>
              <w:jc w:val="center"/>
              <w:rPr>
                <w:color w:val="000000"/>
                <w:sz w:val="18"/>
                <w:szCs w:val="18"/>
              </w:rPr>
            </w:pPr>
            <w:r w:rsidRPr="007931B7">
              <w:rPr>
                <w:color w:val="000000"/>
                <w:sz w:val="18"/>
                <w:szCs w:val="18"/>
              </w:rPr>
              <w:t>52,753</w:t>
            </w:r>
          </w:p>
        </w:tc>
      </w:tr>
      <w:tr w:rsidR="00DC64C6" w:rsidRPr="00AD7D3C" w14:paraId="1EFA9EB6" w14:textId="77777777" w:rsidTr="00294DDF">
        <w:tc>
          <w:tcPr>
            <w:tcW w:w="2343" w:type="dxa"/>
          </w:tcPr>
          <w:p w14:paraId="1F4EE740" w14:textId="77777777" w:rsidR="00DC64C6" w:rsidRPr="00AD7D3C" w:rsidRDefault="00DC64C6" w:rsidP="00D46342">
            <w:pPr>
              <w:rPr>
                <w:sz w:val="18"/>
                <w:szCs w:val="18"/>
              </w:rPr>
            </w:pPr>
            <w:r w:rsidRPr="00AD7D3C">
              <w:rPr>
                <w:sz w:val="18"/>
                <w:szCs w:val="18"/>
              </w:rPr>
              <w:t>Sieros dioksidas</w:t>
            </w:r>
          </w:p>
        </w:tc>
        <w:tc>
          <w:tcPr>
            <w:tcW w:w="1333" w:type="dxa"/>
          </w:tcPr>
          <w:p w14:paraId="310A3281" w14:textId="77777777" w:rsidR="00DC64C6" w:rsidRPr="00AD7D3C" w:rsidRDefault="00DC64C6" w:rsidP="00D46342">
            <w:pPr>
              <w:jc w:val="center"/>
              <w:rPr>
                <w:sz w:val="18"/>
                <w:szCs w:val="18"/>
              </w:rPr>
            </w:pPr>
            <w:r w:rsidRPr="00AD7D3C">
              <w:rPr>
                <w:sz w:val="18"/>
                <w:szCs w:val="18"/>
              </w:rPr>
              <w:t>1753</w:t>
            </w:r>
          </w:p>
        </w:tc>
        <w:tc>
          <w:tcPr>
            <w:tcW w:w="1739" w:type="dxa"/>
          </w:tcPr>
          <w:p w14:paraId="6F4057CD" w14:textId="7858AF65" w:rsidR="00DC64C6" w:rsidRDefault="00246C19">
            <w:pPr>
              <w:jc w:val="center"/>
              <w:rPr>
                <w:color w:val="000000"/>
                <w:sz w:val="18"/>
                <w:szCs w:val="18"/>
              </w:rPr>
            </w:pPr>
            <w:r>
              <w:rPr>
                <w:color w:val="000000"/>
                <w:sz w:val="18"/>
                <w:szCs w:val="18"/>
              </w:rPr>
              <w:t>92,066</w:t>
            </w:r>
          </w:p>
        </w:tc>
        <w:tc>
          <w:tcPr>
            <w:tcW w:w="1815" w:type="dxa"/>
          </w:tcPr>
          <w:p w14:paraId="1275449E" w14:textId="77777777" w:rsidR="00DC64C6" w:rsidRDefault="00DC64C6">
            <w:pPr>
              <w:jc w:val="center"/>
              <w:rPr>
                <w:color w:val="000000"/>
                <w:sz w:val="18"/>
                <w:szCs w:val="18"/>
              </w:rPr>
            </w:pPr>
            <w:r>
              <w:rPr>
                <w:color w:val="000000"/>
                <w:sz w:val="18"/>
                <w:szCs w:val="18"/>
              </w:rPr>
              <w:t>213,96</w:t>
            </w:r>
          </w:p>
        </w:tc>
        <w:tc>
          <w:tcPr>
            <w:tcW w:w="1842" w:type="dxa"/>
          </w:tcPr>
          <w:p w14:paraId="37D61FAA" w14:textId="77777777" w:rsidR="00DC64C6" w:rsidDel="00596249" w:rsidRDefault="00DC64C6">
            <w:pPr>
              <w:jc w:val="center"/>
              <w:rPr>
                <w:color w:val="000000"/>
                <w:sz w:val="18"/>
                <w:szCs w:val="18"/>
              </w:rPr>
            </w:pPr>
            <w:r>
              <w:rPr>
                <w:color w:val="000000"/>
                <w:sz w:val="18"/>
                <w:szCs w:val="18"/>
              </w:rPr>
              <w:t>162,286</w:t>
            </w:r>
          </w:p>
        </w:tc>
        <w:tc>
          <w:tcPr>
            <w:tcW w:w="1843" w:type="dxa"/>
          </w:tcPr>
          <w:p w14:paraId="2C89946D" w14:textId="77777777" w:rsidR="00DC64C6" w:rsidRPr="00EC0240" w:rsidRDefault="00DC64C6">
            <w:pPr>
              <w:jc w:val="center"/>
              <w:rPr>
                <w:color w:val="000000"/>
                <w:sz w:val="18"/>
                <w:szCs w:val="18"/>
              </w:rPr>
            </w:pPr>
            <w:r w:rsidRPr="007931B7">
              <w:rPr>
                <w:color w:val="000000"/>
                <w:sz w:val="18"/>
                <w:szCs w:val="18"/>
              </w:rPr>
              <w:t>110,612</w:t>
            </w:r>
          </w:p>
        </w:tc>
        <w:tc>
          <w:tcPr>
            <w:tcW w:w="1701" w:type="dxa"/>
          </w:tcPr>
          <w:p w14:paraId="350FE101" w14:textId="77777777" w:rsidR="00DC64C6" w:rsidRPr="00EC0240" w:rsidRDefault="00DC64C6">
            <w:pPr>
              <w:jc w:val="center"/>
              <w:rPr>
                <w:color w:val="000000"/>
                <w:sz w:val="18"/>
                <w:szCs w:val="18"/>
              </w:rPr>
            </w:pPr>
            <w:r w:rsidRPr="007931B7">
              <w:rPr>
                <w:color w:val="000000"/>
                <w:sz w:val="18"/>
                <w:szCs w:val="18"/>
              </w:rPr>
              <w:t>58,938</w:t>
            </w:r>
          </w:p>
        </w:tc>
        <w:tc>
          <w:tcPr>
            <w:tcW w:w="1701" w:type="dxa"/>
          </w:tcPr>
          <w:p w14:paraId="3D37C12D" w14:textId="77777777" w:rsidR="00DC64C6" w:rsidRPr="00EC0240" w:rsidRDefault="00DC64C6">
            <w:pPr>
              <w:jc w:val="center"/>
              <w:rPr>
                <w:color w:val="000000"/>
                <w:sz w:val="18"/>
                <w:szCs w:val="18"/>
              </w:rPr>
            </w:pPr>
            <w:r w:rsidRPr="007931B7">
              <w:rPr>
                <w:color w:val="000000"/>
                <w:sz w:val="18"/>
                <w:szCs w:val="18"/>
              </w:rPr>
              <w:t>45,613</w:t>
            </w:r>
          </w:p>
        </w:tc>
      </w:tr>
      <w:tr w:rsidR="00DC64C6" w:rsidRPr="00AD7D3C" w14:paraId="0199AE7F" w14:textId="77777777" w:rsidTr="00294DDF">
        <w:tc>
          <w:tcPr>
            <w:tcW w:w="2343" w:type="dxa"/>
          </w:tcPr>
          <w:p w14:paraId="0FA76AE9" w14:textId="77777777" w:rsidR="00DC64C6" w:rsidRPr="00AD7D3C" w:rsidRDefault="00DC64C6" w:rsidP="009F534A">
            <w:pPr>
              <w:rPr>
                <w:sz w:val="18"/>
                <w:szCs w:val="18"/>
              </w:rPr>
            </w:pPr>
            <w:r w:rsidRPr="00AD7D3C">
              <w:rPr>
                <w:sz w:val="18"/>
                <w:szCs w:val="18"/>
              </w:rPr>
              <w:t xml:space="preserve">Anglies </w:t>
            </w:r>
            <w:proofErr w:type="spellStart"/>
            <w:r w:rsidRPr="00AD7D3C">
              <w:rPr>
                <w:sz w:val="18"/>
                <w:szCs w:val="18"/>
              </w:rPr>
              <w:t>monoksidas</w:t>
            </w:r>
            <w:proofErr w:type="spellEnd"/>
          </w:p>
        </w:tc>
        <w:tc>
          <w:tcPr>
            <w:tcW w:w="1333" w:type="dxa"/>
          </w:tcPr>
          <w:p w14:paraId="24BD285D" w14:textId="77777777" w:rsidR="00DC64C6" w:rsidRPr="00AD7D3C" w:rsidRDefault="00DC64C6" w:rsidP="009F534A">
            <w:pPr>
              <w:jc w:val="center"/>
              <w:rPr>
                <w:sz w:val="18"/>
                <w:szCs w:val="18"/>
              </w:rPr>
            </w:pPr>
            <w:r w:rsidRPr="00AD7D3C">
              <w:rPr>
                <w:sz w:val="18"/>
                <w:szCs w:val="18"/>
              </w:rPr>
              <w:t>177</w:t>
            </w:r>
          </w:p>
        </w:tc>
        <w:tc>
          <w:tcPr>
            <w:tcW w:w="1739" w:type="dxa"/>
          </w:tcPr>
          <w:p w14:paraId="07C248B6" w14:textId="7D4DA2B5" w:rsidR="00DC64C6" w:rsidRDefault="00246C19">
            <w:pPr>
              <w:jc w:val="center"/>
              <w:rPr>
                <w:color w:val="000000"/>
                <w:sz w:val="18"/>
                <w:szCs w:val="18"/>
              </w:rPr>
            </w:pPr>
            <w:r>
              <w:rPr>
                <w:color w:val="000000"/>
                <w:sz w:val="18"/>
                <w:szCs w:val="18"/>
              </w:rPr>
              <w:t>707,876</w:t>
            </w:r>
          </w:p>
        </w:tc>
        <w:tc>
          <w:tcPr>
            <w:tcW w:w="1815" w:type="dxa"/>
          </w:tcPr>
          <w:p w14:paraId="436C2830" w14:textId="77777777" w:rsidR="00DC64C6" w:rsidRDefault="00DC64C6" w:rsidP="00610B35">
            <w:pPr>
              <w:jc w:val="center"/>
              <w:rPr>
                <w:color w:val="000000"/>
                <w:sz w:val="18"/>
                <w:szCs w:val="18"/>
              </w:rPr>
            </w:pPr>
            <w:r>
              <w:rPr>
                <w:color w:val="000000"/>
                <w:sz w:val="18"/>
                <w:szCs w:val="18"/>
              </w:rPr>
              <w:t>645,396</w:t>
            </w:r>
          </w:p>
        </w:tc>
        <w:tc>
          <w:tcPr>
            <w:tcW w:w="1842" w:type="dxa"/>
          </w:tcPr>
          <w:p w14:paraId="274E8A83" w14:textId="77777777" w:rsidR="00DC64C6" w:rsidRDefault="00DC64C6" w:rsidP="00610B35">
            <w:pPr>
              <w:jc w:val="center"/>
              <w:rPr>
                <w:color w:val="000000"/>
                <w:sz w:val="18"/>
                <w:szCs w:val="18"/>
              </w:rPr>
            </w:pPr>
            <w:r>
              <w:rPr>
                <w:color w:val="000000"/>
                <w:sz w:val="18"/>
                <w:szCs w:val="18"/>
              </w:rPr>
              <w:t>645,396</w:t>
            </w:r>
          </w:p>
        </w:tc>
        <w:tc>
          <w:tcPr>
            <w:tcW w:w="1843" w:type="dxa"/>
          </w:tcPr>
          <w:p w14:paraId="0B248B99" w14:textId="77777777" w:rsidR="00DC64C6" w:rsidRPr="00EC0240" w:rsidRDefault="00DC64C6" w:rsidP="00610B35">
            <w:pPr>
              <w:jc w:val="center"/>
              <w:rPr>
                <w:color w:val="000000"/>
                <w:sz w:val="18"/>
                <w:szCs w:val="18"/>
              </w:rPr>
            </w:pPr>
            <w:r w:rsidRPr="007931B7">
              <w:rPr>
                <w:color w:val="000000"/>
                <w:sz w:val="18"/>
                <w:szCs w:val="18"/>
              </w:rPr>
              <w:t>645,396</w:t>
            </w:r>
          </w:p>
        </w:tc>
        <w:tc>
          <w:tcPr>
            <w:tcW w:w="1701" w:type="dxa"/>
          </w:tcPr>
          <w:p w14:paraId="140C356A" w14:textId="77777777" w:rsidR="00DC64C6" w:rsidRPr="00EC0240" w:rsidRDefault="00DC64C6" w:rsidP="00610B35">
            <w:pPr>
              <w:jc w:val="center"/>
              <w:rPr>
                <w:color w:val="000000"/>
                <w:sz w:val="18"/>
                <w:szCs w:val="18"/>
              </w:rPr>
            </w:pPr>
            <w:r w:rsidRPr="007931B7">
              <w:rPr>
                <w:color w:val="000000"/>
                <w:sz w:val="18"/>
                <w:szCs w:val="18"/>
              </w:rPr>
              <w:t>645,396</w:t>
            </w:r>
          </w:p>
        </w:tc>
        <w:tc>
          <w:tcPr>
            <w:tcW w:w="1701" w:type="dxa"/>
          </w:tcPr>
          <w:p w14:paraId="3369EC44" w14:textId="77777777" w:rsidR="00DC64C6" w:rsidRPr="00EC0240" w:rsidRDefault="00DC64C6" w:rsidP="00610B35">
            <w:pPr>
              <w:jc w:val="center"/>
              <w:rPr>
                <w:color w:val="000000"/>
                <w:sz w:val="18"/>
                <w:szCs w:val="18"/>
              </w:rPr>
            </w:pPr>
            <w:r w:rsidRPr="007931B7">
              <w:rPr>
                <w:color w:val="000000"/>
                <w:sz w:val="18"/>
                <w:szCs w:val="18"/>
              </w:rPr>
              <w:t>645,396</w:t>
            </w:r>
          </w:p>
        </w:tc>
      </w:tr>
      <w:tr w:rsidR="00DC64C6" w:rsidRPr="00AD7D3C" w14:paraId="3B3001BA" w14:textId="77777777" w:rsidTr="00294DDF">
        <w:trPr>
          <w:trHeight w:val="119"/>
        </w:trPr>
        <w:tc>
          <w:tcPr>
            <w:tcW w:w="2343" w:type="dxa"/>
          </w:tcPr>
          <w:p w14:paraId="7FC7DDAE" w14:textId="77777777" w:rsidR="00DC64C6" w:rsidRPr="00AD7D3C" w:rsidRDefault="00DC64C6" w:rsidP="004074EA">
            <w:pPr>
              <w:rPr>
                <w:sz w:val="18"/>
                <w:szCs w:val="18"/>
              </w:rPr>
            </w:pPr>
            <w:r w:rsidRPr="00AD7D3C">
              <w:rPr>
                <w:sz w:val="18"/>
                <w:szCs w:val="18"/>
                <w:lang w:eastAsia="en-US"/>
              </w:rPr>
              <w:t xml:space="preserve">Lakieji organiniai junginiai </w:t>
            </w:r>
            <w:r w:rsidRPr="00AD7D3C">
              <w:rPr>
                <w:sz w:val="18"/>
                <w:szCs w:val="18"/>
              </w:rPr>
              <w:t>(abėcėlės tvarka)</w:t>
            </w:r>
            <w:r w:rsidRPr="00AD7D3C">
              <w:rPr>
                <w:sz w:val="18"/>
                <w:szCs w:val="18"/>
                <w:lang w:eastAsia="en-US"/>
              </w:rPr>
              <w:t>:</w:t>
            </w:r>
          </w:p>
        </w:tc>
        <w:tc>
          <w:tcPr>
            <w:tcW w:w="1333" w:type="dxa"/>
          </w:tcPr>
          <w:p w14:paraId="3190481C" w14:textId="77777777" w:rsidR="00DC64C6" w:rsidRPr="00AD7D3C" w:rsidRDefault="00DC64C6" w:rsidP="004074EA">
            <w:pPr>
              <w:rPr>
                <w:sz w:val="18"/>
                <w:szCs w:val="18"/>
                <w:highlight w:val="yellow"/>
              </w:rPr>
            </w:pPr>
          </w:p>
        </w:tc>
        <w:tc>
          <w:tcPr>
            <w:tcW w:w="1739" w:type="dxa"/>
          </w:tcPr>
          <w:p w14:paraId="072B2EC5" w14:textId="77777777" w:rsidR="00DC64C6" w:rsidRPr="00AD7D3C" w:rsidRDefault="00DC64C6" w:rsidP="004074EA">
            <w:pPr>
              <w:rPr>
                <w:sz w:val="18"/>
                <w:szCs w:val="18"/>
              </w:rPr>
            </w:pPr>
          </w:p>
        </w:tc>
        <w:tc>
          <w:tcPr>
            <w:tcW w:w="1815" w:type="dxa"/>
          </w:tcPr>
          <w:p w14:paraId="1EADF1D1" w14:textId="77777777" w:rsidR="00DC64C6" w:rsidRPr="00EF742F" w:rsidRDefault="00DC64C6" w:rsidP="004074EA">
            <w:pPr>
              <w:rPr>
                <w:sz w:val="18"/>
                <w:szCs w:val="18"/>
              </w:rPr>
            </w:pPr>
          </w:p>
        </w:tc>
        <w:tc>
          <w:tcPr>
            <w:tcW w:w="1842" w:type="dxa"/>
          </w:tcPr>
          <w:p w14:paraId="1222A5E3" w14:textId="77777777" w:rsidR="00DC64C6" w:rsidRPr="00EF742F" w:rsidRDefault="00DC64C6" w:rsidP="004074EA">
            <w:pPr>
              <w:rPr>
                <w:sz w:val="18"/>
                <w:szCs w:val="18"/>
              </w:rPr>
            </w:pPr>
          </w:p>
        </w:tc>
        <w:tc>
          <w:tcPr>
            <w:tcW w:w="1843" w:type="dxa"/>
          </w:tcPr>
          <w:p w14:paraId="5642A977" w14:textId="77777777" w:rsidR="00DC64C6" w:rsidRPr="00EC0240" w:rsidRDefault="00DC64C6" w:rsidP="004074EA">
            <w:pPr>
              <w:rPr>
                <w:sz w:val="18"/>
                <w:szCs w:val="18"/>
              </w:rPr>
            </w:pPr>
          </w:p>
        </w:tc>
        <w:tc>
          <w:tcPr>
            <w:tcW w:w="1701" w:type="dxa"/>
          </w:tcPr>
          <w:p w14:paraId="566C1651" w14:textId="77777777" w:rsidR="00DC64C6" w:rsidRPr="00EC0240" w:rsidRDefault="00DC64C6" w:rsidP="004074EA">
            <w:pPr>
              <w:rPr>
                <w:sz w:val="18"/>
                <w:szCs w:val="18"/>
              </w:rPr>
            </w:pPr>
          </w:p>
        </w:tc>
        <w:tc>
          <w:tcPr>
            <w:tcW w:w="1701" w:type="dxa"/>
          </w:tcPr>
          <w:p w14:paraId="0BA10456" w14:textId="77777777" w:rsidR="00DC64C6" w:rsidRPr="00EC0240" w:rsidRDefault="00DC64C6" w:rsidP="004074EA">
            <w:pPr>
              <w:rPr>
                <w:sz w:val="18"/>
                <w:szCs w:val="18"/>
              </w:rPr>
            </w:pPr>
          </w:p>
        </w:tc>
      </w:tr>
      <w:tr w:rsidR="00DC64C6" w:rsidRPr="00AD7D3C" w14:paraId="4DE44723" w14:textId="77777777" w:rsidTr="00294DDF">
        <w:tc>
          <w:tcPr>
            <w:tcW w:w="2343" w:type="dxa"/>
          </w:tcPr>
          <w:p w14:paraId="3BBF1609" w14:textId="77777777" w:rsidR="00DC64C6" w:rsidRPr="00AD7D3C" w:rsidRDefault="00DC64C6" w:rsidP="00D46342">
            <w:pPr>
              <w:rPr>
                <w:sz w:val="18"/>
                <w:szCs w:val="18"/>
              </w:rPr>
            </w:pPr>
            <w:r w:rsidRPr="00AD7D3C">
              <w:rPr>
                <w:sz w:val="18"/>
                <w:szCs w:val="18"/>
              </w:rPr>
              <w:t>Lakieji organiniai junginiai</w:t>
            </w:r>
          </w:p>
        </w:tc>
        <w:tc>
          <w:tcPr>
            <w:tcW w:w="1333" w:type="dxa"/>
          </w:tcPr>
          <w:p w14:paraId="2CBD2C77" w14:textId="77777777" w:rsidR="00DC64C6" w:rsidRPr="00AD7D3C" w:rsidRDefault="00DC64C6" w:rsidP="00D46342">
            <w:pPr>
              <w:jc w:val="center"/>
              <w:rPr>
                <w:sz w:val="18"/>
                <w:szCs w:val="18"/>
                <w:highlight w:val="yellow"/>
              </w:rPr>
            </w:pPr>
            <w:r w:rsidRPr="00AD7D3C">
              <w:rPr>
                <w:sz w:val="18"/>
                <w:szCs w:val="18"/>
              </w:rPr>
              <w:t>308</w:t>
            </w:r>
          </w:p>
        </w:tc>
        <w:tc>
          <w:tcPr>
            <w:tcW w:w="1739" w:type="dxa"/>
          </w:tcPr>
          <w:p w14:paraId="705F98DC" w14:textId="77777777" w:rsidR="00DC64C6" w:rsidRPr="00AD7D3C" w:rsidRDefault="00DC64C6" w:rsidP="004074EA">
            <w:pPr>
              <w:jc w:val="center"/>
              <w:rPr>
                <w:sz w:val="18"/>
                <w:szCs w:val="18"/>
              </w:rPr>
            </w:pPr>
            <w:r>
              <w:rPr>
                <w:sz w:val="18"/>
                <w:szCs w:val="18"/>
              </w:rPr>
              <w:t>0,016</w:t>
            </w:r>
          </w:p>
        </w:tc>
        <w:tc>
          <w:tcPr>
            <w:tcW w:w="1815" w:type="dxa"/>
          </w:tcPr>
          <w:p w14:paraId="1E7822A4" w14:textId="77777777" w:rsidR="00DC64C6" w:rsidRPr="001F73A0" w:rsidRDefault="00DC64C6" w:rsidP="004074EA">
            <w:pPr>
              <w:jc w:val="center"/>
              <w:rPr>
                <w:sz w:val="18"/>
                <w:szCs w:val="18"/>
              </w:rPr>
            </w:pPr>
            <w:r>
              <w:rPr>
                <w:sz w:val="18"/>
                <w:szCs w:val="18"/>
              </w:rPr>
              <w:t>0,016</w:t>
            </w:r>
          </w:p>
        </w:tc>
        <w:tc>
          <w:tcPr>
            <w:tcW w:w="1842" w:type="dxa"/>
          </w:tcPr>
          <w:p w14:paraId="01D5A4A8" w14:textId="77777777" w:rsidR="00DC64C6" w:rsidRDefault="00DC64C6" w:rsidP="004074EA">
            <w:pPr>
              <w:jc w:val="center"/>
              <w:rPr>
                <w:sz w:val="18"/>
                <w:szCs w:val="18"/>
              </w:rPr>
            </w:pPr>
            <w:r>
              <w:rPr>
                <w:sz w:val="18"/>
                <w:szCs w:val="18"/>
              </w:rPr>
              <w:t>0,016</w:t>
            </w:r>
          </w:p>
        </w:tc>
        <w:tc>
          <w:tcPr>
            <w:tcW w:w="1843" w:type="dxa"/>
          </w:tcPr>
          <w:p w14:paraId="7C1A618C" w14:textId="77777777" w:rsidR="00DC64C6" w:rsidRPr="00EC0240" w:rsidRDefault="00DC64C6" w:rsidP="004074EA">
            <w:pPr>
              <w:jc w:val="center"/>
              <w:rPr>
                <w:sz w:val="18"/>
                <w:szCs w:val="18"/>
              </w:rPr>
            </w:pPr>
            <w:r w:rsidRPr="007931B7">
              <w:rPr>
                <w:color w:val="000000"/>
                <w:sz w:val="18"/>
                <w:szCs w:val="18"/>
              </w:rPr>
              <w:t>0,016</w:t>
            </w:r>
          </w:p>
        </w:tc>
        <w:tc>
          <w:tcPr>
            <w:tcW w:w="1701" w:type="dxa"/>
          </w:tcPr>
          <w:p w14:paraId="1B1D319F" w14:textId="77777777" w:rsidR="00DC64C6" w:rsidRPr="00EC0240" w:rsidRDefault="00DC64C6" w:rsidP="004074EA">
            <w:pPr>
              <w:jc w:val="center"/>
              <w:rPr>
                <w:sz w:val="18"/>
                <w:szCs w:val="18"/>
              </w:rPr>
            </w:pPr>
            <w:r w:rsidRPr="007931B7">
              <w:rPr>
                <w:color w:val="000000"/>
                <w:sz w:val="18"/>
                <w:szCs w:val="18"/>
              </w:rPr>
              <w:t>0,016</w:t>
            </w:r>
          </w:p>
        </w:tc>
        <w:tc>
          <w:tcPr>
            <w:tcW w:w="1701" w:type="dxa"/>
          </w:tcPr>
          <w:p w14:paraId="4A05719C" w14:textId="77777777" w:rsidR="00DC64C6" w:rsidRPr="00EC0240" w:rsidRDefault="00DC64C6" w:rsidP="004074EA">
            <w:pPr>
              <w:jc w:val="center"/>
              <w:rPr>
                <w:sz w:val="18"/>
                <w:szCs w:val="18"/>
              </w:rPr>
            </w:pPr>
            <w:r w:rsidRPr="007931B7">
              <w:rPr>
                <w:color w:val="000000"/>
                <w:sz w:val="18"/>
                <w:szCs w:val="18"/>
              </w:rPr>
              <w:t>0,016</w:t>
            </w:r>
          </w:p>
        </w:tc>
      </w:tr>
      <w:tr w:rsidR="00DC64C6" w:rsidRPr="00AD7D3C" w14:paraId="6DA10969" w14:textId="77777777" w:rsidTr="00294DDF">
        <w:tc>
          <w:tcPr>
            <w:tcW w:w="2343" w:type="dxa"/>
          </w:tcPr>
          <w:p w14:paraId="4989DEE8" w14:textId="77777777" w:rsidR="00DC64C6" w:rsidRPr="00AD7D3C" w:rsidRDefault="00DC64C6" w:rsidP="00D46342">
            <w:pPr>
              <w:rPr>
                <w:sz w:val="18"/>
                <w:szCs w:val="18"/>
              </w:rPr>
            </w:pPr>
            <w:r w:rsidRPr="00AD7D3C">
              <w:rPr>
                <w:sz w:val="18"/>
                <w:szCs w:val="18"/>
              </w:rPr>
              <w:t>Kiti teršalai (abėcėlės tvarka):</w:t>
            </w:r>
          </w:p>
        </w:tc>
        <w:tc>
          <w:tcPr>
            <w:tcW w:w="1333" w:type="dxa"/>
          </w:tcPr>
          <w:p w14:paraId="49395847" w14:textId="77777777" w:rsidR="00DC64C6" w:rsidRPr="00AD7D3C" w:rsidRDefault="00DC64C6" w:rsidP="00D46342">
            <w:pPr>
              <w:jc w:val="center"/>
              <w:rPr>
                <w:sz w:val="18"/>
                <w:szCs w:val="18"/>
              </w:rPr>
            </w:pPr>
          </w:p>
        </w:tc>
        <w:tc>
          <w:tcPr>
            <w:tcW w:w="1739" w:type="dxa"/>
          </w:tcPr>
          <w:p w14:paraId="37FC6825" w14:textId="77777777" w:rsidR="00DC64C6" w:rsidRPr="00AD7D3C" w:rsidRDefault="00DC64C6" w:rsidP="004074EA">
            <w:pPr>
              <w:jc w:val="center"/>
              <w:rPr>
                <w:sz w:val="18"/>
                <w:szCs w:val="18"/>
              </w:rPr>
            </w:pPr>
          </w:p>
        </w:tc>
        <w:tc>
          <w:tcPr>
            <w:tcW w:w="1815" w:type="dxa"/>
          </w:tcPr>
          <w:p w14:paraId="693430CD" w14:textId="77777777" w:rsidR="00DC64C6" w:rsidRPr="00EF742F" w:rsidRDefault="00DC64C6" w:rsidP="004074EA">
            <w:pPr>
              <w:jc w:val="center"/>
              <w:rPr>
                <w:sz w:val="18"/>
                <w:szCs w:val="18"/>
              </w:rPr>
            </w:pPr>
          </w:p>
        </w:tc>
        <w:tc>
          <w:tcPr>
            <w:tcW w:w="1842" w:type="dxa"/>
          </w:tcPr>
          <w:p w14:paraId="12410EC1" w14:textId="77777777" w:rsidR="00DC64C6" w:rsidRPr="00EF742F" w:rsidRDefault="00DC64C6" w:rsidP="004074EA">
            <w:pPr>
              <w:jc w:val="center"/>
              <w:rPr>
                <w:sz w:val="18"/>
                <w:szCs w:val="18"/>
              </w:rPr>
            </w:pPr>
          </w:p>
        </w:tc>
        <w:tc>
          <w:tcPr>
            <w:tcW w:w="1843" w:type="dxa"/>
          </w:tcPr>
          <w:p w14:paraId="64DFB344" w14:textId="77777777" w:rsidR="00DC64C6" w:rsidRPr="00EC0240" w:rsidRDefault="00DC64C6" w:rsidP="004074EA">
            <w:pPr>
              <w:jc w:val="center"/>
              <w:rPr>
                <w:sz w:val="18"/>
                <w:szCs w:val="18"/>
              </w:rPr>
            </w:pPr>
          </w:p>
        </w:tc>
        <w:tc>
          <w:tcPr>
            <w:tcW w:w="1701" w:type="dxa"/>
          </w:tcPr>
          <w:p w14:paraId="74ED1789" w14:textId="77777777" w:rsidR="00DC64C6" w:rsidRPr="00EC0240" w:rsidRDefault="00DC64C6" w:rsidP="004074EA">
            <w:pPr>
              <w:jc w:val="center"/>
              <w:rPr>
                <w:sz w:val="18"/>
                <w:szCs w:val="18"/>
              </w:rPr>
            </w:pPr>
          </w:p>
        </w:tc>
        <w:tc>
          <w:tcPr>
            <w:tcW w:w="1701" w:type="dxa"/>
          </w:tcPr>
          <w:p w14:paraId="46ACC8D2" w14:textId="77777777" w:rsidR="00DC64C6" w:rsidRPr="00EC0240" w:rsidRDefault="00DC64C6" w:rsidP="004074EA">
            <w:pPr>
              <w:jc w:val="center"/>
              <w:rPr>
                <w:sz w:val="18"/>
                <w:szCs w:val="18"/>
              </w:rPr>
            </w:pPr>
          </w:p>
        </w:tc>
      </w:tr>
      <w:tr w:rsidR="00DC64C6" w:rsidRPr="00AD7D3C" w14:paraId="24AD599F" w14:textId="77777777" w:rsidTr="00294DDF">
        <w:tc>
          <w:tcPr>
            <w:tcW w:w="2343" w:type="dxa"/>
          </w:tcPr>
          <w:p w14:paraId="55F2FB47" w14:textId="77777777" w:rsidR="00DC64C6" w:rsidRPr="00AD7D3C" w:rsidRDefault="00DC64C6" w:rsidP="00D3367E">
            <w:pPr>
              <w:rPr>
                <w:sz w:val="18"/>
                <w:szCs w:val="18"/>
              </w:rPr>
            </w:pPr>
            <w:r w:rsidRPr="00AD7D3C">
              <w:rPr>
                <w:sz w:val="18"/>
                <w:szCs w:val="18"/>
              </w:rPr>
              <w:t>Vanadžio pentoksidas (A)</w:t>
            </w:r>
          </w:p>
        </w:tc>
        <w:tc>
          <w:tcPr>
            <w:tcW w:w="1333" w:type="dxa"/>
          </w:tcPr>
          <w:p w14:paraId="659EAFA1" w14:textId="77777777" w:rsidR="00DC64C6" w:rsidRPr="00AD7D3C" w:rsidRDefault="00DC64C6" w:rsidP="00D3367E">
            <w:pPr>
              <w:jc w:val="center"/>
              <w:rPr>
                <w:sz w:val="18"/>
                <w:szCs w:val="18"/>
                <w:lang w:val="en-US"/>
              </w:rPr>
            </w:pPr>
            <w:r w:rsidRPr="00AD7D3C">
              <w:rPr>
                <w:sz w:val="18"/>
                <w:szCs w:val="18"/>
                <w:lang w:val="en-US"/>
              </w:rPr>
              <w:t>2023</w:t>
            </w:r>
          </w:p>
        </w:tc>
        <w:tc>
          <w:tcPr>
            <w:tcW w:w="1739" w:type="dxa"/>
          </w:tcPr>
          <w:p w14:paraId="13C48F5A" w14:textId="2668050C" w:rsidR="00DC64C6" w:rsidRDefault="00DC64C6">
            <w:pPr>
              <w:jc w:val="center"/>
              <w:rPr>
                <w:color w:val="000000"/>
                <w:sz w:val="18"/>
                <w:szCs w:val="18"/>
              </w:rPr>
            </w:pPr>
            <w:r>
              <w:rPr>
                <w:color w:val="000000"/>
                <w:sz w:val="18"/>
                <w:szCs w:val="18"/>
              </w:rPr>
              <w:t>0,</w:t>
            </w:r>
            <w:r w:rsidR="00246C19">
              <w:rPr>
                <w:color w:val="000000"/>
                <w:sz w:val="18"/>
                <w:szCs w:val="18"/>
              </w:rPr>
              <w:t>260</w:t>
            </w:r>
          </w:p>
        </w:tc>
        <w:tc>
          <w:tcPr>
            <w:tcW w:w="1815" w:type="dxa"/>
          </w:tcPr>
          <w:p w14:paraId="76BC3DB1" w14:textId="77777777" w:rsidR="00DC64C6" w:rsidRDefault="00DC64C6">
            <w:pPr>
              <w:jc w:val="center"/>
              <w:rPr>
                <w:color w:val="000000"/>
                <w:sz w:val="18"/>
                <w:szCs w:val="18"/>
              </w:rPr>
            </w:pPr>
            <w:r>
              <w:rPr>
                <w:color w:val="000000"/>
                <w:sz w:val="18"/>
                <w:szCs w:val="18"/>
              </w:rPr>
              <w:t>0,156</w:t>
            </w:r>
          </w:p>
        </w:tc>
        <w:tc>
          <w:tcPr>
            <w:tcW w:w="1842" w:type="dxa"/>
          </w:tcPr>
          <w:p w14:paraId="2E97B2E0" w14:textId="77777777" w:rsidR="00DC64C6" w:rsidRDefault="00DC64C6">
            <w:pPr>
              <w:jc w:val="center"/>
              <w:rPr>
                <w:color w:val="000000"/>
                <w:sz w:val="18"/>
                <w:szCs w:val="18"/>
              </w:rPr>
            </w:pPr>
            <w:r>
              <w:rPr>
                <w:color w:val="000000"/>
                <w:sz w:val="18"/>
                <w:szCs w:val="18"/>
              </w:rPr>
              <w:t>0,156</w:t>
            </w:r>
          </w:p>
        </w:tc>
        <w:tc>
          <w:tcPr>
            <w:tcW w:w="1843" w:type="dxa"/>
          </w:tcPr>
          <w:p w14:paraId="0CB613B8" w14:textId="77777777" w:rsidR="00DC64C6" w:rsidRPr="00EC0240" w:rsidRDefault="00DC64C6">
            <w:pPr>
              <w:jc w:val="center"/>
              <w:rPr>
                <w:color w:val="000000"/>
                <w:sz w:val="18"/>
                <w:szCs w:val="18"/>
              </w:rPr>
            </w:pPr>
            <w:r w:rsidRPr="007931B7">
              <w:rPr>
                <w:color w:val="000000"/>
                <w:sz w:val="18"/>
                <w:szCs w:val="18"/>
              </w:rPr>
              <w:t>0,156</w:t>
            </w:r>
          </w:p>
        </w:tc>
        <w:tc>
          <w:tcPr>
            <w:tcW w:w="1701" w:type="dxa"/>
          </w:tcPr>
          <w:p w14:paraId="401F333D" w14:textId="77777777" w:rsidR="00DC64C6" w:rsidRPr="00EC0240" w:rsidRDefault="00DC64C6">
            <w:pPr>
              <w:jc w:val="center"/>
              <w:rPr>
                <w:color w:val="000000"/>
                <w:sz w:val="18"/>
                <w:szCs w:val="18"/>
              </w:rPr>
            </w:pPr>
            <w:r w:rsidRPr="007931B7">
              <w:rPr>
                <w:color w:val="000000"/>
                <w:sz w:val="18"/>
                <w:szCs w:val="18"/>
              </w:rPr>
              <w:t>0,156</w:t>
            </w:r>
          </w:p>
        </w:tc>
        <w:tc>
          <w:tcPr>
            <w:tcW w:w="1701" w:type="dxa"/>
          </w:tcPr>
          <w:p w14:paraId="07FD8A3F" w14:textId="77777777" w:rsidR="00DC64C6" w:rsidRPr="00EC0240" w:rsidRDefault="00DC64C6">
            <w:pPr>
              <w:jc w:val="center"/>
              <w:rPr>
                <w:color w:val="000000"/>
                <w:sz w:val="18"/>
                <w:szCs w:val="18"/>
              </w:rPr>
            </w:pPr>
            <w:r w:rsidRPr="007931B7">
              <w:rPr>
                <w:color w:val="000000"/>
                <w:sz w:val="18"/>
                <w:szCs w:val="18"/>
              </w:rPr>
              <w:t>0,156</w:t>
            </w:r>
          </w:p>
        </w:tc>
      </w:tr>
      <w:tr w:rsidR="00DC64C6" w:rsidRPr="00AD7D3C" w14:paraId="78E82E43" w14:textId="77777777" w:rsidTr="00294DDF">
        <w:tc>
          <w:tcPr>
            <w:tcW w:w="2343" w:type="dxa"/>
          </w:tcPr>
          <w:p w14:paraId="2953EE39" w14:textId="77777777" w:rsidR="00DC64C6" w:rsidRPr="00AD7D3C" w:rsidRDefault="00DC64C6" w:rsidP="001B7F33">
            <w:pPr>
              <w:rPr>
                <w:sz w:val="18"/>
                <w:szCs w:val="18"/>
              </w:rPr>
            </w:pPr>
          </w:p>
        </w:tc>
        <w:tc>
          <w:tcPr>
            <w:tcW w:w="1333" w:type="dxa"/>
          </w:tcPr>
          <w:p w14:paraId="13E6C2CC" w14:textId="77777777" w:rsidR="00DC64C6" w:rsidRPr="00AD7D3C" w:rsidRDefault="00DC64C6" w:rsidP="001B7F33">
            <w:pPr>
              <w:jc w:val="right"/>
              <w:rPr>
                <w:sz w:val="18"/>
                <w:szCs w:val="18"/>
              </w:rPr>
            </w:pPr>
            <w:r w:rsidRPr="00AD7D3C">
              <w:rPr>
                <w:sz w:val="18"/>
                <w:szCs w:val="18"/>
              </w:rPr>
              <w:t>Iš viso:</w:t>
            </w:r>
          </w:p>
        </w:tc>
        <w:tc>
          <w:tcPr>
            <w:tcW w:w="1739" w:type="dxa"/>
            <w:vAlign w:val="bottom"/>
          </w:tcPr>
          <w:p w14:paraId="16CBC788" w14:textId="7F966A9B" w:rsidR="00DC64C6" w:rsidRPr="002170F0" w:rsidRDefault="00246C19">
            <w:pPr>
              <w:jc w:val="center"/>
              <w:rPr>
                <w:sz w:val="18"/>
                <w:szCs w:val="18"/>
              </w:rPr>
            </w:pPr>
            <w:r>
              <w:rPr>
                <w:sz w:val="18"/>
                <w:szCs w:val="18"/>
              </w:rPr>
              <w:t>1001,792</w:t>
            </w:r>
          </w:p>
        </w:tc>
        <w:tc>
          <w:tcPr>
            <w:tcW w:w="1815" w:type="dxa"/>
          </w:tcPr>
          <w:p w14:paraId="22B26175" w14:textId="2505565F" w:rsidR="00DC64C6" w:rsidRPr="002170F0" w:rsidRDefault="00DC64C6" w:rsidP="00610B35">
            <w:pPr>
              <w:jc w:val="center"/>
              <w:rPr>
                <w:color w:val="000000"/>
                <w:sz w:val="18"/>
                <w:szCs w:val="18"/>
              </w:rPr>
            </w:pPr>
            <w:r w:rsidRPr="00294DDF">
              <w:rPr>
                <w:sz w:val="18"/>
                <w:szCs w:val="18"/>
              </w:rPr>
              <w:t>1125,733</w:t>
            </w:r>
          </w:p>
        </w:tc>
        <w:tc>
          <w:tcPr>
            <w:tcW w:w="1842" w:type="dxa"/>
            <w:vAlign w:val="bottom"/>
          </w:tcPr>
          <w:p w14:paraId="3051900F" w14:textId="248AB661" w:rsidR="00DC64C6" w:rsidRPr="002170F0" w:rsidRDefault="00DC64C6" w:rsidP="00610B35">
            <w:pPr>
              <w:jc w:val="center"/>
              <w:rPr>
                <w:color w:val="000000"/>
                <w:sz w:val="18"/>
                <w:szCs w:val="18"/>
              </w:rPr>
            </w:pPr>
            <w:r w:rsidRPr="00294DDF">
              <w:rPr>
                <w:sz w:val="18"/>
                <w:szCs w:val="18"/>
              </w:rPr>
              <w:t>2224,548</w:t>
            </w:r>
          </w:p>
        </w:tc>
        <w:tc>
          <w:tcPr>
            <w:tcW w:w="1843" w:type="dxa"/>
          </w:tcPr>
          <w:p w14:paraId="44105F06" w14:textId="788366ED" w:rsidR="00DC64C6" w:rsidRPr="002170F0" w:rsidRDefault="00DC64C6" w:rsidP="00610B35">
            <w:pPr>
              <w:jc w:val="center"/>
              <w:rPr>
                <w:color w:val="000000"/>
                <w:sz w:val="18"/>
                <w:szCs w:val="18"/>
              </w:rPr>
            </w:pPr>
            <w:r w:rsidRPr="00294DDF">
              <w:rPr>
                <w:sz w:val="18"/>
                <w:szCs w:val="18"/>
              </w:rPr>
              <w:t>973,3645</w:t>
            </w:r>
          </w:p>
        </w:tc>
        <w:tc>
          <w:tcPr>
            <w:tcW w:w="1701" w:type="dxa"/>
          </w:tcPr>
          <w:p w14:paraId="431A3F46" w14:textId="64107B12" w:rsidR="00DC64C6" w:rsidRPr="002170F0" w:rsidRDefault="00DC64C6" w:rsidP="00610B35">
            <w:pPr>
              <w:jc w:val="center"/>
              <w:rPr>
                <w:color w:val="000000"/>
                <w:sz w:val="18"/>
                <w:szCs w:val="18"/>
              </w:rPr>
            </w:pPr>
            <w:r w:rsidRPr="00294DDF">
              <w:rPr>
                <w:sz w:val="18"/>
                <w:szCs w:val="18"/>
              </w:rPr>
              <w:t>897,1805</w:t>
            </w:r>
          </w:p>
        </w:tc>
        <w:tc>
          <w:tcPr>
            <w:tcW w:w="1701" w:type="dxa"/>
          </w:tcPr>
          <w:p w14:paraId="60FA2EF4" w14:textId="674E4DCF" w:rsidR="00DC64C6" w:rsidRPr="002170F0" w:rsidRDefault="00DC64C6" w:rsidP="00610B35">
            <w:pPr>
              <w:jc w:val="center"/>
              <w:rPr>
                <w:color w:val="000000"/>
                <w:sz w:val="18"/>
                <w:szCs w:val="18"/>
              </w:rPr>
            </w:pPr>
            <w:r w:rsidRPr="00294DDF">
              <w:rPr>
                <w:sz w:val="18"/>
                <w:szCs w:val="18"/>
              </w:rPr>
              <w:t>862,2415</w:t>
            </w:r>
          </w:p>
        </w:tc>
      </w:tr>
    </w:tbl>
    <w:p w14:paraId="7E43C88E" w14:textId="77777777" w:rsidR="00DC64C6" w:rsidRPr="00912DE6" w:rsidRDefault="00DC64C6" w:rsidP="005F0994">
      <w:pPr>
        <w:ind w:firstLine="567"/>
        <w:jc w:val="both"/>
        <w:rPr>
          <w:sz w:val="22"/>
        </w:rPr>
      </w:pPr>
    </w:p>
    <w:p w14:paraId="0971F87C" w14:textId="77777777" w:rsidR="00DC64C6" w:rsidRPr="00912DE6" w:rsidRDefault="00DC64C6" w:rsidP="005F0994">
      <w:pPr>
        <w:ind w:firstLine="567"/>
        <w:jc w:val="both"/>
        <w:rPr>
          <w:sz w:val="22"/>
          <w:vertAlign w:val="superscript"/>
        </w:rPr>
      </w:pPr>
      <w:r>
        <w:rPr>
          <w:sz w:val="22"/>
        </w:rPr>
        <w:br w:type="page"/>
      </w:r>
      <w:r w:rsidRPr="00912DE6">
        <w:rPr>
          <w:sz w:val="22"/>
        </w:rPr>
        <w:lastRenderedPageBreak/>
        <w:t>10 lentelė. Stacionarių aplinkos oro taršos šaltinių fiz</w:t>
      </w:r>
      <w:r>
        <w:rPr>
          <w:sz w:val="22"/>
        </w:rPr>
        <w:t>iniai duomenys</w:t>
      </w:r>
    </w:p>
    <w:p w14:paraId="74565B20" w14:textId="77777777" w:rsidR="00DC64C6" w:rsidRPr="00912DE6" w:rsidRDefault="00DC64C6" w:rsidP="005F0994">
      <w:pPr>
        <w:ind w:firstLine="567"/>
        <w:jc w:val="both"/>
        <w:rPr>
          <w:sz w:val="22"/>
        </w:rPr>
      </w:pPr>
    </w:p>
    <w:p w14:paraId="2FF2CFAA" w14:textId="77777777" w:rsidR="00DC64C6" w:rsidRPr="00446AE5" w:rsidRDefault="00DC64C6" w:rsidP="005F0994">
      <w:pPr>
        <w:jc w:val="both"/>
        <w:rPr>
          <w:sz w:val="22"/>
        </w:rPr>
      </w:pPr>
      <w:r w:rsidRPr="00912DE6">
        <w:rPr>
          <w:sz w:val="22"/>
        </w:rPr>
        <w:t xml:space="preserve">Įrenginio pavadinimas </w:t>
      </w:r>
      <w:r>
        <w:rPr>
          <w:sz w:val="22"/>
          <w:u w:val="single"/>
        </w:rPr>
        <w:t>Marijampolės RK</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27"/>
        <w:gridCol w:w="2126"/>
        <w:gridCol w:w="1963"/>
        <w:gridCol w:w="1728"/>
        <w:gridCol w:w="1512"/>
        <w:gridCol w:w="1593"/>
        <w:gridCol w:w="1851"/>
      </w:tblGrid>
      <w:tr w:rsidR="00DC64C6" w:rsidRPr="00AD7D3C" w14:paraId="3C5B3CEB" w14:textId="77777777" w:rsidTr="00D46342">
        <w:trPr>
          <w:cantSplit/>
          <w:trHeight w:val="714"/>
        </w:trPr>
        <w:tc>
          <w:tcPr>
            <w:tcW w:w="8025" w:type="dxa"/>
            <w:gridSpan w:val="4"/>
            <w:vAlign w:val="center"/>
          </w:tcPr>
          <w:p w14:paraId="11157C1C" w14:textId="77777777" w:rsidR="00DC64C6" w:rsidRPr="00AD7D3C" w:rsidRDefault="00DC64C6" w:rsidP="00D46342">
            <w:pPr>
              <w:jc w:val="center"/>
              <w:rPr>
                <w:sz w:val="18"/>
                <w:szCs w:val="18"/>
              </w:rPr>
            </w:pPr>
            <w:r w:rsidRPr="00AD7D3C">
              <w:rPr>
                <w:sz w:val="18"/>
                <w:szCs w:val="18"/>
              </w:rPr>
              <w:t>Taršos šaltiniai</w:t>
            </w:r>
          </w:p>
        </w:tc>
        <w:tc>
          <w:tcPr>
            <w:tcW w:w="4833" w:type="dxa"/>
            <w:gridSpan w:val="3"/>
            <w:vAlign w:val="center"/>
          </w:tcPr>
          <w:p w14:paraId="0046FF5D" w14:textId="77777777" w:rsidR="00DC64C6" w:rsidRPr="00AD7D3C" w:rsidRDefault="00DC64C6" w:rsidP="00D46342">
            <w:pPr>
              <w:jc w:val="center"/>
              <w:rPr>
                <w:sz w:val="18"/>
                <w:szCs w:val="18"/>
              </w:rPr>
            </w:pPr>
            <w:r w:rsidRPr="00AD7D3C">
              <w:rPr>
                <w:sz w:val="18"/>
                <w:szCs w:val="18"/>
              </w:rPr>
              <w:t>Išmetamųjų dujų rodikliai</w:t>
            </w:r>
          </w:p>
          <w:p w14:paraId="3EBF474F" w14:textId="77777777" w:rsidR="00DC64C6" w:rsidRPr="00AD7D3C" w:rsidRDefault="00DC64C6" w:rsidP="00D46342">
            <w:pPr>
              <w:jc w:val="center"/>
              <w:rPr>
                <w:sz w:val="18"/>
                <w:szCs w:val="18"/>
              </w:rPr>
            </w:pPr>
            <w:r w:rsidRPr="00AD7D3C">
              <w:rPr>
                <w:sz w:val="18"/>
                <w:szCs w:val="18"/>
              </w:rPr>
              <w:t>pavyzdžio paėmimo (matavimo) vietoje</w:t>
            </w:r>
          </w:p>
        </w:tc>
        <w:tc>
          <w:tcPr>
            <w:tcW w:w="1851" w:type="dxa"/>
            <w:vMerge w:val="restart"/>
            <w:vAlign w:val="center"/>
          </w:tcPr>
          <w:p w14:paraId="4B1F8834" w14:textId="77777777" w:rsidR="00DC64C6" w:rsidRPr="00AD7D3C" w:rsidRDefault="00DC64C6" w:rsidP="00D46342">
            <w:pPr>
              <w:jc w:val="center"/>
              <w:rPr>
                <w:sz w:val="18"/>
                <w:szCs w:val="18"/>
              </w:rPr>
            </w:pPr>
            <w:r w:rsidRPr="00AD7D3C">
              <w:rPr>
                <w:sz w:val="18"/>
                <w:szCs w:val="18"/>
              </w:rPr>
              <w:t>Teršalų išmetimo (stacionariųjų taršos šaltinių veikimo) trukmė,</w:t>
            </w:r>
          </w:p>
          <w:p w14:paraId="13B90756" w14:textId="77777777" w:rsidR="00DC64C6" w:rsidRPr="00AD7D3C" w:rsidRDefault="00DC64C6" w:rsidP="00D46342">
            <w:pPr>
              <w:jc w:val="center"/>
              <w:rPr>
                <w:sz w:val="18"/>
                <w:szCs w:val="18"/>
              </w:rPr>
            </w:pPr>
            <w:r w:rsidRPr="00AD7D3C">
              <w:rPr>
                <w:sz w:val="18"/>
                <w:szCs w:val="18"/>
              </w:rPr>
              <w:t>val./m.</w:t>
            </w:r>
          </w:p>
        </w:tc>
      </w:tr>
      <w:tr w:rsidR="00DC64C6" w:rsidRPr="00AD7D3C" w14:paraId="324676EB" w14:textId="77777777" w:rsidTr="00D46342">
        <w:trPr>
          <w:cantSplit/>
        </w:trPr>
        <w:tc>
          <w:tcPr>
            <w:tcW w:w="1809" w:type="dxa"/>
            <w:vAlign w:val="center"/>
          </w:tcPr>
          <w:p w14:paraId="133CD293" w14:textId="77777777" w:rsidR="00DC64C6" w:rsidRPr="00AD7D3C" w:rsidRDefault="00DC64C6" w:rsidP="00D46342">
            <w:pPr>
              <w:jc w:val="center"/>
              <w:rPr>
                <w:sz w:val="18"/>
                <w:szCs w:val="18"/>
                <w:u w:val="single"/>
                <w:vertAlign w:val="superscript"/>
              </w:rPr>
            </w:pPr>
            <w:r w:rsidRPr="00AD7D3C">
              <w:rPr>
                <w:sz w:val="18"/>
                <w:szCs w:val="18"/>
              </w:rPr>
              <w:t>Nr.</w:t>
            </w:r>
          </w:p>
        </w:tc>
        <w:tc>
          <w:tcPr>
            <w:tcW w:w="2127" w:type="dxa"/>
            <w:vAlign w:val="center"/>
          </w:tcPr>
          <w:p w14:paraId="1F6704A8" w14:textId="77777777" w:rsidR="00DC64C6" w:rsidRPr="00AD7D3C" w:rsidRDefault="00DC64C6" w:rsidP="00D46342">
            <w:pPr>
              <w:jc w:val="center"/>
              <w:rPr>
                <w:sz w:val="18"/>
                <w:szCs w:val="18"/>
                <w:vertAlign w:val="superscript"/>
              </w:rPr>
            </w:pPr>
            <w:r w:rsidRPr="00AD7D3C">
              <w:rPr>
                <w:sz w:val="18"/>
                <w:szCs w:val="18"/>
              </w:rPr>
              <w:t>koordinatės</w:t>
            </w:r>
          </w:p>
        </w:tc>
        <w:tc>
          <w:tcPr>
            <w:tcW w:w="2126" w:type="dxa"/>
            <w:vAlign w:val="center"/>
          </w:tcPr>
          <w:p w14:paraId="4E2A5DCC" w14:textId="77777777" w:rsidR="00DC64C6" w:rsidRPr="00AD7D3C" w:rsidRDefault="00DC64C6" w:rsidP="00D46342">
            <w:pPr>
              <w:jc w:val="center"/>
              <w:rPr>
                <w:sz w:val="18"/>
                <w:szCs w:val="18"/>
              </w:rPr>
            </w:pPr>
            <w:r w:rsidRPr="00AD7D3C">
              <w:rPr>
                <w:sz w:val="18"/>
                <w:szCs w:val="18"/>
              </w:rPr>
              <w:t>aukštis,</w:t>
            </w:r>
          </w:p>
          <w:p w14:paraId="4A5D40DD" w14:textId="77777777" w:rsidR="00DC64C6" w:rsidRPr="00AD7D3C" w:rsidRDefault="00DC64C6" w:rsidP="00D46342">
            <w:pPr>
              <w:jc w:val="center"/>
              <w:rPr>
                <w:sz w:val="18"/>
                <w:szCs w:val="18"/>
              </w:rPr>
            </w:pPr>
            <w:r w:rsidRPr="00AD7D3C">
              <w:rPr>
                <w:sz w:val="18"/>
                <w:szCs w:val="18"/>
              </w:rPr>
              <w:t>m</w:t>
            </w:r>
          </w:p>
        </w:tc>
        <w:tc>
          <w:tcPr>
            <w:tcW w:w="1963" w:type="dxa"/>
            <w:vAlign w:val="center"/>
          </w:tcPr>
          <w:p w14:paraId="768E2B62" w14:textId="77777777" w:rsidR="00DC64C6" w:rsidRPr="00AD7D3C" w:rsidRDefault="00DC64C6" w:rsidP="00D46342">
            <w:pPr>
              <w:jc w:val="center"/>
              <w:rPr>
                <w:sz w:val="18"/>
                <w:szCs w:val="18"/>
              </w:rPr>
            </w:pPr>
            <w:r w:rsidRPr="00AD7D3C">
              <w:rPr>
                <w:sz w:val="18"/>
                <w:szCs w:val="18"/>
              </w:rPr>
              <w:t>išėjimo angos matmenys, m</w:t>
            </w:r>
          </w:p>
        </w:tc>
        <w:tc>
          <w:tcPr>
            <w:tcW w:w="1728" w:type="dxa"/>
            <w:vAlign w:val="center"/>
          </w:tcPr>
          <w:p w14:paraId="47234B48" w14:textId="77777777" w:rsidR="00DC64C6" w:rsidRPr="00AD7D3C" w:rsidRDefault="00DC64C6" w:rsidP="00D46342">
            <w:pPr>
              <w:jc w:val="center"/>
              <w:rPr>
                <w:sz w:val="18"/>
                <w:szCs w:val="18"/>
              </w:rPr>
            </w:pPr>
            <w:r w:rsidRPr="00AD7D3C">
              <w:rPr>
                <w:sz w:val="18"/>
                <w:szCs w:val="18"/>
              </w:rPr>
              <w:t>srauto greitis,</w:t>
            </w:r>
          </w:p>
          <w:p w14:paraId="300BEC96" w14:textId="77777777" w:rsidR="00DC64C6" w:rsidRPr="00AD7D3C" w:rsidRDefault="00DC64C6" w:rsidP="00D46342">
            <w:pPr>
              <w:jc w:val="center"/>
              <w:rPr>
                <w:sz w:val="18"/>
                <w:szCs w:val="18"/>
              </w:rPr>
            </w:pPr>
            <w:r w:rsidRPr="00AD7D3C">
              <w:rPr>
                <w:sz w:val="18"/>
                <w:szCs w:val="18"/>
              </w:rPr>
              <w:t>m/s</w:t>
            </w:r>
          </w:p>
        </w:tc>
        <w:tc>
          <w:tcPr>
            <w:tcW w:w="1512" w:type="dxa"/>
            <w:vAlign w:val="center"/>
          </w:tcPr>
          <w:p w14:paraId="548011C1" w14:textId="77777777" w:rsidR="00DC64C6" w:rsidRPr="00AD7D3C" w:rsidRDefault="00DC64C6" w:rsidP="00D46342">
            <w:pPr>
              <w:jc w:val="center"/>
              <w:rPr>
                <w:sz w:val="18"/>
                <w:szCs w:val="18"/>
              </w:rPr>
            </w:pPr>
            <w:r w:rsidRPr="00AD7D3C">
              <w:rPr>
                <w:sz w:val="18"/>
                <w:szCs w:val="18"/>
              </w:rPr>
              <w:t>temperatūra,</w:t>
            </w:r>
          </w:p>
          <w:p w14:paraId="5035FC18" w14:textId="77777777" w:rsidR="00DC64C6" w:rsidRPr="00AD7D3C" w:rsidRDefault="00DC64C6" w:rsidP="00D46342">
            <w:pPr>
              <w:jc w:val="center"/>
              <w:rPr>
                <w:sz w:val="18"/>
                <w:szCs w:val="18"/>
              </w:rPr>
            </w:pPr>
            <w:r w:rsidRPr="00AD7D3C">
              <w:rPr>
                <w:sz w:val="18"/>
                <w:szCs w:val="18"/>
              </w:rPr>
              <w:t>º C</w:t>
            </w:r>
          </w:p>
        </w:tc>
        <w:tc>
          <w:tcPr>
            <w:tcW w:w="1593" w:type="dxa"/>
            <w:vAlign w:val="center"/>
          </w:tcPr>
          <w:p w14:paraId="4214FC89" w14:textId="77777777" w:rsidR="00DC64C6" w:rsidRPr="00AD7D3C" w:rsidRDefault="00DC64C6" w:rsidP="00D46342">
            <w:pPr>
              <w:jc w:val="center"/>
              <w:rPr>
                <w:sz w:val="18"/>
                <w:szCs w:val="18"/>
              </w:rPr>
            </w:pPr>
            <w:r w:rsidRPr="00AD7D3C">
              <w:rPr>
                <w:sz w:val="18"/>
                <w:szCs w:val="18"/>
              </w:rPr>
              <w:t>tūrio debitas,</w:t>
            </w:r>
          </w:p>
          <w:p w14:paraId="3A28E91D" w14:textId="77777777" w:rsidR="00DC64C6" w:rsidRPr="00AD7D3C" w:rsidRDefault="00DC64C6" w:rsidP="00D46342">
            <w:pPr>
              <w:jc w:val="center"/>
              <w:rPr>
                <w:sz w:val="18"/>
                <w:szCs w:val="18"/>
              </w:rPr>
            </w:pPr>
            <w:r w:rsidRPr="00AD7D3C">
              <w:rPr>
                <w:sz w:val="18"/>
                <w:szCs w:val="18"/>
              </w:rPr>
              <w:t>Nm</w:t>
            </w:r>
            <w:r w:rsidRPr="00AD7D3C">
              <w:rPr>
                <w:sz w:val="18"/>
                <w:szCs w:val="18"/>
                <w:vertAlign w:val="superscript"/>
              </w:rPr>
              <w:t>3</w:t>
            </w:r>
            <w:r w:rsidRPr="00AD7D3C">
              <w:rPr>
                <w:sz w:val="18"/>
                <w:szCs w:val="18"/>
              </w:rPr>
              <w:t>/s</w:t>
            </w:r>
          </w:p>
        </w:tc>
        <w:tc>
          <w:tcPr>
            <w:tcW w:w="1851" w:type="dxa"/>
            <w:vMerge/>
            <w:vAlign w:val="center"/>
          </w:tcPr>
          <w:p w14:paraId="4E83D31A" w14:textId="77777777" w:rsidR="00DC64C6" w:rsidRPr="00AD7D3C" w:rsidRDefault="00DC64C6" w:rsidP="00D46342">
            <w:pPr>
              <w:jc w:val="center"/>
              <w:rPr>
                <w:sz w:val="18"/>
                <w:szCs w:val="18"/>
              </w:rPr>
            </w:pPr>
          </w:p>
        </w:tc>
      </w:tr>
      <w:tr w:rsidR="00DC64C6" w:rsidRPr="00AD7D3C" w14:paraId="6AFE59C0" w14:textId="77777777" w:rsidTr="00D46342">
        <w:trPr>
          <w:cantSplit/>
        </w:trPr>
        <w:tc>
          <w:tcPr>
            <w:tcW w:w="1809" w:type="dxa"/>
            <w:vAlign w:val="center"/>
          </w:tcPr>
          <w:p w14:paraId="544CF37B" w14:textId="77777777" w:rsidR="00DC64C6" w:rsidRPr="00AD7D3C" w:rsidRDefault="00DC64C6" w:rsidP="00D46342">
            <w:pPr>
              <w:jc w:val="center"/>
              <w:rPr>
                <w:sz w:val="18"/>
                <w:szCs w:val="18"/>
              </w:rPr>
            </w:pPr>
            <w:r w:rsidRPr="00AD7D3C">
              <w:rPr>
                <w:sz w:val="18"/>
                <w:szCs w:val="18"/>
              </w:rPr>
              <w:t>1</w:t>
            </w:r>
          </w:p>
        </w:tc>
        <w:tc>
          <w:tcPr>
            <w:tcW w:w="2127" w:type="dxa"/>
            <w:vAlign w:val="center"/>
          </w:tcPr>
          <w:p w14:paraId="272594EB" w14:textId="77777777" w:rsidR="00DC64C6" w:rsidRPr="00AD7D3C" w:rsidRDefault="00DC64C6" w:rsidP="00D46342">
            <w:pPr>
              <w:jc w:val="center"/>
              <w:rPr>
                <w:sz w:val="18"/>
                <w:szCs w:val="18"/>
              </w:rPr>
            </w:pPr>
            <w:r w:rsidRPr="00AD7D3C">
              <w:rPr>
                <w:sz w:val="18"/>
                <w:szCs w:val="18"/>
              </w:rPr>
              <w:t>2</w:t>
            </w:r>
          </w:p>
        </w:tc>
        <w:tc>
          <w:tcPr>
            <w:tcW w:w="2126" w:type="dxa"/>
            <w:vAlign w:val="center"/>
          </w:tcPr>
          <w:p w14:paraId="67CED00A" w14:textId="77777777" w:rsidR="00DC64C6" w:rsidRPr="00AD7D3C" w:rsidRDefault="00DC64C6" w:rsidP="00D46342">
            <w:pPr>
              <w:jc w:val="center"/>
              <w:rPr>
                <w:sz w:val="18"/>
                <w:szCs w:val="18"/>
              </w:rPr>
            </w:pPr>
            <w:r w:rsidRPr="00AD7D3C">
              <w:rPr>
                <w:sz w:val="18"/>
                <w:szCs w:val="18"/>
              </w:rPr>
              <w:t>3</w:t>
            </w:r>
          </w:p>
        </w:tc>
        <w:tc>
          <w:tcPr>
            <w:tcW w:w="1963" w:type="dxa"/>
            <w:vAlign w:val="center"/>
          </w:tcPr>
          <w:p w14:paraId="040FF337" w14:textId="77777777" w:rsidR="00DC64C6" w:rsidRPr="00AD7D3C" w:rsidRDefault="00DC64C6" w:rsidP="00D46342">
            <w:pPr>
              <w:jc w:val="center"/>
              <w:rPr>
                <w:sz w:val="18"/>
                <w:szCs w:val="18"/>
              </w:rPr>
            </w:pPr>
            <w:r w:rsidRPr="00AD7D3C">
              <w:rPr>
                <w:sz w:val="18"/>
                <w:szCs w:val="18"/>
              </w:rPr>
              <w:t>4</w:t>
            </w:r>
          </w:p>
        </w:tc>
        <w:tc>
          <w:tcPr>
            <w:tcW w:w="1728" w:type="dxa"/>
            <w:vAlign w:val="center"/>
          </w:tcPr>
          <w:p w14:paraId="72F247D0" w14:textId="77777777" w:rsidR="00DC64C6" w:rsidRPr="00AD7D3C" w:rsidRDefault="00DC64C6" w:rsidP="00D46342">
            <w:pPr>
              <w:jc w:val="center"/>
              <w:rPr>
                <w:sz w:val="18"/>
                <w:szCs w:val="18"/>
              </w:rPr>
            </w:pPr>
            <w:r w:rsidRPr="00AD7D3C">
              <w:rPr>
                <w:sz w:val="18"/>
                <w:szCs w:val="18"/>
              </w:rPr>
              <w:t>5</w:t>
            </w:r>
          </w:p>
        </w:tc>
        <w:tc>
          <w:tcPr>
            <w:tcW w:w="1512" w:type="dxa"/>
            <w:vAlign w:val="center"/>
          </w:tcPr>
          <w:p w14:paraId="53B9F7AA" w14:textId="77777777" w:rsidR="00DC64C6" w:rsidRPr="00AD7D3C" w:rsidRDefault="00DC64C6" w:rsidP="00D46342">
            <w:pPr>
              <w:jc w:val="center"/>
              <w:rPr>
                <w:sz w:val="18"/>
                <w:szCs w:val="18"/>
              </w:rPr>
            </w:pPr>
            <w:r w:rsidRPr="00AD7D3C">
              <w:rPr>
                <w:sz w:val="18"/>
                <w:szCs w:val="18"/>
              </w:rPr>
              <w:t>6</w:t>
            </w:r>
          </w:p>
        </w:tc>
        <w:tc>
          <w:tcPr>
            <w:tcW w:w="1593" w:type="dxa"/>
            <w:vAlign w:val="center"/>
          </w:tcPr>
          <w:p w14:paraId="205F0D66" w14:textId="77777777" w:rsidR="00DC64C6" w:rsidRPr="00AD7D3C" w:rsidRDefault="00DC64C6" w:rsidP="00D46342">
            <w:pPr>
              <w:jc w:val="center"/>
              <w:rPr>
                <w:sz w:val="18"/>
                <w:szCs w:val="18"/>
              </w:rPr>
            </w:pPr>
            <w:r w:rsidRPr="00AD7D3C">
              <w:rPr>
                <w:sz w:val="18"/>
                <w:szCs w:val="18"/>
              </w:rPr>
              <w:t>7</w:t>
            </w:r>
          </w:p>
        </w:tc>
        <w:tc>
          <w:tcPr>
            <w:tcW w:w="1851" w:type="dxa"/>
            <w:vAlign w:val="center"/>
          </w:tcPr>
          <w:p w14:paraId="7991D752" w14:textId="77777777" w:rsidR="00DC64C6" w:rsidRPr="00AD7D3C" w:rsidRDefault="00DC64C6" w:rsidP="00D46342">
            <w:pPr>
              <w:jc w:val="center"/>
              <w:rPr>
                <w:sz w:val="18"/>
                <w:szCs w:val="18"/>
              </w:rPr>
            </w:pPr>
            <w:r w:rsidRPr="00AD7D3C">
              <w:rPr>
                <w:sz w:val="18"/>
                <w:szCs w:val="18"/>
              </w:rPr>
              <w:t>8</w:t>
            </w:r>
          </w:p>
        </w:tc>
      </w:tr>
      <w:tr w:rsidR="00DC64C6" w:rsidRPr="00AD7D3C" w14:paraId="0916AC93" w14:textId="77777777" w:rsidTr="00D46342">
        <w:trPr>
          <w:cantSplit/>
        </w:trPr>
        <w:tc>
          <w:tcPr>
            <w:tcW w:w="1809" w:type="dxa"/>
            <w:vAlign w:val="center"/>
          </w:tcPr>
          <w:p w14:paraId="3AC6096B" w14:textId="77777777" w:rsidR="00DC64C6" w:rsidRPr="00AD7D3C" w:rsidRDefault="00DC64C6" w:rsidP="00D46342">
            <w:pPr>
              <w:jc w:val="center"/>
              <w:rPr>
                <w:sz w:val="18"/>
                <w:szCs w:val="18"/>
              </w:rPr>
            </w:pPr>
            <w:r w:rsidRPr="00AD7D3C">
              <w:rPr>
                <w:sz w:val="18"/>
                <w:szCs w:val="18"/>
              </w:rPr>
              <w:t>001</w:t>
            </w:r>
          </w:p>
        </w:tc>
        <w:tc>
          <w:tcPr>
            <w:tcW w:w="2127" w:type="dxa"/>
            <w:vAlign w:val="center"/>
          </w:tcPr>
          <w:p w14:paraId="5A6432A6" w14:textId="77777777" w:rsidR="00DC64C6" w:rsidRDefault="00DC64C6" w:rsidP="00F61903">
            <w:pPr>
              <w:jc w:val="center"/>
              <w:rPr>
                <w:sz w:val="18"/>
                <w:szCs w:val="18"/>
              </w:rPr>
            </w:pPr>
            <w:r>
              <w:rPr>
                <w:sz w:val="18"/>
                <w:szCs w:val="18"/>
              </w:rPr>
              <w:t>X-460017</w:t>
            </w:r>
          </w:p>
          <w:p w14:paraId="50F7EFE8" w14:textId="77777777" w:rsidR="00DC64C6" w:rsidRPr="00AD7D3C" w:rsidRDefault="00DC64C6" w:rsidP="00F61903">
            <w:pPr>
              <w:jc w:val="center"/>
              <w:rPr>
                <w:sz w:val="18"/>
                <w:szCs w:val="18"/>
              </w:rPr>
            </w:pPr>
            <w:r>
              <w:rPr>
                <w:sz w:val="18"/>
                <w:szCs w:val="18"/>
              </w:rPr>
              <w:t>Y-6048657</w:t>
            </w:r>
          </w:p>
        </w:tc>
        <w:tc>
          <w:tcPr>
            <w:tcW w:w="2126" w:type="dxa"/>
            <w:vAlign w:val="center"/>
          </w:tcPr>
          <w:p w14:paraId="52BB7CCF" w14:textId="77777777" w:rsidR="00DC64C6" w:rsidRPr="00AD7D3C" w:rsidRDefault="00DC64C6" w:rsidP="00F61903">
            <w:pPr>
              <w:jc w:val="center"/>
              <w:rPr>
                <w:sz w:val="18"/>
                <w:szCs w:val="18"/>
              </w:rPr>
            </w:pPr>
            <w:r>
              <w:rPr>
                <w:sz w:val="18"/>
                <w:szCs w:val="18"/>
              </w:rPr>
              <w:t>70</w:t>
            </w:r>
          </w:p>
        </w:tc>
        <w:tc>
          <w:tcPr>
            <w:tcW w:w="1963" w:type="dxa"/>
            <w:vAlign w:val="center"/>
          </w:tcPr>
          <w:p w14:paraId="7DAFEFC1" w14:textId="77777777" w:rsidR="00DC64C6" w:rsidRPr="00AD7D3C" w:rsidRDefault="00DC64C6" w:rsidP="00F61903">
            <w:pPr>
              <w:jc w:val="center"/>
              <w:rPr>
                <w:sz w:val="18"/>
                <w:szCs w:val="18"/>
              </w:rPr>
            </w:pPr>
            <w:r>
              <w:rPr>
                <w:sz w:val="18"/>
                <w:szCs w:val="18"/>
              </w:rPr>
              <w:t>5,38</w:t>
            </w:r>
          </w:p>
        </w:tc>
        <w:tc>
          <w:tcPr>
            <w:tcW w:w="1728" w:type="dxa"/>
            <w:vAlign w:val="center"/>
          </w:tcPr>
          <w:p w14:paraId="618DC828" w14:textId="77777777" w:rsidR="00DC64C6" w:rsidRPr="00AD7D3C" w:rsidRDefault="00DC64C6" w:rsidP="00F61903">
            <w:pPr>
              <w:jc w:val="center"/>
              <w:rPr>
                <w:sz w:val="18"/>
                <w:szCs w:val="18"/>
              </w:rPr>
            </w:pPr>
            <w:r>
              <w:rPr>
                <w:sz w:val="18"/>
                <w:szCs w:val="18"/>
              </w:rPr>
              <w:t>0,91/0,76*</w:t>
            </w:r>
          </w:p>
        </w:tc>
        <w:tc>
          <w:tcPr>
            <w:tcW w:w="1512" w:type="dxa"/>
            <w:vAlign w:val="center"/>
          </w:tcPr>
          <w:p w14:paraId="174488EA" w14:textId="77777777" w:rsidR="00DC64C6" w:rsidRPr="00AD7D3C" w:rsidRDefault="00DC64C6" w:rsidP="00F61903">
            <w:pPr>
              <w:jc w:val="center"/>
              <w:rPr>
                <w:sz w:val="18"/>
                <w:szCs w:val="18"/>
              </w:rPr>
            </w:pPr>
            <w:r>
              <w:rPr>
                <w:sz w:val="18"/>
                <w:szCs w:val="18"/>
              </w:rPr>
              <w:t>220/200*</w:t>
            </w:r>
          </w:p>
        </w:tc>
        <w:tc>
          <w:tcPr>
            <w:tcW w:w="1593" w:type="dxa"/>
            <w:vAlign w:val="center"/>
          </w:tcPr>
          <w:p w14:paraId="3B453F71" w14:textId="77777777" w:rsidR="00DC64C6" w:rsidRPr="00AD7D3C" w:rsidRDefault="00DC64C6" w:rsidP="00A03ED1">
            <w:pPr>
              <w:jc w:val="center"/>
              <w:rPr>
                <w:sz w:val="18"/>
                <w:szCs w:val="18"/>
              </w:rPr>
            </w:pPr>
            <w:r>
              <w:rPr>
                <w:sz w:val="18"/>
                <w:szCs w:val="18"/>
              </w:rPr>
              <w:t>11,46/9,4*</w:t>
            </w:r>
          </w:p>
        </w:tc>
        <w:tc>
          <w:tcPr>
            <w:tcW w:w="1851" w:type="dxa"/>
            <w:vAlign w:val="center"/>
          </w:tcPr>
          <w:p w14:paraId="6A9FA1FF" w14:textId="77777777" w:rsidR="00DC64C6" w:rsidRPr="00AD7D3C" w:rsidRDefault="00DC64C6" w:rsidP="00A03ED1">
            <w:pPr>
              <w:jc w:val="center"/>
              <w:rPr>
                <w:sz w:val="18"/>
                <w:szCs w:val="18"/>
              </w:rPr>
            </w:pPr>
            <w:r>
              <w:rPr>
                <w:sz w:val="18"/>
                <w:szCs w:val="18"/>
              </w:rPr>
              <w:t>8760</w:t>
            </w:r>
          </w:p>
        </w:tc>
      </w:tr>
      <w:tr w:rsidR="00DC64C6" w:rsidRPr="00AD7D3C" w14:paraId="41DB696D" w14:textId="77777777" w:rsidTr="00D46342">
        <w:trPr>
          <w:cantSplit/>
        </w:trPr>
        <w:tc>
          <w:tcPr>
            <w:tcW w:w="1809" w:type="dxa"/>
            <w:vAlign w:val="center"/>
          </w:tcPr>
          <w:p w14:paraId="45E73D52" w14:textId="77777777" w:rsidR="00DC64C6" w:rsidRPr="00AD7D3C" w:rsidRDefault="00DC64C6" w:rsidP="00D46342">
            <w:pPr>
              <w:jc w:val="center"/>
              <w:rPr>
                <w:sz w:val="18"/>
                <w:szCs w:val="18"/>
              </w:rPr>
            </w:pPr>
            <w:r w:rsidRPr="00AD7D3C">
              <w:rPr>
                <w:sz w:val="18"/>
                <w:szCs w:val="18"/>
              </w:rPr>
              <w:t>002</w:t>
            </w:r>
          </w:p>
        </w:tc>
        <w:tc>
          <w:tcPr>
            <w:tcW w:w="2127" w:type="dxa"/>
            <w:vAlign w:val="center"/>
          </w:tcPr>
          <w:p w14:paraId="53285C4A" w14:textId="77777777" w:rsidR="00DC64C6" w:rsidRDefault="00DC64C6" w:rsidP="00F61903">
            <w:pPr>
              <w:jc w:val="center"/>
              <w:rPr>
                <w:sz w:val="18"/>
                <w:szCs w:val="18"/>
              </w:rPr>
            </w:pPr>
            <w:r>
              <w:rPr>
                <w:sz w:val="18"/>
                <w:szCs w:val="18"/>
              </w:rPr>
              <w:t>X-460060</w:t>
            </w:r>
          </w:p>
          <w:p w14:paraId="4E695321" w14:textId="77777777" w:rsidR="00DC64C6" w:rsidRPr="00AD7D3C" w:rsidRDefault="00DC64C6" w:rsidP="00F61903">
            <w:pPr>
              <w:jc w:val="center"/>
              <w:rPr>
                <w:sz w:val="18"/>
                <w:szCs w:val="18"/>
              </w:rPr>
            </w:pPr>
            <w:r>
              <w:rPr>
                <w:sz w:val="18"/>
                <w:szCs w:val="18"/>
              </w:rPr>
              <w:t>Y-6048692</w:t>
            </w:r>
          </w:p>
        </w:tc>
        <w:tc>
          <w:tcPr>
            <w:tcW w:w="2126" w:type="dxa"/>
            <w:vAlign w:val="center"/>
          </w:tcPr>
          <w:p w14:paraId="39A7076F" w14:textId="77777777" w:rsidR="00DC64C6" w:rsidRPr="00AD7D3C" w:rsidRDefault="00DC64C6" w:rsidP="00F61903">
            <w:pPr>
              <w:jc w:val="center"/>
              <w:rPr>
                <w:sz w:val="18"/>
                <w:szCs w:val="18"/>
              </w:rPr>
            </w:pPr>
            <w:r>
              <w:rPr>
                <w:sz w:val="18"/>
                <w:szCs w:val="18"/>
              </w:rPr>
              <w:t>32</w:t>
            </w:r>
          </w:p>
        </w:tc>
        <w:tc>
          <w:tcPr>
            <w:tcW w:w="1963" w:type="dxa"/>
            <w:vAlign w:val="center"/>
          </w:tcPr>
          <w:p w14:paraId="57D4FD1F" w14:textId="77777777" w:rsidR="00DC64C6" w:rsidRPr="00AD7D3C" w:rsidRDefault="00DC64C6" w:rsidP="00F61903">
            <w:pPr>
              <w:jc w:val="center"/>
              <w:rPr>
                <w:sz w:val="18"/>
                <w:szCs w:val="18"/>
              </w:rPr>
            </w:pPr>
            <w:r>
              <w:rPr>
                <w:sz w:val="18"/>
                <w:szCs w:val="18"/>
              </w:rPr>
              <w:t>0,8</w:t>
            </w:r>
          </w:p>
        </w:tc>
        <w:tc>
          <w:tcPr>
            <w:tcW w:w="1728" w:type="dxa"/>
            <w:vAlign w:val="center"/>
          </w:tcPr>
          <w:p w14:paraId="20FF7943" w14:textId="77777777" w:rsidR="00DC64C6" w:rsidRPr="00AD7D3C" w:rsidRDefault="00DC64C6" w:rsidP="00F61903">
            <w:pPr>
              <w:jc w:val="center"/>
              <w:rPr>
                <w:sz w:val="18"/>
                <w:szCs w:val="18"/>
              </w:rPr>
            </w:pPr>
            <w:r>
              <w:rPr>
                <w:sz w:val="18"/>
                <w:szCs w:val="18"/>
              </w:rPr>
              <w:t>7,01</w:t>
            </w:r>
          </w:p>
        </w:tc>
        <w:tc>
          <w:tcPr>
            <w:tcW w:w="1512" w:type="dxa"/>
            <w:vAlign w:val="center"/>
          </w:tcPr>
          <w:p w14:paraId="03DBC181" w14:textId="77777777" w:rsidR="00DC64C6" w:rsidRPr="00AD7D3C" w:rsidRDefault="00DC64C6" w:rsidP="00F61903">
            <w:pPr>
              <w:jc w:val="center"/>
              <w:rPr>
                <w:sz w:val="18"/>
                <w:szCs w:val="18"/>
              </w:rPr>
            </w:pPr>
            <w:r>
              <w:rPr>
                <w:sz w:val="18"/>
                <w:szCs w:val="18"/>
              </w:rPr>
              <w:t>65</w:t>
            </w:r>
          </w:p>
        </w:tc>
        <w:tc>
          <w:tcPr>
            <w:tcW w:w="1593" w:type="dxa"/>
            <w:vAlign w:val="center"/>
          </w:tcPr>
          <w:p w14:paraId="209B3441" w14:textId="77777777" w:rsidR="00DC64C6" w:rsidRPr="00AD7D3C" w:rsidRDefault="00DC64C6" w:rsidP="00A03ED1">
            <w:pPr>
              <w:jc w:val="center"/>
              <w:rPr>
                <w:sz w:val="18"/>
                <w:szCs w:val="18"/>
              </w:rPr>
            </w:pPr>
            <w:r>
              <w:rPr>
                <w:sz w:val="18"/>
                <w:szCs w:val="18"/>
              </w:rPr>
              <w:t>3,52</w:t>
            </w:r>
          </w:p>
        </w:tc>
        <w:tc>
          <w:tcPr>
            <w:tcW w:w="1851" w:type="dxa"/>
            <w:vAlign w:val="center"/>
          </w:tcPr>
          <w:p w14:paraId="7D30528A" w14:textId="77777777" w:rsidR="00DC64C6" w:rsidRPr="00AD7D3C" w:rsidRDefault="00DC64C6" w:rsidP="00A03ED1">
            <w:pPr>
              <w:jc w:val="center"/>
              <w:rPr>
                <w:sz w:val="18"/>
                <w:szCs w:val="18"/>
              </w:rPr>
            </w:pPr>
            <w:r>
              <w:rPr>
                <w:sz w:val="18"/>
                <w:szCs w:val="18"/>
              </w:rPr>
              <w:t>8760</w:t>
            </w:r>
          </w:p>
        </w:tc>
      </w:tr>
      <w:tr w:rsidR="00DC64C6" w:rsidRPr="00AD7D3C" w14:paraId="270717E4" w14:textId="77777777" w:rsidTr="00D46342">
        <w:trPr>
          <w:cantSplit/>
        </w:trPr>
        <w:tc>
          <w:tcPr>
            <w:tcW w:w="1809" w:type="dxa"/>
            <w:vAlign w:val="center"/>
          </w:tcPr>
          <w:p w14:paraId="196846A7" w14:textId="77777777" w:rsidR="00DC64C6" w:rsidRPr="00AD7D3C" w:rsidRDefault="00DC64C6" w:rsidP="00D46342">
            <w:pPr>
              <w:jc w:val="center"/>
              <w:rPr>
                <w:sz w:val="18"/>
                <w:szCs w:val="18"/>
              </w:rPr>
            </w:pPr>
            <w:r>
              <w:rPr>
                <w:sz w:val="18"/>
                <w:szCs w:val="18"/>
              </w:rPr>
              <w:t>003</w:t>
            </w:r>
          </w:p>
        </w:tc>
        <w:tc>
          <w:tcPr>
            <w:tcW w:w="2127" w:type="dxa"/>
            <w:vAlign w:val="center"/>
          </w:tcPr>
          <w:p w14:paraId="506B3628" w14:textId="77777777" w:rsidR="00DC64C6" w:rsidRDefault="00DC64C6" w:rsidP="00F61903">
            <w:pPr>
              <w:jc w:val="center"/>
              <w:rPr>
                <w:sz w:val="18"/>
                <w:szCs w:val="18"/>
              </w:rPr>
            </w:pPr>
            <w:r>
              <w:rPr>
                <w:sz w:val="18"/>
                <w:szCs w:val="18"/>
              </w:rPr>
              <w:t>X-460058</w:t>
            </w:r>
          </w:p>
          <w:p w14:paraId="3C096CEE" w14:textId="77777777" w:rsidR="00DC64C6" w:rsidRPr="00AD7D3C" w:rsidRDefault="00DC64C6" w:rsidP="00F61903">
            <w:pPr>
              <w:jc w:val="center"/>
              <w:rPr>
                <w:sz w:val="18"/>
                <w:szCs w:val="18"/>
              </w:rPr>
            </w:pPr>
            <w:r>
              <w:rPr>
                <w:sz w:val="18"/>
                <w:szCs w:val="18"/>
              </w:rPr>
              <w:t>Y-6048692</w:t>
            </w:r>
          </w:p>
        </w:tc>
        <w:tc>
          <w:tcPr>
            <w:tcW w:w="2126" w:type="dxa"/>
            <w:vAlign w:val="center"/>
          </w:tcPr>
          <w:p w14:paraId="50A4BC7A" w14:textId="77777777" w:rsidR="00DC64C6" w:rsidRPr="00AD7D3C" w:rsidRDefault="00DC64C6" w:rsidP="00F61903">
            <w:pPr>
              <w:jc w:val="center"/>
              <w:rPr>
                <w:sz w:val="18"/>
                <w:szCs w:val="18"/>
              </w:rPr>
            </w:pPr>
            <w:r>
              <w:rPr>
                <w:sz w:val="18"/>
                <w:szCs w:val="18"/>
              </w:rPr>
              <w:t>32</w:t>
            </w:r>
          </w:p>
        </w:tc>
        <w:tc>
          <w:tcPr>
            <w:tcW w:w="1963" w:type="dxa"/>
            <w:vAlign w:val="center"/>
          </w:tcPr>
          <w:p w14:paraId="5ADF823D" w14:textId="77777777" w:rsidR="00DC64C6" w:rsidRPr="00AD7D3C" w:rsidRDefault="00DC64C6" w:rsidP="00F61903">
            <w:pPr>
              <w:jc w:val="center"/>
              <w:rPr>
                <w:sz w:val="18"/>
                <w:szCs w:val="18"/>
              </w:rPr>
            </w:pPr>
            <w:r>
              <w:rPr>
                <w:sz w:val="18"/>
                <w:szCs w:val="18"/>
              </w:rPr>
              <w:t>0,8</w:t>
            </w:r>
          </w:p>
        </w:tc>
        <w:tc>
          <w:tcPr>
            <w:tcW w:w="1728" w:type="dxa"/>
            <w:vAlign w:val="center"/>
          </w:tcPr>
          <w:p w14:paraId="4B9449E8" w14:textId="77777777" w:rsidR="00DC64C6" w:rsidRPr="00AD7D3C" w:rsidRDefault="00DC64C6" w:rsidP="00F61903">
            <w:pPr>
              <w:jc w:val="center"/>
              <w:rPr>
                <w:sz w:val="18"/>
                <w:szCs w:val="18"/>
              </w:rPr>
            </w:pPr>
            <w:r>
              <w:rPr>
                <w:sz w:val="18"/>
                <w:szCs w:val="18"/>
              </w:rPr>
              <w:t>7,01</w:t>
            </w:r>
          </w:p>
        </w:tc>
        <w:tc>
          <w:tcPr>
            <w:tcW w:w="1512" w:type="dxa"/>
            <w:vAlign w:val="center"/>
          </w:tcPr>
          <w:p w14:paraId="12E42AC4" w14:textId="77777777" w:rsidR="00DC64C6" w:rsidRPr="00AD7D3C" w:rsidRDefault="00DC64C6" w:rsidP="00F61903">
            <w:pPr>
              <w:jc w:val="center"/>
              <w:rPr>
                <w:sz w:val="18"/>
                <w:szCs w:val="18"/>
              </w:rPr>
            </w:pPr>
            <w:r>
              <w:rPr>
                <w:sz w:val="18"/>
                <w:szCs w:val="18"/>
              </w:rPr>
              <w:t>65</w:t>
            </w:r>
          </w:p>
        </w:tc>
        <w:tc>
          <w:tcPr>
            <w:tcW w:w="1593" w:type="dxa"/>
            <w:vAlign w:val="center"/>
          </w:tcPr>
          <w:p w14:paraId="564960BE" w14:textId="77777777" w:rsidR="00DC64C6" w:rsidRPr="00AD7D3C" w:rsidRDefault="00DC64C6" w:rsidP="00F61903">
            <w:pPr>
              <w:jc w:val="center"/>
              <w:rPr>
                <w:sz w:val="18"/>
                <w:szCs w:val="18"/>
              </w:rPr>
            </w:pPr>
            <w:r>
              <w:rPr>
                <w:sz w:val="18"/>
                <w:szCs w:val="18"/>
              </w:rPr>
              <w:t>3,52</w:t>
            </w:r>
          </w:p>
        </w:tc>
        <w:tc>
          <w:tcPr>
            <w:tcW w:w="1851" w:type="dxa"/>
            <w:vAlign w:val="center"/>
          </w:tcPr>
          <w:p w14:paraId="5811340F" w14:textId="77777777" w:rsidR="00DC64C6" w:rsidRPr="00AD7D3C" w:rsidRDefault="00DC64C6" w:rsidP="00F61903">
            <w:pPr>
              <w:jc w:val="center"/>
              <w:rPr>
                <w:sz w:val="18"/>
                <w:szCs w:val="18"/>
              </w:rPr>
            </w:pPr>
            <w:r>
              <w:rPr>
                <w:sz w:val="18"/>
                <w:szCs w:val="18"/>
              </w:rPr>
              <w:t>8760</w:t>
            </w:r>
          </w:p>
        </w:tc>
      </w:tr>
      <w:tr w:rsidR="00DC64C6" w:rsidRPr="00AD7D3C" w14:paraId="2573E9BA" w14:textId="77777777" w:rsidTr="00D46342">
        <w:trPr>
          <w:cantSplit/>
        </w:trPr>
        <w:tc>
          <w:tcPr>
            <w:tcW w:w="1809" w:type="dxa"/>
            <w:vAlign w:val="center"/>
          </w:tcPr>
          <w:p w14:paraId="562C43A5" w14:textId="77777777" w:rsidR="00DC64C6" w:rsidRPr="00AD7D3C" w:rsidRDefault="00DC64C6" w:rsidP="00D46342">
            <w:pPr>
              <w:jc w:val="center"/>
              <w:rPr>
                <w:sz w:val="18"/>
                <w:szCs w:val="18"/>
              </w:rPr>
            </w:pPr>
            <w:r>
              <w:rPr>
                <w:sz w:val="18"/>
                <w:szCs w:val="18"/>
              </w:rPr>
              <w:t>004</w:t>
            </w:r>
          </w:p>
        </w:tc>
        <w:tc>
          <w:tcPr>
            <w:tcW w:w="2127" w:type="dxa"/>
            <w:vAlign w:val="center"/>
          </w:tcPr>
          <w:p w14:paraId="7B2BE528" w14:textId="77777777" w:rsidR="00DC64C6" w:rsidRDefault="00DC64C6" w:rsidP="00F61903">
            <w:pPr>
              <w:jc w:val="center"/>
              <w:rPr>
                <w:sz w:val="18"/>
                <w:szCs w:val="18"/>
              </w:rPr>
            </w:pPr>
            <w:r>
              <w:rPr>
                <w:sz w:val="18"/>
                <w:szCs w:val="18"/>
              </w:rPr>
              <w:t>X-459978</w:t>
            </w:r>
          </w:p>
          <w:p w14:paraId="5E033607" w14:textId="77777777" w:rsidR="00DC64C6" w:rsidRPr="00AD7D3C" w:rsidRDefault="00DC64C6" w:rsidP="00F61903">
            <w:pPr>
              <w:jc w:val="center"/>
              <w:rPr>
                <w:sz w:val="18"/>
                <w:szCs w:val="18"/>
              </w:rPr>
            </w:pPr>
            <w:r>
              <w:rPr>
                <w:sz w:val="18"/>
                <w:szCs w:val="18"/>
              </w:rPr>
              <w:t>Y-6048659</w:t>
            </w:r>
          </w:p>
        </w:tc>
        <w:tc>
          <w:tcPr>
            <w:tcW w:w="2126" w:type="dxa"/>
            <w:vAlign w:val="center"/>
          </w:tcPr>
          <w:p w14:paraId="3C3C862E" w14:textId="77777777" w:rsidR="00DC64C6" w:rsidRPr="00AD7D3C" w:rsidRDefault="00DC64C6" w:rsidP="00F61903">
            <w:pPr>
              <w:jc w:val="center"/>
              <w:rPr>
                <w:sz w:val="18"/>
                <w:szCs w:val="18"/>
              </w:rPr>
            </w:pPr>
            <w:r>
              <w:rPr>
                <w:sz w:val="18"/>
                <w:szCs w:val="18"/>
              </w:rPr>
              <w:t>30</w:t>
            </w:r>
          </w:p>
        </w:tc>
        <w:tc>
          <w:tcPr>
            <w:tcW w:w="1963" w:type="dxa"/>
            <w:vAlign w:val="center"/>
          </w:tcPr>
          <w:p w14:paraId="78F4722B" w14:textId="77777777" w:rsidR="00DC64C6" w:rsidRPr="00AD7D3C" w:rsidRDefault="00DC64C6" w:rsidP="00F61903">
            <w:pPr>
              <w:jc w:val="center"/>
              <w:rPr>
                <w:sz w:val="18"/>
                <w:szCs w:val="18"/>
              </w:rPr>
            </w:pPr>
            <w:r>
              <w:rPr>
                <w:sz w:val="18"/>
                <w:szCs w:val="18"/>
              </w:rPr>
              <w:t>1,5</w:t>
            </w:r>
          </w:p>
        </w:tc>
        <w:tc>
          <w:tcPr>
            <w:tcW w:w="1728" w:type="dxa"/>
            <w:vAlign w:val="center"/>
          </w:tcPr>
          <w:p w14:paraId="54CCC532" w14:textId="77777777" w:rsidR="00DC64C6" w:rsidRPr="00AD7D3C" w:rsidRDefault="00DC64C6" w:rsidP="00F61903">
            <w:pPr>
              <w:jc w:val="center"/>
              <w:rPr>
                <w:sz w:val="18"/>
                <w:szCs w:val="18"/>
              </w:rPr>
            </w:pPr>
            <w:r>
              <w:rPr>
                <w:sz w:val="18"/>
                <w:szCs w:val="18"/>
              </w:rPr>
              <w:t>8,69</w:t>
            </w:r>
          </w:p>
        </w:tc>
        <w:tc>
          <w:tcPr>
            <w:tcW w:w="1512" w:type="dxa"/>
            <w:vAlign w:val="center"/>
          </w:tcPr>
          <w:p w14:paraId="4EB5E674" w14:textId="77777777" w:rsidR="00DC64C6" w:rsidRPr="00AD7D3C" w:rsidRDefault="00DC64C6" w:rsidP="00F61903">
            <w:pPr>
              <w:jc w:val="center"/>
              <w:rPr>
                <w:sz w:val="18"/>
                <w:szCs w:val="18"/>
              </w:rPr>
            </w:pPr>
            <w:r>
              <w:rPr>
                <w:sz w:val="18"/>
                <w:szCs w:val="18"/>
              </w:rPr>
              <w:t>60</w:t>
            </w:r>
          </w:p>
        </w:tc>
        <w:tc>
          <w:tcPr>
            <w:tcW w:w="1593" w:type="dxa"/>
            <w:vAlign w:val="center"/>
          </w:tcPr>
          <w:p w14:paraId="3356E16F" w14:textId="77777777" w:rsidR="00DC64C6" w:rsidRPr="00AD7D3C" w:rsidRDefault="00DC64C6" w:rsidP="00F61903">
            <w:pPr>
              <w:jc w:val="center"/>
              <w:rPr>
                <w:sz w:val="18"/>
                <w:szCs w:val="18"/>
              </w:rPr>
            </w:pPr>
            <w:r>
              <w:rPr>
                <w:sz w:val="18"/>
                <w:szCs w:val="18"/>
              </w:rPr>
              <w:t>7,41</w:t>
            </w:r>
          </w:p>
        </w:tc>
        <w:tc>
          <w:tcPr>
            <w:tcW w:w="1851" w:type="dxa"/>
            <w:vAlign w:val="center"/>
          </w:tcPr>
          <w:p w14:paraId="27132B61" w14:textId="77777777" w:rsidR="00DC64C6" w:rsidRPr="00AD7D3C" w:rsidRDefault="00DC64C6" w:rsidP="00F61903">
            <w:pPr>
              <w:jc w:val="center"/>
              <w:rPr>
                <w:sz w:val="18"/>
                <w:szCs w:val="18"/>
              </w:rPr>
            </w:pPr>
            <w:r>
              <w:rPr>
                <w:sz w:val="18"/>
                <w:szCs w:val="18"/>
              </w:rPr>
              <w:t>8760</w:t>
            </w:r>
          </w:p>
        </w:tc>
      </w:tr>
      <w:tr w:rsidR="00DC64C6" w:rsidRPr="00AD7D3C" w14:paraId="1AE1220C" w14:textId="77777777" w:rsidTr="00D46342">
        <w:trPr>
          <w:cantSplit/>
        </w:trPr>
        <w:tc>
          <w:tcPr>
            <w:tcW w:w="1809" w:type="dxa"/>
            <w:vAlign w:val="center"/>
          </w:tcPr>
          <w:p w14:paraId="6ADA54F7" w14:textId="77777777" w:rsidR="00DC64C6" w:rsidRPr="00AD7D3C" w:rsidRDefault="00DC64C6" w:rsidP="00D46342">
            <w:pPr>
              <w:jc w:val="center"/>
              <w:rPr>
                <w:sz w:val="18"/>
                <w:szCs w:val="18"/>
              </w:rPr>
            </w:pPr>
            <w:r>
              <w:rPr>
                <w:sz w:val="18"/>
                <w:szCs w:val="18"/>
              </w:rPr>
              <w:t>005</w:t>
            </w:r>
          </w:p>
        </w:tc>
        <w:tc>
          <w:tcPr>
            <w:tcW w:w="2127" w:type="dxa"/>
            <w:vAlign w:val="center"/>
          </w:tcPr>
          <w:p w14:paraId="54FA841C" w14:textId="77777777" w:rsidR="00DC64C6" w:rsidRDefault="00DC64C6" w:rsidP="00F61903">
            <w:pPr>
              <w:jc w:val="center"/>
              <w:rPr>
                <w:sz w:val="18"/>
                <w:szCs w:val="18"/>
              </w:rPr>
            </w:pPr>
            <w:r>
              <w:rPr>
                <w:sz w:val="18"/>
                <w:szCs w:val="18"/>
              </w:rPr>
              <w:t>X-460077</w:t>
            </w:r>
          </w:p>
          <w:p w14:paraId="29AB1418" w14:textId="77777777" w:rsidR="00DC64C6" w:rsidRPr="00AD7D3C" w:rsidRDefault="00DC64C6" w:rsidP="00F61903">
            <w:pPr>
              <w:jc w:val="center"/>
              <w:rPr>
                <w:sz w:val="18"/>
                <w:szCs w:val="18"/>
              </w:rPr>
            </w:pPr>
            <w:r>
              <w:rPr>
                <w:sz w:val="18"/>
                <w:szCs w:val="18"/>
              </w:rPr>
              <w:t>Y-6048673</w:t>
            </w:r>
          </w:p>
        </w:tc>
        <w:tc>
          <w:tcPr>
            <w:tcW w:w="2126" w:type="dxa"/>
            <w:vAlign w:val="center"/>
          </w:tcPr>
          <w:p w14:paraId="232EA21B" w14:textId="77777777" w:rsidR="00DC64C6" w:rsidRPr="00AD7D3C" w:rsidRDefault="00DC64C6" w:rsidP="00F61903">
            <w:pPr>
              <w:jc w:val="center"/>
              <w:rPr>
                <w:sz w:val="18"/>
                <w:szCs w:val="18"/>
              </w:rPr>
            </w:pPr>
            <w:r>
              <w:rPr>
                <w:sz w:val="18"/>
                <w:szCs w:val="18"/>
              </w:rPr>
              <w:t>40</w:t>
            </w:r>
          </w:p>
        </w:tc>
        <w:tc>
          <w:tcPr>
            <w:tcW w:w="1963" w:type="dxa"/>
            <w:vAlign w:val="center"/>
          </w:tcPr>
          <w:p w14:paraId="4F0DA0ED" w14:textId="77777777" w:rsidR="00DC64C6" w:rsidRPr="00AD7D3C" w:rsidRDefault="00DC64C6" w:rsidP="00F61903">
            <w:pPr>
              <w:jc w:val="center"/>
              <w:rPr>
                <w:sz w:val="18"/>
                <w:szCs w:val="18"/>
              </w:rPr>
            </w:pPr>
            <w:r>
              <w:rPr>
                <w:sz w:val="18"/>
                <w:szCs w:val="18"/>
              </w:rPr>
              <w:t>1,1</w:t>
            </w:r>
          </w:p>
        </w:tc>
        <w:tc>
          <w:tcPr>
            <w:tcW w:w="1728" w:type="dxa"/>
            <w:vAlign w:val="center"/>
          </w:tcPr>
          <w:p w14:paraId="58E38A00" w14:textId="77777777" w:rsidR="00DC64C6" w:rsidRPr="00AD7D3C" w:rsidRDefault="00DC64C6" w:rsidP="00F61903">
            <w:pPr>
              <w:jc w:val="center"/>
              <w:rPr>
                <w:sz w:val="18"/>
                <w:szCs w:val="18"/>
              </w:rPr>
            </w:pPr>
            <w:r>
              <w:rPr>
                <w:sz w:val="18"/>
                <w:szCs w:val="18"/>
              </w:rPr>
              <w:t>4,69</w:t>
            </w:r>
          </w:p>
        </w:tc>
        <w:tc>
          <w:tcPr>
            <w:tcW w:w="1512" w:type="dxa"/>
            <w:vAlign w:val="center"/>
          </w:tcPr>
          <w:p w14:paraId="2C31FD0A" w14:textId="77777777" w:rsidR="00DC64C6" w:rsidRPr="00AD7D3C" w:rsidRDefault="00DC64C6" w:rsidP="00F61903">
            <w:pPr>
              <w:jc w:val="center"/>
              <w:rPr>
                <w:sz w:val="18"/>
                <w:szCs w:val="18"/>
              </w:rPr>
            </w:pPr>
            <w:r>
              <w:rPr>
                <w:sz w:val="18"/>
                <w:szCs w:val="18"/>
              </w:rPr>
              <w:t>60</w:t>
            </w:r>
          </w:p>
        </w:tc>
        <w:tc>
          <w:tcPr>
            <w:tcW w:w="1593" w:type="dxa"/>
            <w:vAlign w:val="center"/>
          </w:tcPr>
          <w:p w14:paraId="14C536B6" w14:textId="77777777" w:rsidR="00DC64C6" w:rsidRPr="00AD7D3C" w:rsidRDefault="00DC64C6" w:rsidP="00F61903">
            <w:pPr>
              <w:jc w:val="center"/>
              <w:rPr>
                <w:sz w:val="18"/>
                <w:szCs w:val="18"/>
              </w:rPr>
            </w:pPr>
            <w:r>
              <w:rPr>
                <w:sz w:val="18"/>
                <w:szCs w:val="18"/>
              </w:rPr>
              <w:t>4,46</w:t>
            </w:r>
          </w:p>
        </w:tc>
        <w:tc>
          <w:tcPr>
            <w:tcW w:w="1851" w:type="dxa"/>
            <w:vAlign w:val="center"/>
          </w:tcPr>
          <w:p w14:paraId="6CD0A1EE" w14:textId="77777777" w:rsidR="00DC64C6" w:rsidRPr="00AD7D3C" w:rsidRDefault="00DC64C6" w:rsidP="00F61903">
            <w:pPr>
              <w:jc w:val="center"/>
              <w:rPr>
                <w:sz w:val="18"/>
                <w:szCs w:val="18"/>
              </w:rPr>
            </w:pPr>
            <w:r>
              <w:rPr>
                <w:sz w:val="18"/>
                <w:szCs w:val="18"/>
              </w:rPr>
              <w:t>8016</w:t>
            </w:r>
          </w:p>
        </w:tc>
      </w:tr>
      <w:tr w:rsidR="00DC64C6" w:rsidRPr="00AD7D3C" w14:paraId="7799ADFA" w14:textId="77777777" w:rsidTr="00D46342">
        <w:trPr>
          <w:cantSplit/>
        </w:trPr>
        <w:tc>
          <w:tcPr>
            <w:tcW w:w="1809" w:type="dxa"/>
            <w:vAlign w:val="center"/>
          </w:tcPr>
          <w:p w14:paraId="49E3E021" w14:textId="77777777" w:rsidR="00DC64C6" w:rsidRPr="00AD7D3C" w:rsidRDefault="00DC64C6" w:rsidP="00D46342">
            <w:pPr>
              <w:jc w:val="center"/>
              <w:rPr>
                <w:sz w:val="18"/>
                <w:szCs w:val="18"/>
              </w:rPr>
            </w:pPr>
            <w:r>
              <w:rPr>
                <w:sz w:val="18"/>
                <w:szCs w:val="18"/>
              </w:rPr>
              <w:t>601</w:t>
            </w:r>
          </w:p>
        </w:tc>
        <w:tc>
          <w:tcPr>
            <w:tcW w:w="2127" w:type="dxa"/>
            <w:vAlign w:val="center"/>
          </w:tcPr>
          <w:p w14:paraId="461A2D8D" w14:textId="77777777" w:rsidR="00DC64C6" w:rsidRDefault="00DC64C6" w:rsidP="00086442">
            <w:pPr>
              <w:jc w:val="center"/>
              <w:rPr>
                <w:sz w:val="18"/>
                <w:szCs w:val="18"/>
              </w:rPr>
            </w:pPr>
            <w:r>
              <w:rPr>
                <w:sz w:val="18"/>
                <w:szCs w:val="18"/>
              </w:rPr>
              <w:t>X-460087</w:t>
            </w:r>
          </w:p>
          <w:p w14:paraId="755252B6" w14:textId="77777777" w:rsidR="00DC64C6" w:rsidRPr="00AD7D3C" w:rsidRDefault="00DC64C6" w:rsidP="00086442">
            <w:pPr>
              <w:jc w:val="center"/>
              <w:rPr>
                <w:sz w:val="18"/>
                <w:szCs w:val="18"/>
              </w:rPr>
            </w:pPr>
            <w:r>
              <w:rPr>
                <w:sz w:val="18"/>
                <w:szCs w:val="18"/>
              </w:rPr>
              <w:t>Y-6048605</w:t>
            </w:r>
          </w:p>
        </w:tc>
        <w:tc>
          <w:tcPr>
            <w:tcW w:w="2126" w:type="dxa"/>
            <w:vAlign w:val="center"/>
          </w:tcPr>
          <w:p w14:paraId="723BFDCF" w14:textId="77777777" w:rsidR="00DC64C6" w:rsidRPr="00AD7D3C" w:rsidRDefault="00DC64C6" w:rsidP="00F61903">
            <w:pPr>
              <w:jc w:val="center"/>
              <w:rPr>
                <w:sz w:val="18"/>
                <w:szCs w:val="18"/>
              </w:rPr>
            </w:pPr>
            <w:r>
              <w:rPr>
                <w:sz w:val="18"/>
                <w:szCs w:val="18"/>
              </w:rPr>
              <w:t>13,5</w:t>
            </w:r>
          </w:p>
        </w:tc>
        <w:tc>
          <w:tcPr>
            <w:tcW w:w="1963" w:type="dxa"/>
            <w:vAlign w:val="center"/>
          </w:tcPr>
          <w:p w14:paraId="0284EB69" w14:textId="77777777" w:rsidR="00DC64C6" w:rsidRPr="00AD7D3C" w:rsidRDefault="00DC64C6" w:rsidP="00F61903">
            <w:pPr>
              <w:jc w:val="center"/>
              <w:rPr>
                <w:sz w:val="18"/>
                <w:szCs w:val="18"/>
              </w:rPr>
            </w:pPr>
            <w:r>
              <w:rPr>
                <w:sz w:val="18"/>
                <w:szCs w:val="18"/>
              </w:rPr>
              <w:t>0,2</w:t>
            </w:r>
          </w:p>
        </w:tc>
        <w:tc>
          <w:tcPr>
            <w:tcW w:w="1728" w:type="dxa"/>
            <w:vAlign w:val="center"/>
          </w:tcPr>
          <w:p w14:paraId="4047BC57" w14:textId="77777777" w:rsidR="00DC64C6" w:rsidRPr="00AD7D3C" w:rsidRDefault="00DC64C6" w:rsidP="00F61903">
            <w:pPr>
              <w:jc w:val="center"/>
              <w:rPr>
                <w:sz w:val="18"/>
                <w:szCs w:val="18"/>
              </w:rPr>
            </w:pPr>
            <w:r>
              <w:rPr>
                <w:sz w:val="18"/>
                <w:szCs w:val="18"/>
              </w:rPr>
              <w:t>0,2</w:t>
            </w:r>
          </w:p>
        </w:tc>
        <w:tc>
          <w:tcPr>
            <w:tcW w:w="1512" w:type="dxa"/>
            <w:vAlign w:val="center"/>
          </w:tcPr>
          <w:p w14:paraId="1B111AFE" w14:textId="77777777" w:rsidR="00DC64C6" w:rsidRPr="00AD7D3C" w:rsidRDefault="00DC64C6" w:rsidP="00F61903">
            <w:pPr>
              <w:jc w:val="center"/>
              <w:rPr>
                <w:sz w:val="18"/>
                <w:szCs w:val="18"/>
              </w:rPr>
            </w:pPr>
            <w:r>
              <w:rPr>
                <w:sz w:val="18"/>
                <w:szCs w:val="18"/>
              </w:rPr>
              <w:t>15</w:t>
            </w:r>
          </w:p>
        </w:tc>
        <w:tc>
          <w:tcPr>
            <w:tcW w:w="1593" w:type="dxa"/>
            <w:vAlign w:val="center"/>
          </w:tcPr>
          <w:p w14:paraId="7A455464" w14:textId="77777777" w:rsidR="00DC64C6" w:rsidRPr="00AD7D3C" w:rsidRDefault="00DC64C6" w:rsidP="00F61903">
            <w:pPr>
              <w:jc w:val="center"/>
              <w:rPr>
                <w:sz w:val="18"/>
                <w:szCs w:val="18"/>
              </w:rPr>
            </w:pPr>
            <w:r>
              <w:rPr>
                <w:sz w:val="18"/>
                <w:szCs w:val="18"/>
              </w:rPr>
              <w:t>0,006</w:t>
            </w:r>
          </w:p>
        </w:tc>
        <w:tc>
          <w:tcPr>
            <w:tcW w:w="1851" w:type="dxa"/>
            <w:vAlign w:val="center"/>
          </w:tcPr>
          <w:p w14:paraId="50C38387" w14:textId="77777777" w:rsidR="00DC64C6" w:rsidRPr="00AD7D3C" w:rsidRDefault="00DC64C6" w:rsidP="00F61903">
            <w:pPr>
              <w:jc w:val="center"/>
              <w:rPr>
                <w:sz w:val="18"/>
                <w:szCs w:val="18"/>
              </w:rPr>
            </w:pPr>
            <w:r>
              <w:rPr>
                <w:sz w:val="18"/>
                <w:szCs w:val="18"/>
              </w:rPr>
              <w:t>8760</w:t>
            </w:r>
          </w:p>
        </w:tc>
      </w:tr>
      <w:tr w:rsidR="00DC64C6" w:rsidRPr="00AD7D3C" w14:paraId="7F19749A" w14:textId="77777777" w:rsidTr="00983BBE">
        <w:trPr>
          <w:cantSplit/>
        </w:trPr>
        <w:tc>
          <w:tcPr>
            <w:tcW w:w="1809" w:type="dxa"/>
            <w:vAlign w:val="center"/>
          </w:tcPr>
          <w:p w14:paraId="5DB44B27" w14:textId="77777777" w:rsidR="00DC64C6" w:rsidRPr="00AD7D3C" w:rsidRDefault="00DC64C6" w:rsidP="00D46342">
            <w:pPr>
              <w:jc w:val="center"/>
              <w:rPr>
                <w:sz w:val="18"/>
                <w:szCs w:val="18"/>
              </w:rPr>
            </w:pPr>
            <w:r>
              <w:rPr>
                <w:sz w:val="18"/>
                <w:szCs w:val="18"/>
              </w:rPr>
              <w:t>602</w:t>
            </w:r>
          </w:p>
        </w:tc>
        <w:tc>
          <w:tcPr>
            <w:tcW w:w="2127" w:type="dxa"/>
            <w:vAlign w:val="center"/>
          </w:tcPr>
          <w:p w14:paraId="68B3F068" w14:textId="77777777" w:rsidR="00DC64C6" w:rsidRDefault="00DC64C6" w:rsidP="00086442">
            <w:pPr>
              <w:jc w:val="center"/>
              <w:rPr>
                <w:sz w:val="18"/>
                <w:szCs w:val="18"/>
              </w:rPr>
            </w:pPr>
            <w:r>
              <w:rPr>
                <w:sz w:val="18"/>
                <w:szCs w:val="18"/>
              </w:rPr>
              <w:t>X-4600871</w:t>
            </w:r>
          </w:p>
          <w:p w14:paraId="5A1AAC6F" w14:textId="77777777" w:rsidR="00DC64C6" w:rsidRPr="00AD7D3C" w:rsidRDefault="00DC64C6" w:rsidP="00086442">
            <w:pPr>
              <w:jc w:val="center"/>
              <w:rPr>
                <w:sz w:val="18"/>
                <w:szCs w:val="18"/>
              </w:rPr>
            </w:pPr>
            <w:r>
              <w:rPr>
                <w:sz w:val="18"/>
                <w:szCs w:val="18"/>
              </w:rPr>
              <w:t>Y-6048587</w:t>
            </w:r>
          </w:p>
        </w:tc>
        <w:tc>
          <w:tcPr>
            <w:tcW w:w="2126" w:type="dxa"/>
            <w:vAlign w:val="center"/>
          </w:tcPr>
          <w:p w14:paraId="4C55F252" w14:textId="77777777" w:rsidR="00DC64C6" w:rsidRPr="00AD7D3C" w:rsidRDefault="00DC64C6" w:rsidP="00F61903">
            <w:pPr>
              <w:jc w:val="center"/>
              <w:rPr>
                <w:sz w:val="18"/>
                <w:szCs w:val="18"/>
              </w:rPr>
            </w:pPr>
            <w:r>
              <w:rPr>
                <w:sz w:val="18"/>
                <w:szCs w:val="18"/>
              </w:rPr>
              <w:t>13,5</w:t>
            </w:r>
          </w:p>
        </w:tc>
        <w:tc>
          <w:tcPr>
            <w:tcW w:w="1963" w:type="dxa"/>
            <w:vAlign w:val="center"/>
          </w:tcPr>
          <w:p w14:paraId="183DFF05" w14:textId="77777777" w:rsidR="00DC64C6" w:rsidRPr="00AD7D3C" w:rsidRDefault="00DC64C6" w:rsidP="00F61903">
            <w:pPr>
              <w:jc w:val="center"/>
              <w:rPr>
                <w:sz w:val="18"/>
                <w:szCs w:val="18"/>
              </w:rPr>
            </w:pPr>
            <w:r>
              <w:rPr>
                <w:sz w:val="18"/>
                <w:szCs w:val="18"/>
              </w:rPr>
              <w:t>0,2</w:t>
            </w:r>
          </w:p>
        </w:tc>
        <w:tc>
          <w:tcPr>
            <w:tcW w:w="6684" w:type="dxa"/>
            <w:gridSpan w:val="4"/>
            <w:vAlign w:val="center"/>
          </w:tcPr>
          <w:p w14:paraId="1D6D2462" w14:textId="77777777" w:rsidR="00DC64C6" w:rsidRPr="00AD7D3C" w:rsidRDefault="00DC64C6" w:rsidP="00F61903">
            <w:pPr>
              <w:jc w:val="center"/>
              <w:rPr>
                <w:sz w:val="18"/>
                <w:szCs w:val="18"/>
              </w:rPr>
            </w:pPr>
            <w:r>
              <w:rPr>
                <w:sz w:val="18"/>
                <w:szCs w:val="18"/>
              </w:rPr>
              <w:t>Neeksploatuojama</w:t>
            </w:r>
          </w:p>
        </w:tc>
      </w:tr>
      <w:tr w:rsidR="00DC64C6" w:rsidRPr="00AD7D3C" w14:paraId="294578A1" w14:textId="77777777" w:rsidTr="00D46342">
        <w:trPr>
          <w:cantSplit/>
        </w:trPr>
        <w:tc>
          <w:tcPr>
            <w:tcW w:w="1809" w:type="dxa"/>
            <w:vAlign w:val="center"/>
          </w:tcPr>
          <w:p w14:paraId="0E9B3035" w14:textId="77777777" w:rsidR="00DC64C6" w:rsidRPr="00AD7D3C" w:rsidRDefault="00DC64C6" w:rsidP="00D46342">
            <w:pPr>
              <w:jc w:val="center"/>
              <w:rPr>
                <w:sz w:val="18"/>
                <w:szCs w:val="18"/>
              </w:rPr>
            </w:pPr>
            <w:r>
              <w:rPr>
                <w:sz w:val="18"/>
                <w:szCs w:val="18"/>
              </w:rPr>
              <w:t>603</w:t>
            </w:r>
          </w:p>
        </w:tc>
        <w:tc>
          <w:tcPr>
            <w:tcW w:w="2127" w:type="dxa"/>
            <w:vAlign w:val="center"/>
          </w:tcPr>
          <w:p w14:paraId="72952942" w14:textId="77777777" w:rsidR="00DC64C6" w:rsidRDefault="00DC64C6" w:rsidP="00086442">
            <w:pPr>
              <w:jc w:val="center"/>
              <w:rPr>
                <w:sz w:val="18"/>
                <w:szCs w:val="18"/>
              </w:rPr>
            </w:pPr>
            <w:r>
              <w:rPr>
                <w:sz w:val="18"/>
                <w:szCs w:val="18"/>
              </w:rPr>
              <w:t>X-460056</w:t>
            </w:r>
          </w:p>
          <w:p w14:paraId="5F5CB82B" w14:textId="77777777" w:rsidR="00DC64C6" w:rsidRPr="00AD7D3C" w:rsidRDefault="00DC64C6" w:rsidP="00086442">
            <w:pPr>
              <w:jc w:val="center"/>
              <w:rPr>
                <w:sz w:val="18"/>
                <w:szCs w:val="18"/>
              </w:rPr>
            </w:pPr>
            <w:r>
              <w:rPr>
                <w:sz w:val="18"/>
                <w:szCs w:val="18"/>
              </w:rPr>
              <w:t>Y-6048570</w:t>
            </w:r>
          </w:p>
        </w:tc>
        <w:tc>
          <w:tcPr>
            <w:tcW w:w="2126" w:type="dxa"/>
            <w:vAlign w:val="center"/>
          </w:tcPr>
          <w:p w14:paraId="031238BE" w14:textId="77777777" w:rsidR="00DC64C6" w:rsidRPr="00AD7D3C" w:rsidRDefault="00DC64C6" w:rsidP="00F61903">
            <w:pPr>
              <w:jc w:val="center"/>
              <w:rPr>
                <w:sz w:val="18"/>
                <w:szCs w:val="18"/>
              </w:rPr>
            </w:pPr>
            <w:r>
              <w:rPr>
                <w:sz w:val="18"/>
                <w:szCs w:val="18"/>
              </w:rPr>
              <w:t>13,5</w:t>
            </w:r>
          </w:p>
        </w:tc>
        <w:tc>
          <w:tcPr>
            <w:tcW w:w="1963" w:type="dxa"/>
            <w:vAlign w:val="center"/>
          </w:tcPr>
          <w:p w14:paraId="6D1792CF" w14:textId="77777777" w:rsidR="00DC64C6" w:rsidRPr="00AD7D3C" w:rsidRDefault="00DC64C6" w:rsidP="00F61903">
            <w:pPr>
              <w:jc w:val="center"/>
              <w:rPr>
                <w:sz w:val="18"/>
                <w:szCs w:val="18"/>
              </w:rPr>
            </w:pPr>
            <w:r>
              <w:rPr>
                <w:sz w:val="18"/>
                <w:szCs w:val="18"/>
              </w:rPr>
              <w:t>0,2</w:t>
            </w:r>
          </w:p>
        </w:tc>
        <w:tc>
          <w:tcPr>
            <w:tcW w:w="1728" w:type="dxa"/>
            <w:vAlign w:val="center"/>
          </w:tcPr>
          <w:p w14:paraId="3C67FB79" w14:textId="77777777" w:rsidR="00DC64C6" w:rsidRPr="00AD7D3C" w:rsidRDefault="00DC64C6" w:rsidP="00F61903">
            <w:pPr>
              <w:jc w:val="center"/>
              <w:rPr>
                <w:sz w:val="18"/>
                <w:szCs w:val="18"/>
              </w:rPr>
            </w:pPr>
            <w:r>
              <w:rPr>
                <w:sz w:val="18"/>
                <w:szCs w:val="18"/>
              </w:rPr>
              <w:t>0,2</w:t>
            </w:r>
          </w:p>
        </w:tc>
        <w:tc>
          <w:tcPr>
            <w:tcW w:w="1512" w:type="dxa"/>
            <w:vAlign w:val="center"/>
          </w:tcPr>
          <w:p w14:paraId="7C272D7D" w14:textId="77777777" w:rsidR="00DC64C6" w:rsidRPr="00AD7D3C" w:rsidRDefault="00DC64C6" w:rsidP="00F61903">
            <w:pPr>
              <w:jc w:val="center"/>
              <w:rPr>
                <w:sz w:val="18"/>
                <w:szCs w:val="18"/>
              </w:rPr>
            </w:pPr>
            <w:r>
              <w:rPr>
                <w:sz w:val="18"/>
                <w:szCs w:val="18"/>
              </w:rPr>
              <w:t>15</w:t>
            </w:r>
          </w:p>
        </w:tc>
        <w:tc>
          <w:tcPr>
            <w:tcW w:w="1593" w:type="dxa"/>
            <w:vAlign w:val="center"/>
          </w:tcPr>
          <w:p w14:paraId="06092121" w14:textId="77777777" w:rsidR="00DC64C6" w:rsidRPr="00AD7D3C" w:rsidRDefault="00DC64C6" w:rsidP="00F61903">
            <w:pPr>
              <w:jc w:val="center"/>
              <w:rPr>
                <w:sz w:val="18"/>
                <w:szCs w:val="18"/>
              </w:rPr>
            </w:pPr>
            <w:r>
              <w:rPr>
                <w:sz w:val="18"/>
                <w:szCs w:val="18"/>
              </w:rPr>
              <w:t>0,006</w:t>
            </w:r>
          </w:p>
        </w:tc>
        <w:tc>
          <w:tcPr>
            <w:tcW w:w="1851" w:type="dxa"/>
            <w:vAlign w:val="center"/>
          </w:tcPr>
          <w:p w14:paraId="2748A743" w14:textId="77777777" w:rsidR="00DC64C6" w:rsidRPr="00AD7D3C" w:rsidRDefault="00DC64C6" w:rsidP="00F61903">
            <w:pPr>
              <w:jc w:val="center"/>
              <w:rPr>
                <w:sz w:val="18"/>
                <w:szCs w:val="18"/>
              </w:rPr>
            </w:pPr>
            <w:r>
              <w:rPr>
                <w:sz w:val="18"/>
                <w:szCs w:val="18"/>
              </w:rPr>
              <w:t>8760</w:t>
            </w:r>
          </w:p>
        </w:tc>
      </w:tr>
      <w:tr w:rsidR="00DC64C6" w:rsidRPr="00AD7D3C" w14:paraId="1F0407DB" w14:textId="77777777" w:rsidTr="00D46342">
        <w:trPr>
          <w:cantSplit/>
        </w:trPr>
        <w:tc>
          <w:tcPr>
            <w:tcW w:w="1809" w:type="dxa"/>
            <w:vAlign w:val="center"/>
          </w:tcPr>
          <w:p w14:paraId="6931704F" w14:textId="77777777" w:rsidR="00DC64C6" w:rsidRPr="00AD7D3C" w:rsidRDefault="00DC64C6" w:rsidP="00D46342">
            <w:pPr>
              <w:jc w:val="center"/>
              <w:rPr>
                <w:sz w:val="18"/>
                <w:szCs w:val="18"/>
              </w:rPr>
            </w:pPr>
            <w:r>
              <w:rPr>
                <w:sz w:val="18"/>
                <w:szCs w:val="18"/>
              </w:rPr>
              <w:t>604</w:t>
            </w:r>
          </w:p>
        </w:tc>
        <w:tc>
          <w:tcPr>
            <w:tcW w:w="2127" w:type="dxa"/>
            <w:vAlign w:val="center"/>
          </w:tcPr>
          <w:p w14:paraId="28AE6CE7" w14:textId="77777777" w:rsidR="00DC64C6" w:rsidRDefault="00DC64C6" w:rsidP="00086442">
            <w:pPr>
              <w:jc w:val="center"/>
              <w:rPr>
                <w:sz w:val="18"/>
                <w:szCs w:val="18"/>
              </w:rPr>
            </w:pPr>
            <w:r>
              <w:rPr>
                <w:sz w:val="18"/>
                <w:szCs w:val="18"/>
              </w:rPr>
              <w:t>X-460037</w:t>
            </w:r>
          </w:p>
          <w:p w14:paraId="4694AA77" w14:textId="77777777" w:rsidR="00DC64C6" w:rsidRPr="00AD7D3C" w:rsidRDefault="00DC64C6" w:rsidP="00086442">
            <w:pPr>
              <w:jc w:val="center"/>
              <w:rPr>
                <w:sz w:val="18"/>
                <w:szCs w:val="18"/>
              </w:rPr>
            </w:pPr>
            <w:r>
              <w:rPr>
                <w:sz w:val="18"/>
                <w:szCs w:val="18"/>
              </w:rPr>
              <w:t>Y-6048550</w:t>
            </w:r>
          </w:p>
        </w:tc>
        <w:tc>
          <w:tcPr>
            <w:tcW w:w="2126" w:type="dxa"/>
            <w:vAlign w:val="center"/>
          </w:tcPr>
          <w:p w14:paraId="505C7B2F" w14:textId="77777777" w:rsidR="00DC64C6" w:rsidRPr="00AD7D3C" w:rsidRDefault="00DC64C6" w:rsidP="00F61903">
            <w:pPr>
              <w:jc w:val="center"/>
              <w:rPr>
                <w:sz w:val="18"/>
                <w:szCs w:val="18"/>
              </w:rPr>
            </w:pPr>
            <w:r>
              <w:rPr>
                <w:sz w:val="18"/>
                <w:szCs w:val="18"/>
              </w:rPr>
              <w:t>13,5</w:t>
            </w:r>
          </w:p>
        </w:tc>
        <w:tc>
          <w:tcPr>
            <w:tcW w:w="1963" w:type="dxa"/>
            <w:vAlign w:val="center"/>
          </w:tcPr>
          <w:p w14:paraId="06EE9FC1" w14:textId="77777777" w:rsidR="00DC64C6" w:rsidRPr="00AD7D3C" w:rsidRDefault="00DC64C6" w:rsidP="00F61903">
            <w:pPr>
              <w:jc w:val="center"/>
              <w:rPr>
                <w:sz w:val="18"/>
                <w:szCs w:val="18"/>
              </w:rPr>
            </w:pPr>
            <w:r>
              <w:rPr>
                <w:sz w:val="18"/>
                <w:szCs w:val="18"/>
              </w:rPr>
              <w:t>0,2</w:t>
            </w:r>
          </w:p>
        </w:tc>
        <w:tc>
          <w:tcPr>
            <w:tcW w:w="1728" w:type="dxa"/>
            <w:vAlign w:val="center"/>
          </w:tcPr>
          <w:p w14:paraId="0B737540" w14:textId="77777777" w:rsidR="00DC64C6" w:rsidRPr="00AD7D3C" w:rsidRDefault="00DC64C6" w:rsidP="00F61903">
            <w:pPr>
              <w:jc w:val="center"/>
              <w:rPr>
                <w:sz w:val="18"/>
                <w:szCs w:val="18"/>
              </w:rPr>
            </w:pPr>
            <w:r>
              <w:rPr>
                <w:sz w:val="18"/>
                <w:szCs w:val="18"/>
              </w:rPr>
              <w:t>0,2</w:t>
            </w:r>
          </w:p>
        </w:tc>
        <w:tc>
          <w:tcPr>
            <w:tcW w:w="1512" w:type="dxa"/>
            <w:vAlign w:val="center"/>
          </w:tcPr>
          <w:p w14:paraId="6765CC53" w14:textId="77777777" w:rsidR="00DC64C6" w:rsidRPr="00AD7D3C" w:rsidRDefault="00DC64C6" w:rsidP="00F61903">
            <w:pPr>
              <w:jc w:val="center"/>
              <w:rPr>
                <w:sz w:val="18"/>
                <w:szCs w:val="18"/>
              </w:rPr>
            </w:pPr>
            <w:r>
              <w:rPr>
                <w:sz w:val="18"/>
                <w:szCs w:val="18"/>
              </w:rPr>
              <w:t>15</w:t>
            </w:r>
          </w:p>
        </w:tc>
        <w:tc>
          <w:tcPr>
            <w:tcW w:w="1593" w:type="dxa"/>
            <w:vAlign w:val="center"/>
          </w:tcPr>
          <w:p w14:paraId="475C6F35" w14:textId="77777777" w:rsidR="00DC64C6" w:rsidRPr="00AD7D3C" w:rsidRDefault="00DC64C6" w:rsidP="00F61903">
            <w:pPr>
              <w:jc w:val="center"/>
              <w:rPr>
                <w:sz w:val="18"/>
                <w:szCs w:val="18"/>
              </w:rPr>
            </w:pPr>
            <w:r>
              <w:rPr>
                <w:sz w:val="18"/>
                <w:szCs w:val="18"/>
              </w:rPr>
              <w:t>0,006</w:t>
            </w:r>
          </w:p>
        </w:tc>
        <w:tc>
          <w:tcPr>
            <w:tcW w:w="1851" w:type="dxa"/>
            <w:vAlign w:val="center"/>
          </w:tcPr>
          <w:p w14:paraId="4023230A" w14:textId="77777777" w:rsidR="00DC64C6" w:rsidRPr="00AD7D3C" w:rsidRDefault="00DC64C6" w:rsidP="00F61903">
            <w:pPr>
              <w:jc w:val="center"/>
              <w:rPr>
                <w:sz w:val="18"/>
                <w:szCs w:val="18"/>
              </w:rPr>
            </w:pPr>
            <w:r>
              <w:rPr>
                <w:sz w:val="18"/>
                <w:szCs w:val="18"/>
              </w:rPr>
              <w:t>8760</w:t>
            </w:r>
          </w:p>
        </w:tc>
      </w:tr>
    </w:tbl>
    <w:p w14:paraId="78AE3280" w14:textId="77777777" w:rsidR="00DC64C6" w:rsidRDefault="00DC64C6" w:rsidP="00A03ED1">
      <w:pPr>
        <w:jc w:val="both"/>
        <w:rPr>
          <w:i/>
          <w:color w:val="000000"/>
          <w:sz w:val="20"/>
          <w:vertAlign w:val="superscript"/>
        </w:rPr>
      </w:pPr>
      <w:r>
        <w:rPr>
          <w:i/>
          <w:color w:val="000000"/>
          <w:sz w:val="20"/>
          <w:vertAlign w:val="superscript"/>
        </w:rPr>
        <w:t>Pastabos:</w:t>
      </w:r>
    </w:p>
    <w:p w14:paraId="4DD43F73" w14:textId="7CB696B7" w:rsidR="00DC64C6" w:rsidRDefault="00DC64C6" w:rsidP="00A03ED1">
      <w:pPr>
        <w:jc w:val="both"/>
        <w:rPr>
          <w:i/>
          <w:color w:val="000000"/>
          <w:sz w:val="20"/>
          <w:vertAlign w:val="superscript"/>
        </w:rPr>
      </w:pPr>
      <w:r>
        <w:rPr>
          <w:i/>
          <w:color w:val="000000"/>
          <w:sz w:val="20"/>
          <w:vertAlign w:val="superscript"/>
        </w:rPr>
        <w:t>*- parametrai deginant dujas/skystą kurą.</w:t>
      </w:r>
    </w:p>
    <w:p w14:paraId="62930ECB" w14:textId="77777777" w:rsidR="00DC64C6" w:rsidRPr="00912DE6" w:rsidRDefault="00DC64C6" w:rsidP="005F0994">
      <w:pPr>
        <w:ind w:firstLine="567"/>
        <w:jc w:val="both"/>
        <w:rPr>
          <w:sz w:val="22"/>
        </w:rPr>
      </w:pPr>
    </w:p>
    <w:p w14:paraId="5212D690" w14:textId="03C0DCD3" w:rsidR="00DC64C6" w:rsidRPr="0070608C" w:rsidRDefault="00DC64C6" w:rsidP="008E3C39">
      <w:pPr>
        <w:spacing w:after="200" w:line="276" w:lineRule="auto"/>
        <w:rPr>
          <w:sz w:val="22"/>
        </w:rPr>
      </w:pPr>
      <w:r>
        <w:rPr>
          <w:sz w:val="22"/>
        </w:rPr>
        <w:br w:type="page"/>
      </w:r>
      <w:r w:rsidRPr="0070608C">
        <w:rPr>
          <w:sz w:val="22"/>
        </w:rPr>
        <w:lastRenderedPageBreak/>
        <w:t>11 lentelė. Tarša į aplinkos orą</w:t>
      </w:r>
    </w:p>
    <w:p w14:paraId="37BE42B5" w14:textId="77777777" w:rsidR="00DC64C6" w:rsidRPr="00912DE6" w:rsidRDefault="00DC64C6" w:rsidP="005F0994">
      <w:pPr>
        <w:jc w:val="both"/>
        <w:rPr>
          <w:sz w:val="22"/>
        </w:rPr>
      </w:pPr>
      <w:r w:rsidRPr="0070608C">
        <w:rPr>
          <w:sz w:val="22"/>
        </w:rPr>
        <w:t>Įrenginio pavadinimas</w:t>
      </w:r>
      <w:r>
        <w:rPr>
          <w:sz w:val="22"/>
          <w:u w:val="single"/>
        </w:rPr>
        <w:t xml:space="preserve"> Marijampolės RK</w:t>
      </w:r>
    </w:p>
    <w:tbl>
      <w:tblPr>
        <w:tblpPr w:leftFromText="180" w:rightFromText="180" w:vertAnchor="text" w:tblpY="1"/>
        <w:tblW w:w="15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7"/>
        <w:gridCol w:w="824"/>
        <w:gridCol w:w="2691"/>
        <w:gridCol w:w="722"/>
        <w:gridCol w:w="848"/>
        <w:gridCol w:w="1126"/>
        <w:gridCol w:w="851"/>
        <w:gridCol w:w="853"/>
        <w:gridCol w:w="1002"/>
        <w:gridCol w:w="992"/>
        <w:gridCol w:w="993"/>
        <w:gridCol w:w="993"/>
        <w:gridCol w:w="993"/>
        <w:gridCol w:w="993"/>
      </w:tblGrid>
      <w:tr w:rsidR="00DC64C6" w:rsidRPr="00AD7D3C" w14:paraId="2A9623F3" w14:textId="77777777" w:rsidTr="007727FB">
        <w:trPr>
          <w:trHeight w:val="470"/>
        </w:trPr>
        <w:tc>
          <w:tcPr>
            <w:tcW w:w="1127" w:type="dxa"/>
            <w:vMerge w:val="restart"/>
          </w:tcPr>
          <w:p w14:paraId="1911DEEA" w14:textId="77777777" w:rsidR="00DC64C6" w:rsidRPr="00AD7D3C" w:rsidRDefault="00DC64C6" w:rsidP="007931B7">
            <w:pPr>
              <w:ind w:firstLine="20"/>
              <w:jc w:val="center"/>
              <w:rPr>
                <w:bCs/>
                <w:sz w:val="18"/>
                <w:szCs w:val="18"/>
                <w:lang w:eastAsia="en-US"/>
              </w:rPr>
            </w:pPr>
            <w:r w:rsidRPr="00AD7D3C">
              <w:rPr>
                <w:sz w:val="18"/>
                <w:szCs w:val="18"/>
              </w:rPr>
              <w:t>Cecho ar kt. pavadinimas arba Nr.</w:t>
            </w:r>
          </w:p>
        </w:tc>
        <w:tc>
          <w:tcPr>
            <w:tcW w:w="824" w:type="dxa"/>
          </w:tcPr>
          <w:p w14:paraId="5DA18395" w14:textId="77777777" w:rsidR="00DC64C6" w:rsidRPr="00AD7D3C" w:rsidRDefault="00DC64C6" w:rsidP="00963977">
            <w:pPr>
              <w:jc w:val="center"/>
              <w:rPr>
                <w:bCs/>
                <w:sz w:val="18"/>
                <w:szCs w:val="18"/>
                <w:lang w:eastAsia="en-US"/>
              </w:rPr>
            </w:pPr>
            <w:r w:rsidRPr="00AD7D3C">
              <w:rPr>
                <w:sz w:val="18"/>
                <w:szCs w:val="18"/>
              </w:rPr>
              <w:t>Taršos šaltiniai</w:t>
            </w:r>
          </w:p>
        </w:tc>
        <w:tc>
          <w:tcPr>
            <w:tcW w:w="3413" w:type="dxa"/>
            <w:gridSpan w:val="2"/>
          </w:tcPr>
          <w:p w14:paraId="1841DD66" w14:textId="77777777" w:rsidR="00DC64C6" w:rsidRPr="00AD7D3C" w:rsidRDefault="00DC64C6" w:rsidP="001F2EF5">
            <w:pPr>
              <w:jc w:val="center"/>
              <w:rPr>
                <w:bCs/>
                <w:sz w:val="18"/>
                <w:szCs w:val="18"/>
                <w:lang w:eastAsia="en-US"/>
              </w:rPr>
            </w:pPr>
            <w:r w:rsidRPr="00AD7D3C">
              <w:rPr>
                <w:sz w:val="18"/>
                <w:szCs w:val="18"/>
              </w:rPr>
              <w:t>Teršalai</w:t>
            </w:r>
          </w:p>
        </w:tc>
        <w:tc>
          <w:tcPr>
            <w:tcW w:w="9644" w:type="dxa"/>
            <w:gridSpan w:val="10"/>
            <w:vAlign w:val="center"/>
          </w:tcPr>
          <w:p w14:paraId="31D7459B" w14:textId="420BEA19" w:rsidR="00DC64C6" w:rsidRPr="00AD7D3C" w:rsidRDefault="00DC64C6" w:rsidP="006F1682">
            <w:pPr>
              <w:ind w:left="-1101" w:firstLine="993"/>
              <w:jc w:val="center"/>
              <w:rPr>
                <w:sz w:val="18"/>
                <w:szCs w:val="18"/>
              </w:rPr>
            </w:pPr>
            <w:r w:rsidRPr="00AD7D3C">
              <w:rPr>
                <w:sz w:val="18"/>
                <w:szCs w:val="18"/>
              </w:rPr>
              <w:t>Numatoma (prašoma leisti) tarša</w:t>
            </w:r>
          </w:p>
        </w:tc>
      </w:tr>
      <w:tr w:rsidR="00DC64C6" w:rsidRPr="00AD7D3C" w14:paraId="3B28AA84" w14:textId="77777777" w:rsidTr="007727FB">
        <w:tc>
          <w:tcPr>
            <w:tcW w:w="1127" w:type="dxa"/>
            <w:vMerge/>
          </w:tcPr>
          <w:p w14:paraId="5CEDF68B" w14:textId="77777777" w:rsidR="00DC64C6" w:rsidRDefault="00DC64C6">
            <w:pPr>
              <w:ind w:firstLine="567"/>
              <w:jc w:val="center"/>
              <w:rPr>
                <w:sz w:val="18"/>
                <w:szCs w:val="18"/>
              </w:rPr>
            </w:pPr>
          </w:p>
        </w:tc>
        <w:tc>
          <w:tcPr>
            <w:tcW w:w="824" w:type="dxa"/>
            <w:vMerge w:val="restart"/>
          </w:tcPr>
          <w:p w14:paraId="30182776" w14:textId="77777777" w:rsidR="00DC64C6" w:rsidRDefault="00DC64C6">
            <w:pPr>
              <w:ind w:firstLine="23"/>
              <w:jc w:val="center"/>
              <w:rPr>
                <w:sz w:val="18"/>
                <w:szCs w:val="18"/>
              </w:rPr>
            </w:pPr>
            <w:r w:rsidRPr="00AD7D3C">
              <w:rPr>
                <w:sz w:val="18"/>
                <w:szCs w:val="18"/>
              </w:rPr>
              <w:t>Nr.</w:t>
            </w:r>
          </w:p>
        </w:tc>
        <w:tc>
          <w:tcPr>
            <w:tcW w:w="2691" w:type="dxa"/>
            <w:vMerge w:val="restart"/>
          </w:tcPr>
          <w:p w14:paraId="29AEA21A" w14:textId="77777777" w:rsidR="00DC64C6" w:rsidRDefault="00DC64C6">
            <w:pPr>
              <w:ind w:firstLine="23"/>
              <w:jc w:val="center"/>
              <w:rPr>
                <w:sz w:val="18"/>
                <w:szCs w:val="18"/>
              </w:rPr>
            </w:pPr>
            <w:r w:rsidRPr="00AD7D3C">
              <w:rPr>
                <w:sz w:val="18"/>
                <w:szCs w:val="18"/>
              </w:rPr>
              <w:t>pavadinimas</w:t>
            </w:r>
          </w:p>
        </w:tc>
        <w:tc>
          <w:tcPr>
            <w:tcW w:w="722" w:type="dxa"/>
            <w:vMerge w:val="restart"/>
          </w:tcPr>
          <w:p w14:paraId="2B8D76D2" w14:textId="77777777" w:rsidR="00DC64C6" w:rsidRDefault="00DC64C6">
            <w:pPr>
              <w:ind w:firstLine="23"/>
              <w:jc w:val="center"/>
              <w:rPr>
                <w:sz w:val="18"/>
                <w:szCs w:val="18"/>
              </w:rPr>
            </w:pPr>
            <w:r w:rsidRPr="00AD7D3C">
              <w:rPr>
                <w:sz w:val="18"/>
                <w:szCs w:val="18"/>
              </w:rPr>
              <w:t>kodas</w:t>
            </w:r>
          </w:p>
        </w:tc>
        <w:tc>
          <w:tcPr>
            <w:tcW w:w="3678" w:type="dxa"/>
            <w:gridSpan w:val="4"/>
            <w:vAlign w:val="center"/>
          </w:tcPr>
          <w:p w14:paraId="6D1412AE" w14:textId="5E208A23" w:rsidR="00DC64C6" w:rsidRDefault="00DC64C6">
            <w:pPr>
              <w:ind w:hanging="108"/>
              <w:jc w:val="center"/>
              <w:rPr>
                <w:sz w:val="18"/>
                <w:szCs w:val="18"/>
              </w:rPr>
            </w:pPr>
            <w:r>
              <w:rPr>
                <w:sz w:val="18"/>
                <w:szCs w:val="18"/>
              </w:rPr>
              <w:t xml:space="preserve">Vienkartinis </w:t>
            </w:r>
            <w:r w:rsidRPr="00AD7D3C">
              <w:rPr>
                <w:sz w:val="18"/>
                <w:szCs w:val="18"/>
              </w:rPr>
              <w:t>dydis</w:t>
            </w:r>
            <w:r>
              <w:rPr>
                <w:sz w:val="18"/>
                <w:szCs w:val="18"/>
                <w:vertAlign w:val="superscript"/>
              </w:rPr>
              <w:t>2, 4</w:t>
            </w:r>
          </w:p>
        </w:tc>
        <w:tc>
          <w:tcPr>
            <w:tcW w:w="5966" w:type="dxa"/>
            <w:gridSpan w:val="6"/>
            <w:vMerge w:val="restart"/>
          </w:tcPr>
          <w:p w14:paraId="361D867C" w14:textId="2143F3F4" w:rsidR="00DC64C6" w:rsidRDefault="00DC64C6">
            <w:pPr>
              <w:ind w:hanging="108"/>
              <w:jc w:val="center"/>
              <w:rPr>
                <w:sz w:val="18"/>
                <w:szCs w:val="18"/>
              </w:rPr>
            </w:pPr>
            <w:r w:rsidRPr="00AD7D3C">
              <w:rPr>
                <w:sz w:val="18"/>
                <w:szCs w:val="18"/>
              </w:rPr>
              <w:t>metinė,</w:t>
            </w:r>
            <w:r>
              <w:rPr>
                <w:sz w:val="18"/>
                <w:szCs w:val="18"/>
              </w:rPr>
              <w:t xml:space="preserve"> t/m.</w:t>
            </w:r>
            <w:r w:rsidR="00AC0659" w:rsidRPr="008E3C39">
              <w:rPr>
                <w:sz w:val="18"/>
                <w:szCs w:val="18"/>
                <w:vertAlign w:val="superscript"/>
              </w:rPr>
              <w:t>6</w:t>
            </w:r>
          </w:p>
          <w:p w14:paraId="25BD24D5" w14:textId="77777777" w:rsidR="00DC64C6" w:rsidRDefault="00DC64C6">
            <w:pPr>
              <w:ind w:left="-108" w:right="-108"/>
              <w:jc w:val="center"/>
              <w:rPr>
                <w:sz w:val="18"/>
                <w:szCs w:val="18"/>
              </w:rPr>
            </w:pPr>
          </w:p>
          <w:p w14:paraId="643AB46D" w14:textId="77777777" w:rsidR="00DC64C6" w:rsidRDefault="00DC64C6">
            <w:pPr>
              <w:ind w:hanging="108"/>
              <w:jc w:val="center"/>
              <w:rPr>
                <w:sz w:val="18"/>
                <w:szCs w:val="18"/>
              </w:rPr>
            </w:pPr>
          </w:p>
        </w:tc>
      </w:tr>
      <w:tr w:rsidR="00DC64C6" w:rsidRPr="00AD7D3C" w14:paraId="03F6C7CD" w14:textId="77777777" w:rsidTr="007727FB">
        <w:trPr>
          <w:trHeight w:val="274"/>
        </w:trPr>
        <w:tc>
          <w:tcPr>
            <w:tcW w:w="1127" w:type="dxa"/>
            <w:vMerge/>
          </w:tcPr>
          <w:p w14:paraId="22225987" w14:textId="77777777" w:rsidR="00DC64C6" w:rsidRDefault="00DC64C6">
            <w:pPr>
              <w:ind w:firstLine="567"/>
              <w:jc w:val="center"/>
              <w:rPr>
                <w:sz w:val="18"/>
                <w:szCs w:val="18"/>
              </w:rPr>
            </w:pPr>
          </w:p>
        </w:tc>
        <w:tc>
          <w:tcPr>
            <w:tcW w:w="824" w:type="dxa"/>
            <w:vMerge/>
          </w:tcPr>
          <w:p w14:paraId="1AD16623" w14:textId="77777777" w:rsidR="00DC64C6" w:rsidRDefault="00DC64C6">
            <w:pPr>
              <w:ind w:firstLine="23"/>
              <w:jc w:val="center"/>
              <w:rPr>
                <w:sz w:val="18"/>
                <w:szCs w:val="18"/>
              </w:rPr>
            </w:pPr>
          </w:p>
        </w:tc>
        <w:tc>
          <w:tcPr>
            <w:tcW w:w="2691" w:type="dxa"/>
            <w:vMerge/>
          </w:tcPr>
          <w:p w14:paraId="6E481B3D" w14:textId="77777777" w:rsidR="00DC64C6" w:rsidRDefault="00DC64C6">
            <w:pPr>
              <w:ind w:firstLine="23"/>
              <w:jc w:val="center"/>
              <w:rPr>
                <w:sz w:val="18"/>
                <w:szCs w:val="18"/>
              </w:rPr>
            </w:pPr>
          </w:p>
        </w:tc>
        <w:tc>
          <w:tcPr>
            <w:tcW w:w="722" w:type="dxa"/>
            <w:vMerge/>
          </w:tcPr>
          <w:p w14:paraId="5F49DAC9" w14:textId="77777777" w:rsidR="00DC64C6" w:rsidRDefault="00DC64C6">
            <w:pPr>
              <w:ind w:firstLine="23"/>
              <w:jc w:val="center"/>
              <w:rPr>
                <w:sz w:val="18"/>
                <w:szCs w:val="18"/>
              </w:rPr>
            </w:pPr>
          </w:p>
        </w:tc>
        <w:tc>
          <w:tcPr>
            <w:tcW w:w="848" w:type="dxa"/>
          </w:tcPr>
          <w:p w14:paraId="2F5B32F4" w14:textId="77777777" w:rsidR="00DC64C6" w:rsidRDefault="00DC64C6">
            <w:pPr>
              <w:ind w:firstLine="23"/>
              <w:jc w:val="center"/>
              <w:rPr>
                <w:sz w:val="18"/>
                <w:szCs w:val="18"/>
              </w:rPr>
            </w:pPr>
            <w:r w:rsidRPr="00AD7D3C">
              <w:rPr>
                <w:sz w:val="18"/>
                <w:szCs w:val="18"/>
              </w:rPr>
              <w:t>vnt.</w:t>
            </w:r>
          </w:p>
        </w:tc>
        <w:tc>
          <w:tcPr>
            <w:tcW w:w="2830" w:type="dxa"/>
            <w:gridSpan w:val="3"/>
            <w:vAlign w:val="center"/>
          </w:tcPr>
          <w:p w14:paraId="58BE7DA0" w14:textId="77777777" w:rsidR="00DC64C6" w:rsidRDefault="00DC64C6">
            <w:pPr>
              <w:ind w:firstLine="567"/>
              <w:jc w:val="center"/>
              <w:rPr>
                <w:sz w:val="18"/>
                <w:szCs w:val="18"/>
              </w:rPr>
            </w:pPr>
            <w:proofErr w:type="spellStart"/>
            <w:r w:rsidRPr="00AD7D3C">
              <w:rPr>
                <w:sz w:val="18"/>
                <w:szCs w:val="18"/>
              </w:rPr>
              <w:t>maks</w:t>
            </w:r>
            <w:proofErr w:type="spellEnd"/>
            <w:r w:rsidRPr="00AD7D3C">
              <w:rPr>
                <w:sz w:val="18"/>
                <w:szCs w:val="18"/>
              </w:rPr>
              <w:t>.</w:t>
            </w:r>
          </w:p>
        </w:tc>
        <w:tc>
          <w:tcPr>
            <w:tcW w:w="5966" w:type="dxa"/>
            <w:gridSpan w:val="6"/>
            <w:vMerge/>
          </w:tcPr>
          <w:p w14:paraId="1EE64BCD" w14:textId="77777777" w:rsidR="00DC64C6" w:rsidRDefault="00DC64C6">
            <w:pPr>
              <w:ind w:firstLine="567"/>
              <w:jc w:val="center"/>
              <w:rPr>
                <w:sz w:val="18"/>
                <w:szCs w:val="18"/>
              </w:rPr>
            </w:pPr>
          </w:p>
        </w:tc>
      </w:tr>
      <w:tr w:rsidR="00DC64C6" w:rsidRPr="00AD7D3C" w14:paraId="6FD1FBDD" w14:textId="77777777" w:rsidTr="007727FB">
        <w:tc>
          <w:tcPr>
            <w:tcW w:w="1127" w:type="dxa"/>
          </w:tcPr>
          <w:p w14:paraId="2D5BAC29" w14:textId="77777777" w:rsidR="00DC64C6" w:rsidRPr="00AD7D3C" w:rsidRDefault="00DC64C6" w:rsidP="00963977">
            <w:pPr>
              <w:jc w:val="center"/>
              <w:rPr>
                <w:sz w:val="18"/>
                <w:szCs w:val="18"/>
              </w:rPr>
            </w:pPr>
            <w:r w:rsidRPr="00AD7D3C">
              <w:rPr>
                <w:sz w:val="18"/>
                <w:szCs w:val="18"/>
              </w:rPr>
              <w:t>1</w:t>
            </w:r>
          </w:p>
        </w:tc>
        <w:tc>
          <w:tcPr>
            <w:tcW w:w="824" w:type="dxa"/>
          </w:tcPr>
          <w:p w14:paraId="30E86C93" w14:textId="77777777" w:rsidR="00DC64C6" w:rsidRPr="00AD7D3C" w:rsidRDefault="00DC64C6" w:rsidP="001F2EF5">
            <w:pPr>
              <w:ind w:firstLine="23"/>
              <w:jc w:val="center"/>
              <w:rPr>
                <w:sz w:val="18"/>
                <w:szCs w:val="18"/>
              </w:rPr>
            </w:pPr>
            <w:r w:rsidRPr="00AD7D3C">
              <w:rPr>
                <w:sz w:val="18"/>
                <w:szCs w:val="18"/>
              </w:rPr>
              <w:t>2</w:t>
            </w:r>
          </w:p>
        </w:tc>
        <w:tc>
          <w:tcPr>
            <w:tcW w:w="2691" w:type="dxa"/>
          </w:tcPr>
          <w:p w14:paraId="5F9A0869" w14:textId="77777777" w:rsidR="00DC64C6" w:rsidRPr="00AD7D3C" w:rsidRDefault="00DC64C6" w:rsidP="006F1682">
            <w:pPr>
              <w:ind w:firstLine="23"/>
              <w:jc w:val="center"/>
              <w:rPr>
                <w:sz w:val="18"/>
                <w:szCs w:val="18"/>
              </w:rPr>
            </w:pPr>
            <w:r w:rsidRPr="00AD7D3C">
              <w:rPr>
                <w:sz w:val="18"/>
                <w:szCs w:val="18"/>
              </w:rPr>
              <w:t>3</w:t>
            </w:r>
          </w:p>
        </w:tc>
        <w:tc>
          <w:tcPr>
            <w:tcW w:w="722" w:type="dxa"/>
          </w:tcPr>
          <w:p w14:paraId="33418926" w14:textId="77777777" w:rsidR="00DC64C6" w:rsidRPr="00AD7D3C" w:rsidRDefault="00DC64C6" w:rsidP="00ED796D">
            <w:pPr>
              <w:ind w:firstLine="23"/>
              <w:jc w:val="center"/>
              <w:rPr>
                <w:sz w:val="18"/>
                <w:szCs w:val="18"/>
              </w:rPr>
            </w:pPr>
            <w:r w:rsidRPr="00AD7D3C">
              <w:rPr>
                <w:sz w:val="18"/>
                <w:szCs w:val="18"/>
              </w:rPr>
              <w:t>4</w:t>
            </w:r>
          </w:p>
        </w:tc>
        <w:tc>
          <w:tcPr>
            <w:tcW w:w="848" w:type="dxa"/>
          </w:tcPr>
          <w:p w14:paraId="74374AF2" w14:textId="77777777" w:rsidR="00DC64C6" w:rsidRPr="00AD7D3C" w:rsidRDefault="00DC64C6" w:rsidP="007E3A4F">
            <w:pPr>
              <w:ind w:firstLine="23"/>
              <w:jc w:val="center"/>
              <w:rPr>
                <w:sz w:val="18"/>
                <w:szCs w:val="18"/>
              </w:rPr>
            </w:pPr>
            <w:r w:rsidRPr="00AD7D3C">
              <w:rPr>
                <w:sz w:val="18"/>
                <w:szCs w:val="18"/>
              </w:rPr>
              <w:t>5</w:t>
            </w:r>
          </w:p>
        </w:tc>
        <w:tc>
          <w:tcPr>
            <w:tcW w:w="2830" w:type="dxa"/>
            <w:gridSpan w:val="3"/>
            <w:vAlign w:val="center"/>
          </w:tcPr>
          <w:p w14:paraId="08432572" w14:textId="77777777" w:rsidR="00DC64C6" w:rsidRPr="00AD7D3C" w:rsidRDefault="00DC64C6" w:rsidP="00912529">
            <w:pPr>
              <w:ind w:firstLine="1"/>
              <w:jc w:val="center"/>
              <w:rPr>
                <w:sz w:val="18"/>
                <w:szCs w:val="18"/>
              </w:rPr>
            </w:pPr>
            <w:r w:rsidRPr="00AD7D3C">
              <w:rPr>
                <w:sz w:val="18"/>
                <w:szCs w:val="18"/>
              </w:rPr>
              <w:t>6</w:t>
            </w:r>
          </w:p>
        </w:tc>
        <w:tc>
          <w:tcPr>
            <w:tcW w:w="1002" w:type="dxa"/>
          </w:tcPr>
          <w:p w14:paraId="13003FE3" w14:textId="77777777" w:rsidR="00DC64C6" w:rsidRPr="00AD7D3C" w:rsidRDefault="00DC64C6" w:rsidP="00F92BA2">
            <w:pPr>
              <w:jc w:val="center"/>
              <w:rPr>
                <w:sz w:val="18"/>
                <w:szCs w:val="18"/>
              </w:rPr>
            </w:pPr>
            <w:r w:rsidRPr="00AD7D3C">
              <w:rPr>
                <w:sz w:val="18"/>
                <w:szCs w:val="18"/>
              </w:rPr>
              <w:t>7</w:t>
            </w:r>
          </w:p>
        </w:tc>
        <w:tc>
          <w:tcPr>
            <w:tcW w:w="992" w:type="dxa"/>
            <w:vAlign w:val="center"/>
          </w:tcPr>
          <w:p w14:paraId="0B9FA728" w14:textId="77777777" w:rsidR="00DC64C6" w:rsidRPr="00AD7D3C" w:rsidRDefault="00DC64C6" w:rsidP="00446AE5">
            <w:pPr>
              <w:jc w:val="center"/>
              <w:rPr>
                <w:sz w:val="18"/>
                <w:szCs w:val="18"/>
              </w:rPr>
            </w:pPr>
            <w:r>
              <w:rPr>
                <w:sz w:val="18"/>
                <w:szCs w:val="18"/>
              </w:rPr>
              <w:t>8</w:t>
            </w:r>
          </w:p>
        </w:tc>
        <w:tc>
          <w:tcPr>
            <w:tcW w:w="993" w:type="dxa"/>
            <w:vAlign w:val="center"/>
          </w:tcPr>
          <w:p w14:paraId="06DC6C25" w14:textId="77777777" w:rsidR="00DC64C6" w:rsidRPr="00AD7D3C" w:rsidRDefault="00DC64C6" w:rsidP="0048415C">
            <w:pPr>
              <w:jc w:val="center"/>
              <w:rPr>
                <w:sz w:val="18"/>
                <w:szCs w:val="18"/>
              </w:rPr>
            </w:pPr>
            <w:r>
              <w:rPr>
                <w:sz w:val="18"/>
                <w:szCs w:val="18"/>
              </w:rPr>
              <w:t>9</w:t>
            </w:r>
          </w:p>
        </w:tc>
        <w:tc>
          <w:tcPr>
            <w:tcW w:w="993" w:type="dxa"/>
            <w:vAlign w:val="center"/>
          </w:tcPr>
          <w:p w14:paraId="512D8D46" w14:textId="77777777" w:rsidR="00DC64C6" w:rsidRDefault="00DC64C6" w:rsidP="0004472B">
            <w:pPr>
              <w:jc w:val="center"/>
              <w:rPr>
                <w:sz w:val="18"/>
                <w:szCs w:val="18"/>
              </w:rPr>
            </w:pPr>
            <w:r>
              <w:rPr>
                <w:sz w:val="18"/>
                <w:szCs w:val="18"/>
              </w:rPr>
              <w:t>10</w:t>
            </w:r>
          </w:p>
        </w:tc>
        <w:tc>
          <w:tcPr>
            <w:tcW w:w="993" w:type="dxa"/>
            <w:vAlign w:val="center"/>
          </w:tcPr>
          <w:p w14:paraId="5B919B5B" w14:textId="77777777" w:rsidR="00DC64C6" w:rsidRDefault="00DC64C6">
            <w:pPr>
              <w:jc w:val="center"/>
              <w:rPr>
                <w:sz w:val="18"/>
                <w:szCs w:val="18"/>
              </w:rPr>
            </w:pPr>
            <w:r>
              <w:rPr>
                <w:sz w:val="18"/>
                <w:szCs w:val="18"/>
              </w:rPr>
              <w:t>11</w:t>
            </w:r>
          </w:p>
        </w:tc>
        <w:tc>
          <w:tcPr>
            <w:tcW w:w="993" w:type="dxa"/>
            <w:vAlign w:val="center"/>
          </w:tcPr>
          <w:p w14:paraId="7C01E598" w14:textId="77777777" w:rsidR="00DC64C6" w:rsidRDefault="00DC64C6">
            <w:pPr>
              <w:jc w:val="center"/>
              <w:rPr>
                <w:sz w:val="18"/>
                <w:szCs w:val="18"/>
              </w:rPr>
            </w:pPr>
            <w:r>
              <w:rPr>
                <w:sz w:val="18"/>
                <w:szCs w:val="18"/>
              </w:rPr>
              <w:t>12</w:t>
            </w:r>
          </w:p>
        </w:tc>
      </w:tr>
      <w:tr w:rsidR="00DC64C6" w:rsidRPr="00AD7D3C" w14:paraId="47C4D276" w14:textId="77777777" w:rsidTr="007727FB">
        <w:tc>
          <w:tcPr>
            <w:tcW w:w="1127" w:type="dxa"/>
          </w:tcPr>
          <w:p w14:paraId="65B85308" w14:textId="77777777" w:rsidR="00DC64C6" w:rsidRPr="00AD7D3C" w:rsidRDefault="00DC64C6" w:rsidP="00963977">
            <w:pPr>
              <w:jc w:val="center"/>
              <w:rPr>
                <w:sz w:val="18"/>
                <w:szCs w:val="18"/>
              </w:rPr>
            </w:pPr>
          </w:p>
        </w:tc>
        <w:tc>
          <w:tcPr>
            <w:tcW w:w="824" w:type="dxa"/>
          </w:tcPr>
          <w:p w14:paraId="6B563C96" w14:textId="77777777" w:rsidR="00DC64C6" w:rsidRPr="00AD7D3C" w:rsidRDefault="00DC64C6" w:rsidP="001F2EF5">
            <w:pPr>
              <w:ind w:firstLine="23"/>
              <w:jc w:val="center"/>
              <w:rPr>
                <w:sz w:val="18"/>
                <w:szCs w:val="18"/>
              </w:rPr>
            </w:pPr>
          </w:p>
        </w:tc>
        <w:tc>
          <w:tcPr>
            <w:tcW w:w="2691" w:type="dxa"/>
          </w:tcPr>
          <w:p w14:paraId="665F28CC" w14:textId="77777777" w:rsidR="00DC64C6" w:rsidRPr="00AD7D3C" w:rsidRDefault="00DC64C6" w:rsidP="006F1682">
            <w:pPr>
              <w:ind w:firstLine="23"/>
              <w:jc w:val="center"/>
              <w:rPr>
                <w:sz w:val="18"/>
                <w:szCs w:val="18"/>
              </w:rPr>
            </w:pPr>
          </w:p>
        </w:tc>
        <w:tc>
          <w:tcPr>
            <w:tcW w:w="722" w:type="dxa"/>
          </w:tcPr>
          <w:p w14:paraId="6BACFFEF" w14:textId="77777777" w:rsidR="00DC64C6" w:rsidRPr="00AD7D3C" w:rsidRDefault="00DC64C6" w:rsidP="00ED796D">
            <w:pPr>
              <w:ind w:firstLine="23"/>
              <w:jc w:val="center"/>
              <w:rPr>
                <w:sz w:val="18"/>
                <w:szCs w:val="18"/>
              </w:rPr>
            </w:pPr>
          </w:p>
        </w:tc>
        <w:tc>
          <w:tcPr>
            <w:tcW w:w="848" w:type="dxa"/>
          </w:tcPr>
          <w:p w14:paraId="66E36E41" w14:textId="77777777" w:rsidR="00DC64C6" w:rsidRPr="00AD7D3C" w:rsidRDefault="00DC64C6" w:rsidP="007E3A4F">
            <w:pPr>
              <w:ind w:firstLine="23"/>
              <w:jc w:val="center"/>
              <w:rPr>
                <w:sz w:val="18"/>
                <w:szCs w:val="18"/>
              </w:rPr>
            </w:pPr>
          </w:p>
        </w:tc>
        <w:tc>
          <w:tcPr>
            <w:tcW w:w="1126" w:type="dxa"/>
          </w:tcPr>
          <w:p w14:paraId="3E09AC53" w14:textId="63B5A21F" w:rsidR="00DC64C6" w:rsidRPr="00AD7D3C" w:rsidRDefault="00394072" w:rsidP="008E3C39">
            <w:pPr>
              <w:ind w:firstLine="23"/>
              <w:rPr>
                <w:sz w:val="18"/>
                <w:szCs w:val="18"/>
              </w:rPr>
            </w:pPr>
            <w:r w:rsidRPr="00AD7D3C">
              <w:rPr>
                <w:sz w:val="18"/>
                <w:szCs w:val="18"/>
              </w:rPr>
              <w:t>D</w:t>
            </w:r>
            <w:r w:rsidR="00DC64C6" w:rsidRPr="00AD7D3C">
              <w:rPr>
                <w:sz w:val="18"/>
                <w:szCs w:val="18"/>
              </w:rPr>
              <w:t>ujos</w:t>
            </w:r>
            <w:r w:rsidRPr="007727FB">
              <w:rPr>
                <w:sz w:val="18"/>
                <w:szCs w:val="18"/>
                <w:vertAlign w:val="superscript"/>
              </w:rPr>
              <w:t>7</w:t>
            </w:r>
          </w:p>
        </w:tc>
        <w:tc>
          <w:tcPr>
            <w:tcW w:w="851" w:type="dxa"/>
            <w:vAlign w:val="center"/>
          </w:tcPr>
          <w:p w14:paraId="1424B789" w14:textId="77777777" w:rsidR="00DC64C6" w:rsidRPr="00AD7D3C" w:rsidRDefault="00DC64C6" w:rsidP="00F92BA2">
            <w:pPr>
              <w:ind w:firstLine="34"/>
              <w:jc w:val="center"/>
              <w:rPr>
                <w:sz w:val="18"/>
                <w:szCs w:val="18"/>
              </w:rPr>
            </w:pPr>
            <w:r>
              <w:rPr>
                <w:sz w:val="18"/>
                <w:szCs w:val="18"/>
              </w:rPr>
              <w:t>skystas kuras</w:t>
            </w:r>
          </w:p>
        </w:tc>
        <w:tc>
          <w:tcPr>
            <w:tcW w:w="853" w:type="dxa"/>
            <w:vAlign w:val="center"/>
          </w:tcPr>
          <w:p w14:paraId="5FA1ABE7" w14:textId="77777777" w:rsidR="00DC64C6" w:rsidRPr="00BA491F" w:rsidRDefault="00DC64C6" w:rsidP="00446AE5">
            <w:pPr>
              <w:ind w:firstLine="1"/>
              <w:jc w:val="center"/>
              <w:rPr>
                <w:sz w:val="18"/>
                <w:szCs w:val="18"/>
              </w:rPr>
            </w:pPr>
            <w:r w:rsidRPr="00AD7D3C">
              <w:rPr>
                <w:sz w:val="18"/>
                <w:szCs w:val="18"/>
              </w:rPr>
              <w:t>biokuras</w:t>
            </w:r>
          </w:p>
        </w:tc>
        <w:tc>
          <w:tcPr>
            <w:tcW w:w="1002" w:type="dxa"/>
          </w:tcPr>
          <w:p w14:paraId="584CB268" w14:textId="43951209" w:rsidR="00DC64C6" w:rsidRPr="00F242C5" w:rsidRDefault="00DC64C6" w:rsidP="0048415C">
            <w:pPr>
              <w:ind w:firstLine="17"/>
              <w:jc w:val="center"/>
              <w:rPr>
                <w:sz w:val="18"/>
                <w:szCs w:val="18"/>
              </w:rPr>
            </w:pPr>
            <w:r>
              <w:rPr>
                <w:sz w:val="18"/>
                <w:szCs w:val="18"/>
              </w:rPr>
              <w:t>2015 m.</w:t>
            </w:r>
            <w:r w:rsidR="00E460F9" w:rsidRPr="007727FB">
              <w:rPr>
                <w:sz w:val="18"/>
                <w:szCs w:val="18"/>
                <w:vertAlign w:val="superscript"/>
              </w:rPr>
              <w:t>10</w:t>
            </w:r>
          </w:p>
        </w:tc>
        <w:tc>
          <w:tcPr>
            <w:tcW w:w="992" w:type="dxa"/>
          </w:tcPr>
          <w:p w14:paraId="1165126E" w14:textId="77777777" w:rsidR="00DC64C6" w:rsidRPr="00F242C5" w:rsidRDefault="00DC64C6" w:rsidP="0004472B">
            <w:pPr>
              <w:ind w:firstLine="33"/>
              <w:jc w:val="center"/>
              <w:rPr>
                <w:sz w:val="18"/>
                <w:szCs w:val="18"/>
              </w:rPr>
            </w:pPr>
            <w:r w:rsidRPr="007931B7">
              <w:rPr>
                <w:sz w:val="18"/>
                <w:szCs w:val="18"/>
              </w:rPr>
              <w:t>2016 m</w:t>
            </w:r>
          </w:p>
        </w:tc>
        <w:tc>
          <w:tcPr>
            <w:tcW w:w="993" w:type="dxa"/>
          </w:tcPr>
          <w:p w14:paraId="6D80C6D9" w14:textId="77777777" w:rsidR="00DC64C6" w:rsidRDefault="00DC64C6">
            <w:pPr>
              <w:ind w:firstLine="34"/>
              <w:jc w:val="center"/>
              <w:rPr>
                <w:sz w:val="18"/>
                <w:szCs w:val="18"/>
              </w:rPr>
            </w:pPr>
            <w:r>
              <w:rPr>
                <w:sz w:val="18"/>
                <w:szCs w:val="18"/>
              </w:rPr>
              <w:t>2017 m.</w:t>
            </w:r>
          </w:p>
        </w:tc>
        <w:tc>
          <w:tcPr>
            <w:tcW w:w="993" w:type="dxa"/>
            <w:vAlign w:val="center"/>
          </w:tcPr>
          <w:p w14:paraId="00595837" w14:textId="77777777" w:rsidR="00DC64C6" w:rsidRDefault="00DC64C6">
            <w:pPr>
              <w:ind w:firstLine="34"/>
              <w:jc w:val="center"/>
              <w:rPr>
                <w:sz w:val="18"/>
                <w:szCs w:val="18"/>
              </w:rPr>
            </w:pPr>
            <w:r>
              <w:rPr>
                <w:sz w:val="18"/>
                <w:szCs w:val="18"/>
              </w:rPr>
              <w:t>2018 m.</w:t>
            </w:r>
          </w:p>
        </w:tc>
        <w:tc>
          <w:tcPr>
            <w:tcW w:w="993" w:type="dxa"/>
            <w:vAlign w:val="center"/>
          </w:tcPr>
          <w:p w14:paraId="7E99E050" w14:textId="77777777" w:rsidR="00DC64C6" w:rsidRDefault="00DC64C6">
            <w:pPr>
              <w:ind w:firstLine="34"/>
              <w:jc w:val="center"/>
              <w:rPr>
                <w:sz w:val="18"/>
                <w:szCs w:val="18"/>
              </w:rPr>
            </w:pPr>
            <w:r>
              <w:rPr>
                <w:sz w:val="18"/>
                <w:szCs w:val="18"/>
              </w:rPr>
              <w:t>2019 m.</w:t>
            </w:r>
          </w:p>
        </w:tc>
        <w:tc>
          <w:tcPr>
            <w:tcW w:w="993" w:type="dxa"/>
            <w:vAlign w:val="center"/>
          </w:tcPr>
          <w:p w14:paraId="703F4EF4" w14:textId="77777777" w:rsidR="00DC64C6" w:rsidRDefault="00DC64C6">
            <w:pPr>
              <w:ind w:firstLine="34"/>
              <w:jc w:val="center"/>
              <w:rPr>
                <w:sz w:val="18"/>
                <w:szCs w:val="18"/>
              </w:rPr>
            </w:pPr>
            <w:r>
              <w:rPr>
                <w:sz w:val="18"/>
                <w:szCs w:val="18"/>
              </w:rPr>
              <w:t>Iki 2020-06-31</w:t>
            </w:r>
          </w:p>
        </w:tc>
      </w:tr>
      <w:tr w:rsidR="00DC64C6" w:rsidRPr="00AD7D3C" w14:paraId="6E34285E" w14:textId="77777777" w:rsidTr="007727FB">
        <w:tc>
          <w:tcPr>
            <w:tcW w:w="1127" w:type="dxa"/>
            <w:vMerge w:val="restart"/>
          </w:tcPr>
          <w:p w14:paraId="64CAE164" w14:textId="77777777" w:rsidR="00DC64C6" w:rsidRPr="00AD7D3C" w:rsidRDefault="00DC64C6" w:rsidP="00963977">
            <w:pPr>
              <w:jc w:val="center"/>
              <w:rPr>
                <w:sz w:val="18"/>
                <w:szCs w:val="18"/>
              </w:rPr>
            </w:pPr>
            <w:r>
              <w:rPr>
                <w:color w:val="000000"/>
                <w:sz w:val="18"/>
                <w:szCs w:val="18"/>
              </w:rPr>
              <w:t>K</w:t>
            </w:r>
            <w:r w:rsidRPr="00AD7D3C">
              <w:rPr>
                <w:color w:val="000000"/>
                <w:sz w:val="18"/>
                <w:szCs w:val="18"/>
              </w:rPr>
              <w:t>atilinė</w:t>
            </w:r>
            <w:r>
              <w:rPr>
                <w:color w:val="000000"/>
                <w:sz w:val="18"/>
                <w:szCs w:val="18"/>
              </w:rPr>
              <w:t>,</w:t>
            </w:r>
            <w:r w:rsidRPr="00AD7D3C">
              <w:rPr>
                <w:color w:val="000000"/>
                <w:sz w:val="18"/>
                <w:szCs w:val="18"/>
              </w:rPr>
              <w:t xml:space="preserve"> </w:t>
            </w:r>
            <w:r w:rsidRPr="00AD7D3C">
              <w:rPr>
                <w:sz w:val="18"/>
                <w:szCs w:val="18"/>
              </w:rPr>
              <w:t>Energijos gamyba</w:t>
            </w:r>
          </w:p>
        </w:tc>
        <w:tc>
          <w:tcPr>
            <w:tcW w:w="824" w:type="dxa"/>
            <w:vMerge w:val="restart"/>
          </w:tcPr>
          <w:p w14:paraId="5635A214" w14:textId="77777777" w:rsidR="00DC64C6" w:rsidRPr="00AD7D3C" w:rsidRDefault="00DC64C6" w:rsidP="001F2EF5">
            <w:pPr>
              <w:ind w:firstLine="23"/>
              <w:jc w:val="center"/>
              <w:rPr>
                <w:color w:val="000000"/>
                <w:sz w:val="18"/>
                <w:szCs w:val="18"/>
              </w:rPr>
            </w:pPr>
            <w:r w:rsidRPr="00AD7D3C">
              <w:rPr>
                <w:sz w:val="18"/>
                <w:szCs w:val="18"/>
              </w:rPr>
              <w:t>001</w:t>
            </w:r>
          </w:p>
          <w:p w14:paraId="6297B08E" w14:textId="77777777" w:rsidR="00DC64C6" w:rsidRPr="00AD7D3C" w:rsidRDefault="00DC64C6" w:rsidP="006F1682">
            <w:pPr>
              <w:ind w:firstLine="23"/>
              <w:jc w:val="center"/>
              <w:rPr>
                <w:sz w:val="18"/>
                <w:szCs w:val="18"/>
              </w:rPr>
            </w:pPr>
            <w:r w:rsidRPr="008E3C39">
              <w:rPr>
                <w:color w:val="000000"/>
                <w:sz w:val="18"/>
                <w:szCs w:val="18"/>
              </w:rPr>
              <w:t>99,22/95,82</w:t>
            </w:r>
            <w:r w:rsidRPr="00AD7D3C">
              <w:rPr>
                <w:color w:val="000000"/>
                <w:sz w:val="18"/>
                <w:szCs w:val="18"/>
              </w:rPr>
              <w:t xml:space="preserve"> MW</w:t>
            </w:r>
            <w:r w:rsidRPr="001B4E3C">
              <w:rPr>
                <w:color w:val="000000"/>
                <w:sz w:val="18"/>
                <w:szCs w:val="18"/>
                <w:vertAlign w:val="superscript"/>
              </w:rPr>
              <w:t>1</w:t>
            </w:r>
          </w:p>
        </w:tc>
        <w:tc>
          <w:tcPr>
            <w:tcW w:w="2691" w:type="dxa"/>
          </w:tcPr>
          <w:p w14:paraId="705D28E0" w14:textId="77777777" w:rsidR="00DC64C6" w:rsidRPr="00AD7D3C" w:rsidRDefault="00DC64C6" w:rsidP="00ED796D">
            <w:pPr>
              <w:rPr>
                <w:color w:val="000000"/>
                <w:sz w:val="18"/>
                <w:szCs w:val="18"/>
              </w:rPr>
            </w:pPr>
            <w:r w:rsidRPr="00AD7D3C">
              <w:rPr>
                <w:color w:val="000000"/>
                <w:sz w:val="18"/>
                <w:szCs w:val="18"/>
              </w:rPr>
              <w:t xml:space="preserve">CO </w:t>
            </w:r>
            <w:r>
              <w:rPr>
                <w:color w:val="000000"/>
                <w:sz w:val="18"/>
                <w:szCs w:val="18"/>
              </w:rPr>
              <w:t>–</w:t>
            </w:r>
            <w:r w:rsidRPr="00AD7D3C">
              <w:rPr>
                <w:color w:val="000000"/>
                <w:sz w:val="18"/>
                <w:szCs w:val="18"/>
              </w:rPr>
              <w:t xml:space="preserve"> Anglies </w:t>
            </w:r>
            <w:proofErr w:type="spellStart"/>
            <w:r w:rsidRPr="00AD7D3C">
              <w:rPr>
                <w:color w:val="000000"/>
                <w:sz w:val="18"/>
                <w:szCs w:val="18"/>
              </w:rPr>
              <w:t>monoksidas</w:t>
            </w:r>
            <w:proofErr w:type="spellEnd"/>
            <w:r w:rsidRPr="00AD7D3C">
              <w:rPr>
                <w:color w:val="000000"/>
                <w:sz w:val="18"/>
                <w:szCs w:val="18"/>
              </w:rPr>
              <w:t xml:space="preserve"> (A)</w:t>
            </w:r>
          </w:p>
        </w:tc>
        <w:tc>
          <w:tcPr>
            <w:tcW w:w="722" w:type="dxa"/>
          </w:tcPr>
          <w:p w14:paraId="40F60BCA" w14:textId="77777777" w:rsidR="00DC64C6" w:rsidRPr="00A003BE" w:rsidRDefault="00DC64C6" w:rsidP="007E3A4F">
            <w:pPr>
              <w:jc w:val="center"/>
              <w:rPr>
                <w:color w:val="000000"/>
                <w:sz w:val="18"/>
                <w:szCs w:val="18"/>
              </w:rPr>
            </w:pPr>
            <w:r w:rsidRPr="00A003BE">
              <w:rPr>
                <w:color w:val="000000"/>
                <w:sz w:val="18"/>
                <w:szCs w:val="18"/>
              </w:rPr>
              <w:t>177</w:t>
            </w:r>
          </w:p>
        </w:tc>
        <w:tc>
          <w:tcPr>
            <w:tcW w:w="848" w:type="dxa"/>
          </w:tcPr>
          <w:p w14:paraId="3A2F2C4F" w14:textId="77777777" w:rsidR="00DC64C6" w:rsidRPr="00AD7D3C" w:rsidRDefault="00DC64C6" w:rsidP="00912529">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3EC3AA11" w14:textId="58166FC3" w:rsidR="00DC64C6" w:rsidRPr="009046AA" w:rsidRDefault="00DC64C6" w:rsidP="00F92BA2">
            <w:pPr>
              <w:jc w:val="center"/>
              <w:rPr>
                <w:color w:val="000000"/>
                <w:sz w:val="18"/>
                <w:szCs w:val="18"/>
              </w:rPr>
            </w:pPr>
            <w:r>
              <w:rPr>
                <w:color w:val="000000"/>
                <w:sz w:val="18"/>
                <w:szCs w:val="18"/>
              </w:rPr>
              <w:t>300</w:t>
            </w:r>
            <w:r w:rsidR="009046AA" w:rsidRPr="007727FB">
              <w:rPr>
                <w:color w:val="000000"/>
                <w:sz w:val="18"/>
                <w:szCs w:val="18"/>
                <w:vertAlign w:val="superscript"/>
              </w:rPr>
              <w:t>3</w:t>
            </w:r>
            <w:r>
              <w:rPr>
                <w:color w:val="000000"/>
                <w:sz w:val="18"/>
                <w:szCs w:val="18"/>
              </w:rPr>
              <w:t>/100</w:t>
            </w:r>
            <w:r>
              <w:rPr>
                <w:color w:val="000000"/>
                <w:sz w:val="18"/>
                <w:szCs w:val="18"/>
                <w:vertAlign w:val="superscript"/>
              </w:rPr>
              <w:t>3</w:t>
            </w:r>
            <w:r w:rsidR="009046AA">
              <w:rPr>
                <w:color w:val="000000"/>
                <w:sz w:val="18"/>
                <w:szCs w:val="18"/>
              </w:rPr>
              <w:t>/-</w:t>
            </w:r>
            <w:r w:rsidR="009046AA" w:rsidRPr="007727FB">
              <w:rPr>
                <w:color w:val="000000"/>
                <w:sz w:val="18"/>
                <w:szCs w:val="18"/>
                <w:vertAlign w:val="superscript"/>
              </w:rPr>
              <w:t>9</w:t>
            </w:r>
          </w:p>
        </w:tc>
        <w:tc>
          <w:tcPr>
            <w:tcW w:w="851" w:type="dxa"/>
            <w:vAlign w:val="center"/>
          </w:tcPr>
          <w:p w14:paraId="73602012" w14:textId="6FCA6E71" w:rsidR="00DC64C6" w:rsidRDefault="00DC64C6" w:rsidP="00446AE5">
            <w:pPr>
              <w:jc w:val="center"/>
              <w:rPr>
                <w:sz w:val="18"/>
                <w:szCs w:val="18"/>
              </w:rPr>
            </w:pPr>
            <w:r>
              <w:rPr>
                <w:sz w:val="18"/>
                <w:szCs w:val="18"/>
              </w:rPr>
              <w:t>400</w:t>
            </w:r>
            <w:r w:rsidR="009046AA" w:rsidRPr="007727FB">
              <w:rPr>
                <w:sz w:val="18"/>
                <w:szCs w:val="18"/>
                <w:vertAlign w:val="superscript"/>
              </w:rPr>
              <w:t>3</w:t>
            </w:r>
            <w:r>
              <w:rPr>
                <w:sz w:val="18"/>
                <w:szCs w:val="18"/>
              </w:rPr>
              <w:t>/-</w:t>
            </w:r>
            <w:r>
              <w:rPr>
                <w:sz w:val="18"/>
                <w:szCs w:val="18"/>
                <w:vertAlign w:val="superscript"/>
              </w:rPr>
              <w:t>3</w:t>
            </w:r>
          </w:p>
        </w:tc>
        <w:tc>
          <w:tcPr>
            <w:tcW w:w="853" w:type="dxa"/>
          </w:tcPr>
          <w:p w14:paraId="49BB40D5" w14:textId="77777777" w:rsidR="00DC64C6" w:rsidRPr="00AD7D3C" w:rsidRDefault="00DC64C6" w:rsidP="0048415C">
            <w:pPr>
              <w:jc w:val="center"/>
              <w:rPr>
                <w:sz w:val="18"/>
                <w:szCs w:val="18"/>
              </w:rPr>
            </w:pPr>
            <w:r>
              <w:rPr>
                <w:sz w:val="18"/>
                <w:szCs w:val="18"/>
              </w:rPr>
              <w:t>-</w:t>
            </w:r>
          </w:p>
        </w:tc>
        <w:tc>
          <w:tcPr>
            <w:tcW w:w="1002" w:type="dxa"/>
          </w:tcPr>
          <w:p w14:paraId="2FB3139B" w14:textId="4884C6ED" w:rsidR="00DC64C6" w:rsidRPr="00A003BE" w:rsidRDefault="00CB0B0B" w:rsidP="0004472B">
            <w:pPr>
              <w:jc w:val="center"/>
              <w:rPr>
                <w:sz w:val="18"/>
                <w:szCs w:val="18"/>
              </w:rPr>
            </w:pPr>
            <w:r>
              <w:rPr>
                <w:sz w:val="18"/>
                <w:szCs w:val="18"/>
              </w:rPr>
              <w:t>107,880</w:t>
            </w:r>
          </w:p>
        </w:tc>
        <w:tc>
          <w:tcPr>
            <w:tcW w:w="992" w:type="dxa"/>
            <w:vAlign w:val="center"/>
          </w:tcPr>
          <w:p w14:paraId="0403EE30" w14:textId="77777777" w:rsidR="00DC64C6" w:rsidRDefault="00DC64C6">
            <w:pPr>
              <w:jc w:val="center"/>
              <w:rPr>
                <w:sz w:val="18"/>
                <w:szCs w:val="18"/>
              </w:rPr>
            </w:pPr>
            <w:r>
              <w:rPr>
                <w:sz w:val="18"/>
                <w:szCs w:val="18"/>
              </w:rPr>
              <w:t>83,242</w:t>
            </w:r>
          </w:p>
        </w:tc>
        <w:tc>
          <w:tcPr>
            <w:tcW w:w="993" w:type="dxa"/>
            <w:vAlign w:val="center"/>
          </w:tcPr>
          <w:p w14:paraId="25D568DA" w14:textId="77777777" w:rsidR="00DC64C6" w:rsidRDefault="00DC64C6">
            <w:pPr>
              <w:jc w:val="center"/>
              <w:rPr>
                <w:sz w:val="18"/>
                <w:szCs w:val="18"/>
              </w:rPr>
            </w:pPr>
            <w:r>
              <w:rPr>
                <w:sz w:val="18"/>
                <w:szCs w:val="18"/>
              </w:rPr>
              <w:t>83,242</w:t>
            </w:r>
          </w:p>
        </w:tc>
        <w:tc>
          <w:tcPr>
            <w:tcW w:w="993" w:type="dxa"/>
          </w:tcPr>
          <w:p w14:paraId="07243CA1" w14:textId="77777777" w:rsidR="00DC64C6" w:rsidRDefault="00DC64C6">
            <w:pPr>
              <w:jc w:val="center"/>
              <w:rPr>
                <w:sz w:val="18"/>
                <w:szCs w:val="18"/>
              </w:rPr>
            </w:pPr>
            <w:r>
              <w:rPr>
                <w:sz w:val="18"/>
                <w:szCs w:val="18"/>
              </w:rPr>
              <w:t>83,242</w:t>
            </w:r>
          </w:p>
        </w:tc>
        <w:tc>
          <w:tcPr>
            <w:tcW w:w="993" w:type="dxa"/>
            <w:vAlign w:val="center"/>
          </w:tcPr>
          <w:p w14:paraId="1436A044" w14:textId="77777777" w:rsidR="00DC64C6" w:rsidRDefault="00DC64C6">
            <w:pPr>
              <w:jc w:val="center"/>
              <w:rPr>
                <w:sz w:val="18"/>
                <w:szCs w:val="18"/>
              </w:rPr>
            </w:pPr>
            <w:r>
              <w:rPr>
                <w:sz w:val="18"/>
                <w:szCs w:val="18"/>
              </w:rPr>
              <w:t>83,242</w:t>
            </w:r>
          </w:p>
        </w:tc>
        <w:tc>
          <w:tcPr>
            <w:tcW w:w="993" w:type="dxa"/>
            <w:vAlign w:val="center"/>
          </w:tcPr>
          <w:p w14:paraId="0EAF17E3" w14:textId="77777777" w:rsidR="00DC64C6" w:rsidRDefault="00DC64C6">
            <w:pPr>
              <w:jc w:val="center"/>
              <w:rPr>
                <w:sz w:val="18"/>
                <w:szCs w:val="18"/>
              </w:rPr>
            </w:pPr>
            <w:r>
              <w:rPr>
                <w:sz w:val="18"/>
                <w:szCs w:val="18"/>
              </w:rPr>
              <w:t>83,242</w:t>
            </w:r>
          </w:p>
        </w:tc>
      </w:tr>
      <w:tr w:rsidR="00DC64C6" w:rsidRPr="00AD7D3C" w14:paraId="4E495369" w14:textId="77777777" w:rsidTr="007727FB">
        <w:tc>
          <w:tcPr>
            <w:tcW w:w="1127" w:type="dxa"/>
            <w:vMerge/>
          </w:tcPr>
          <w:p w14:paraId="61FD943C" w14:textId="77777777" w:rsidR="00DC64C6" w:rsidRDefault="00DC64C6">
            <w:pPr>
              <w:jc w:val="center"/>
              <w:rPr>
                <w:color w:val="000000"/>
                <w:sz w:val="18"/>
                <w:szCs w:val="18"/>
              </w:rPr>
            </w:pPr>
          </w:p>
        </w:tc>
        <w:tc>
          <w:tcPr>
            <w:tcW w:w="824" w:type="dxa"/>
            <w:vMerge/>
          </w:tcPr>
          <w:p w14:paraId="582CA5D3" w14:textId="77777777" w:rsidR="00DC64C6" w:rsidRDefault="00DC64C6">
            <w:pPr>
              <w:ind w:firstLine="23"/>
              <w:jc w:val="center"/>
              <w:rPr>
                <w:sz w:val="18"/>
                <w:szCs w:val="18"/>
              </w:rPr>
            </w:pPr>
          </w:p>
        </w:tc>
        <w:tc>
          <w:tcPr>
            <w:tcW w:w="2691" w:type="dxa"/>
          </w:tcPr>
          <w:p w14:paraId="43E27C4C" w14:textId="77777777" w:rsidR="00DC64C6" w:rsidRDefault="00DC64C6">
            <w:pPr>
              <w:rPr>
                <w:color w:val="000000"/>
                <w:sz w:val="18"/>
                <w:szCs w:val="18"/>
              </w:rPr>
            </w:pPr>
            <w:proofErr w:type="spellStart"/>
            <w:r w:rsidRPr="00AD7D3C">
              <w:rPr>
                <w:color w:val="000000"/>
                <w:sz w:val="18"/>
                <w:szCs w:val="18"/>
              </w:rPr>
              <w:t>Nox</w:t>
            </w:r>
            <w:proofErr w:type="spellEnd"/>
            <w:r w:rsidRPr="00AD7D3C">
              <w:rPr>
                <w:color w:val="000000"/>
                <w:sz w:val="18"/>
                <w:szCs w:val="18"/>
              </w:rPr>
              <w:t xml:space="preserve"> </w:t>
            </w:r>
            <w:r>
              <w:rPr>
                <w:color w:val="000000"/>
                <w:sz w:val="18"/>
                <w:szCs w:val="18"/>
              </w:rPr>
              <w:t>–</w:t>
            </w:r>
            <w:r w:rsidRPr="00AD7D3C">
              <w:rPr>
                <w:color w:val="000000"/>
                <w:sz w:val="18"/>
                <w:szCs w:val="18"/>
              </w:rPr>
              <w:t xml:space="preserve"> Azoto oksidai (A)</w:t>
            </w:r>
          </w:p>
        </w:tc>
        <w:tc>
          <w:tcPr>
            <w:tcW w:w="722" w:type="dxa"/>
          </w:tcPr>
          <w:p w14:paraId="62C757FC" w14:textId="77777777" w:rsidR="00DC64C6" w:rsidRDefault="00DC64C6">
            <w:pPr>
              <w:jc w:val="center"/>
              <w:rPr>
                <w:color w:val="000000"/>
                <w:sz w:val="18"/>
                <w:szCs w:val="18"/>
              </w:rPr>
            </w:pPr>
            <w:r w:rsidRPr="00A003BE">
              <w:rPr>
                <w:color w:val="000000"/>
                <w:sz w:val="18"/>
                <w:szCs w:val="18"/>
              </w:rPr>
              <w:t>250</w:t>
            </w:r>
          </w:p>
        </w:tc>
        <w:tc>
          <w:tcPr>
            <w:tcW w:w="848" w:type="dxa"/>
          </w:tcPr>
          <w:p w14:paraId="1487395D"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22B05DF5" w14:textId="77777777" w:rsidR="00DC64C6" w:rsidRDefault="00DC64C6">
            <w:pPr>
              <w:jc w:val="center"/>
              <w:rPr>
                <w:color w:val="000000"/>
                <w:sz w:val="18"/>
                <w:szCs w:val="18"/>
              </w:rPr>
            </w:pPr>
            <w:r>
              <w:rPr>
                <w:color w:val="000000"/>
                <w:sz w:val="18"/>
                <w:szCs w:val="18"/>
              </w:rPr>
              <w:t>300</w:t>
            </w:r>
            <w:r w:rsidRPr="00773AA0">
              <w:rPr>
                <w:color w:val="000000"/>
                <w:sz w:val="18"/>
                <w:szCs w:val="18"/>
                <w:vertAlign w:val="superscript"/>
              </w:rPr>
              <w:t>5</w:t>
            </w:r>
          </w:p>
        </w:tc>
        <w:tc>
          <w:tcPr>
            <w:tcW w:w="851" w:type="dxa"/>
            <w:vAlign w:val="center"/>
          </w:tcPr>
          <w:p w14:paraId="63114A2E" w14:textId="77777777" w:rsidR="00DC64C6" w:rsidRDefault="00DC64C6">
            <w:pPr>
              <w:jc w:val="center"/>
              <w:rPr>
                <w:sz w:val="18"/>
                <w:szCs w:val="18"/>
              </w:rPr>
            </w:pPr>
            <w:r>
              <w:rPr>
                <w:sz w:val="18"/>
                <w:szCs w:val="18"/>
              </w:rPr>
              <w:t>450</w:t>
            </w:r>
            <w:r w:rsidRPr="009F038F">
              <w:rPr>
                <w:color w:val="000000"/>
                <w:sz w:val="18"/>
                <w:szCs w:val="18"/>
                <w:vertAlign w:val="superscript"/>
              </w:rPr>
              <w:t>5</w:t>
            </w:r>
          </w:p>
        </w:tc>
        <w:tc>
          <w:tcPr>
            <w:tcW w:w="853" w:type="dxa"/>
          </w:tcPr>
          <w:p w14:paraId="2957C02C" w14:textId="77777777" w:rsidR="00DC64C6" w:rsidRDefault="00DC64C6">
            <w:pPr>
              <w:jc w:val="center"/>
              <w:rPr>
                <w:sz w:val="18"/>
                <w:szCs w:val="18"/>
              </w:rPr>
            </w:pPr>
            <w:r>
              <w:rPr>
                <w:sz w:val="18"/>
                <w:szCs w:val="18"/>
              </w:rPr>
              <w:t>-</w:t>
            </w:r>
          </w:p>
        </w:tc>
        <w:tc>
          <w:tcPr>
            <w:tcW w:w="1002" w:type="dxa"/>
          </w:tcPr>
          <w:p w14:paraId="26741C52" w14:textId="28D04D4A" w:rsidR="00DC64C6" w:rsidRDefault="00CB0B0B">
            <w:pPr>
              <w:jc w:val="center"/>
              <w:rPr>
                <w:sz w:val="18"/>
                <w:szCs w:val="18"/>
              </w:rPr>
            </w:pPr>
            <w:r>
              <w:rPr>
                <w:sz w:val="18"/>
                <w:szCs w:val="18"/>
              </w:rPr>
              <w:t>22,332</w:t>
            </w:r>
          </w:p>
        </w:tc>
        <w:tc>
          <w:tcPr>
            <w:tcW w:w="992" w:type="dxa"/>
            <w:vAlign w:val="center"/>
          </w:tcPr>
          <w:p w14:paraId="4F6F4271" w14:textId="77777777" w:rsidR="00DC64C6" w:rsidRDefault="00DC64C6">
            <w:pPr>
              <w:jc w:val="center"/>
              <w:rPr>
                <w:sz w:val="18"/>
                <w:szCs w:val="18"/>
              </w:rPr>
            </w:pPr>
            <w:r>
              <w:rPr>
                <w:sz w:val="18"/>
                <w:szCs w:val="18"/>
              </w:rPr>
              <w:t>105,912</w:t>
            </w:r>
            <w:r w:rsidRPr="009F038F">
              <w:rPr>
                <w:color w:val="000000"/>
                <w:sz w:val="18"/>
                <w:szCs w:val="18"/>
                <w:vertAlign w:val="superscript"/>
              </w:rPr>
              <w:t>5</w:t>
            </w:r>
          </w:p>
        </w:tc>
        <w:tc>
          <w:tcPr>
            <w:tcW w:w="993" w:type="dxa"/>
            <w:vAlign w:val="center"/>
          </w:tcPr>
          <w:p w14:paraId="7A54BBEB" w14:textId="77777777" w:rsidR="00DC64C6" w:rsidRDefault="00DC64C6">
            <w:pPr>
              <w:jc w:val="center"/>
              <w:rPr>
                <w:sz w:val="18"/>
                <w:szCs w:val="18"/>
              </w:rPr>
            </w:pPr>
            <w:r>
              <w:rPr>
                <w:sz w:val="18"/>
                <w:szCs w:val="18"/>
              </w:rPr>
              <w:t>84,049</w:t>
            </w:r>
            <w:r w:rsidRPr="009F038F">
              <w:rPr>
                <w:color w:val="000000"/>
                <w:sz w:val="18"/>
                <w:szCs w:val="18"/>
                <w:vertAlign w:val="superscript"/>
              </w:rPr>
              <w:t>5</w:t>
            </w:r>
          </w:p>
        </w:tc>
        <w:tc>
          <w:tcPr>
            <w:tcW w:w="993" w:type="dxa"/>
          </w:tcPr>
          <w:p w14:paraId="1FBA2288" w14:textId="77777777" w:rsidR="00DC64C6" w:rsidRDefault="00DC64C6">
            <w:pPr>
              <w:jc w:val="center"/>
              <w:rPr>
                <w:sz w:val="18"/>
                <w:szCs w:val="18"/>
              </w:rPr>
            </w:pPr>
            <w:r>
              <w:rPr>
                <w:sz w:val="18"/>
                <w:szCs w:val="18"/>
              </w:rPr>
              <w:t>62,187</w:t>
            </w:r>
            <w:r w:rsidRPr="009F038F">
              <w:rPr>
                <w:color w:val="000000"/>
                <w:sz w:val="18"/>
                <w:szCs w:val="18"/>
                <w:vertAlign w:val="superscript"/>
              </w:rPr>
              <w:t>5</w:t>
            </w:r>
          </w:p>
        </w:tc>
        <w:tc>
          <w:tcPr>
            <w:tcW w:w="993" w:type="dxa"/>
            <w:vAlign w:val="center"/>
          </w:tcPr>
          <w:p w14:paraId="42CB6E22" w14:textId="77777777" w:rsidR="00DC64C6" w:rsidRDefault="00DC64C6">
            <w:pPr>
              <w:jc w:val="center"/>
              <w:rPr>
                <w:sz w:val="18"/>
                <w:szCs w:val="18"/>
              </w:rPr>
            </w:pPr>
            <w:r>
              <w:rPr>
                <w:sz w:val="18"/>
                <w:szCs w:val="18"/>
              </w:rPr>
              <w:t>40,324</w:t>
            </w:r>
            <w:r w:rsidRPr="009F038F">
              <w:rPr>
                <w:color w:val="000000"/>
                <w:sz w:val="18"/>
                <w:szCs w:val="18"/>
                <w:vertAlign w:val="superscript"/>
              </w:rPr>
              <w:t>5</w:t>
            </w:r>
          </w:p>
        </w:tc>
        <w:tc>
          <w:tcPr>
            <w:tcW w:w="993" w:type="dxa"/>
            <w:vAlign w:val="center"/>
          </w:tcPr>
          <w:p w14:paraId="114CE712" w14:textId="77777777" w:rsidR="00DC64C6" w:rsidRDefault="00DC64C6">
            <w:pPr>
              <w:jc w:val="center"/>
              <w:rPr>
                <w:sz w:val="18"/>
                <w:szCs w:val="18"/>
              </w:rPr>
            </w:pPr>
            <w:r>
              <w:rPr>
                <w:sz w:val="18"/>
                <w:szCs w:val="18"/>
              </w:rPr>
              <w:t>20,163</w:t>
            </w:r>
            <w:r w:rsidRPr="009F038F">
              <w:rPr>
                <w:color w:val="000000"/>
                <w:sz w:val="18"/>
                <w:szCs w:val="18"/>
                <w:vertAlign w:val="superscript"/>
              </w:rPr>
              <w:t>5</w:t>
            </w:r>
          </w:p>
        </w:tc>
      </w:tr>
      <w:tr w:rsidR="00DC64C6" w:rsidRPr="00AD7D3C" w14:paraId="5D0F9AEA" w14:textId="77777777" w:rsidTr="007727FB">
        <w:tc>
          <w:tcPr>
            <w:tcW w:w="1127" w:type="dxa"/>
            <w:vMerge/>
          </w:tcPr>
          <w:p w14:paraId="6E11D3FC" w14:textId="77777777" w:rsidR="00DC64C6" w:rsidRDefault="00DC64C6">
            <w:pPr>
              <w:jc w:val="center"/>
              <w:rPr>
                <w:color w:val="000000"/>
                <w:sz w:val="18"/>
                <w:szCs w:val="18"/>
              </w:rPr>
            </w:pPr>
          </w:p>
        </w:tc>
        <w:tc>
          <w:tcPr>
            <w:tcW w:w="824" w:type="dxa"/>
            <w:vMerge/>
          </w:tcPr>
          <w:p w14:paraId="3CFE5984" w14:textId="77777777" w:rsidR="00DC64C6" w:rsidRDefault="00DC64C6">
            <w:pPr>
              <w:ind w:firstLine="23"/>
              <w:jc w:val="center"/>
              <w:rPr>
                <w:sz w:val="18"/>
                <w:szCs w:val="18"/>
              </w:rPr>
            </w:pPr>
          </w:p>
        </w:tc>
        <w:tc>
          <w:tcPr>
            <w:tcW w:w="2691" w:type="dxa"/>
          </w:tcPr>
          <w:p w14:paraId="04BCF73F" w14:textId="77777777" w:rsidR="00DC64C6" w:rsidRDefault="00DC64C6">
            <w:pPr>
              <w:rPr>
                <w:color w:val="000000"/>
                <w:sz w:val="18"/>
                <w:szCs w:val="18"/>
              </w:rPr>
            </w:pPr>
            <w:r w:rsidRPr="00AD7D3C">
              <w:rPr>
                <w:color w:val="000000"/>
                <w:sz w:val="18"/>
                <w:szCs w:val="18"/>
              </w:rPr>
              <w:t>SO</w:t>
            </w:r>
            <w:r w:rsidRPr="00AD7D3C">
              <w:rPr>
                <w:color w:val="000000"/>
                <w:sz w:val="18"/>
                <w:szCs w:val="18"/>
                <w:vertAlign w:val="subscript"/>
              </w:rPr>
              <w:t>2</w:t>
            </w:r>
            <w:r w:rsidRPr="00AD7D3C">
              <w:rPr>
                <w:color w:val="000000"/>
                <w:sz w:val="18"/>
                <w:szCs w:val="18"/>
              </w:rPr>
              <w:t xml:space="preserve"> </w:t>
            </w:r>
            <w:r>
              <w:rPr>
                <w:color w:val="000000"/>
                <w:sz w:val="18"/>
                <w:szCs w:val="18"/>
              </w:rPr>
              <w:t>–</w:t>
            </w:r>
            <w:r w:rsidRPr="00AD7D3C">
              <w:rPr>
                <w:color w:val="000000"/>
                <w:sz w:val="18"/>
                <w:szCs w:val="18"/>
              </w:rPr>
              <w:t xml:space="preserve"> Sieros dioksidas (A)</w:t>
            </w:r>
          </w:p>
        </w:tc>
        <w:tc>
          <w:tcPr>
            <w:tcW w:w="722" w:type="dxa"/>
          </w:tcPr>
          <w:p w14:paraId="6065DAA4" w14:textId="77777777" w:rsidR="00DC64C6" w:rsidRDefault="00DC64C6">
            <w:pPr>
              <w:jc w:val="center"/>
              <w:rPr>
                <w:color w:val="000000"/>
                <w:sz w:val="18"/>
                <w:szCs w:val="18"/>
              </w:rPr>
            </w:pPr>
            <w:r w:rsidRPr="00A003BE">
              <w:rPr>
                <w:color w:val="000000"/>
                <w:sz w:val="18"/>
                <w:szCs w:val="18"/>
              </w:rPr>
              <w:t>1753</w:t>
            </w:r>
          </w:p>
        </w:tc>
        <w:tc>
          <w:tcPr>
            <w:tcW w:w="848" w:type="dxa"/>
          </w:tcPr>
          <w:p w14:paraId="3E81AC9B"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0FC786C9" w14:textId="5A31C588" w:rsidR="00DC64C6" w:rsidRDefault="00DC64C6" w:rsidP="007727FB">
            <w:pPr>
              <w:jc w:val="center"/>
              <w:rPr>
                <w:color w:val="000000"/>
                <w:sz w:val="18"/>
                <w:szCs w:val="18"/>
              </w:rPr>
            </w:pPr>
            <w:r w:rsidRPr="00AD7D3C">
              <w:rPr>
                <w:color w:val="000000"/>
                <w:sz w:val="18"/>
                <w:szCs w:val="18"/>
              </w:rPr>
              <w:t>35</w:t>
            </w:r>
            <w:r w:rsidR="00394072" w:rsidRPr="007727FB">
              <w:rPr>
                <w:color w:val="000000"/>
                <w:sz w:val="18"/>
                <w:szCs w:val="18"/>
                <w:vertAlign w:val="superscript"/>
              </w:rPr>
              <w:t>8</w:t>
            </w:r>
            <w:r w:rsidR="0094347D">
              <w:rPr>
                <w:color w:val="000000"/>
                <w:sz w:val="18"/>
                <w:szCs w:val="18"/>
              </w:rPr>
              <w:t>/5</w:t>
            </w:r>
            <w:r w:rsidRPr="009F038F">
              <w:rPr>
                <w:color w:val="000000"/>
                <w:sz w:val="18"/>
                <w:szCs w:val="18"/>
                <w:vertAlign w:val="superscript"/>
              </w:rPr>
              <w:t>5</w:t>
            </w:r>
            <w:r w:rsidR="0094347D">
              <w:rPr>
                <w:color w:val="000000"/>
                <w:sz w:val="18"/>
                <w:szCs w:val="18"/>
                <w:vertAlign w:val="superscript"/>
              </w:rPr>
              <w:t>,</w:t>
            </w:r>
            <w:r w:rsidR="00394072">
              <w:rPr>
                <w:color w:val="000000"/>
                <w:sz w:val="18"/>
                <w:szCs w:val="18"/>
                <w:vertAlign w:val="superscript"/>
              </w:rPr>
              <w:t>9</w:t>
            </w:r>
          </w:p>
        </w:tc>
        <w:tc>
          <w:tcPr>
            <w:tcW w:w="851" w:type="dxa"/>
            <w:vAlign w:val="center"/>
          </w:tcPr>
          <w:p w14:paraId="748A83A4" w14:textId="77777777" w:rsidR="00DC64C6" w:rsidRDefault="00DC64C6">
            <w:pPr>
              <w:jc w:val="center"/>
              <w:rPr>
                <w:sz w:val="18"/>
                <w:szCs w:val="18"/>
              </w:rPr>
            </w:pPr>
            <w:r>
              <w:rPr>
                <w:sz w:val="18"/>
                <w:szCs w:val="18"/>
              </w:rPr>
              <w:t>1700</w:t>
            </w:r>
            <w:r w:rsidRPr="009F038F">
              <w:rPr>
                <w:color w:val="000000"/>
                <w:sz w:val="18"/>
                <w:szCs w:val="18"/>
                <w:vertAlign w:val="superscript"/>
              </w:rPr>
              <w:t>5</w:t>
            </w:r>
          </w:p>
        </w:tc>
        <w:tc>
          <w:tcPr>
            <w:tcW w:w="853" w:type="dxa"/>
          </w:tcPr>
          <w:p w14:paraId="00E91462" w14:textId="77777777" w:rsidR="00DC64C6" w:rsidRDefault="00DC64C6">
            <w:pPr>
              <w:jc w:val="center"/>
              <w:rPr>
                <w:sz w:val="18"/>
                <w:szCs w:val="18"/>
              </w:rPr>
            </w:pPr>
            <w:r>
              <w:rPr>
                <w:sz w:val="18"/>
                <w:szCs w:val="18"/>
              </w:rPr>
              <w:t>-</w:t>
            </w:r>
          </w:p>
        </w:tc>
        <w:tc>
          <w:tcPr>
            <w:tcW w:w="1002" w:type="dxa"/>
          </w:tcPr>
          <w:p w14:paraId="08BF9300" w14:textId="4273CE58" w:rsidR="00DC64C6" w:rsidRDefault="00CB0B0B">
            <w:pPr>
              <w:jc w:val="center"/>
              <w:rPr>
                <w:sz w:val="18"/>
                <w:szCs w:val="18"/>
              </w:rPr>
            </w:pPr>
            <w:r>
              <w:rPr>
                <w:sz w:val="18"/>
                <w:szCs w:val="18"/>
              </w:rPr>
              <w:t>69,188</w:t>
            </w:r>
          </w:p>
        </w:tc>
        <w:tc>
          <w:tcPr>
            <w:tcW w:w="992" w:type="dxa"/>
            <w:vAlign w:val="center"/>
          </w:tcPr>
          <w:p w14:paraId="38771E99" w14:textId="77777777" w:rsidR="00DC64C6" w:rsidRDefault="00DC64C6">
            <w:pPr>
              <w:jc w:val="center"/>
              <w:rPr>
                <w:sz w:val="18"/>
                <w:szCs w:val="18"/>
              </w:rPr>
            </w:pPr>
            <w:r>
              <w:rPr>
                <w:sz w:val="18"/>
                <w:szCs w:val="18"/>
              </w:rPr>
              <w:t>181,674</w:t>
            </w:r>
            <w:r w:rsidRPr="009F038F">
              <w:rPr>
                <w:color w:val="000000"/>
                <w:sz w:val="18"/>
                <w:szCs w:val="18"/>
                <w:vertAlign w:val="superscript"/>
              </w:rPr>
              <w:t>5</w:t>
            </w:r>
          </w:p>
        </w:tc>
        <w:tc>
          <w:tcPr>
            <w:tcW w:w="993" w:type="dxa"/>
            <w:vAlign w:val="center"/>
          </w:tcPr>
          <w:p w14:paraId="4CDDB061" w14:textId="77777777" w:rsidR="00DC64C6" w:rsidRDefault="00DC64C6">
            <w:pPr>
              <w:jc w:val="center"/>
              <w:rPr>
                <w:sz w:val="18"/>
                <w:szCs w:val="18"/>
              </w:rPr>
            </w:pPr>
            <w:r>
              <w:rPr>
                <w:sz w:val="18"/>
                <w:szCs w:val="18"/>
              </w:rPr>
              <w:t>130</w:t>
            </w:r>
            <w:r w:rsidRPr="009F038F">
              <w:rPr>
                <w:color w:val="000000"/>
                <w:sz w:val="18"/>
                <w:szCs w:val="18"/>
                <w:vertAlign w:val="superscript"/>
              </w:rPr>
              <w:t>5</w:t>
            </w:r>
          </w:p>
        </w:tc>
        <w:tc>
          <w:tcPr>
            <w:tcW w:w="993" w:type="dxa"/>
          </w:tcPr>
          <w:p w14:paraId="6FC464D5" w14:textId="77777777" w:rsidR="00DC64C6" w:rsidRDefault="00DC64C6">
            <w:pPr>
              <w:jc w:val="center"/>
              <w:rPr>
                <w:sz w:val="18"/>
                <w:szCs w:val="18"/>
              </w:rPr>
            </w:pPr>
            <w:r>
              <w:rPr>
                <w:sz w:val="18"/>
                <w:szCs w:val="18"/>
              </w:rPr>
              <w:t>78,325</w:t>
            </w:r>
            <w:r w:rsidRPr="009F038F">
              <w:rPr>
                <w:color w:val="000000"/>
                <w:sz w:val="18"/>
                <w:szCs w:val="18"/>
                <w:vertAlign w:val="superscript"/>
              </w:rPr>
              <w:t>5</w:t>
            </w:r>
          </w:p>
        </w:tc>
        <w:tc>
          <w:tcPr>
            <w:tcW w:w="993" w:type="dxa"/>
            <w:vAlign w:val="center"/>
          </w:tcPr>
          <w:p w14:paraId="5C5D3949" w14:textId="77777777" w:rsidR="00DC64C6" w:rsidRDefault="00DC64C6">
            <w:pPr>
              <w:jc w:val="center"/>
              <w:rPr>
                <w:sz w:val="18"/>
                <w:szCs w:val="18"/>
              </w:rPr>
            </w:pPr>
            <w:r>
              <w:rPr>
                <w:sz w:val="18"/>
                <w:szCs w:val="18"/>
              </w:rPr>
              <w:t>26,651</w:t>
            </w:r>
            <w:r w:rsidRPr="009F038F">
              <w:rPr>
                <w:color w:val="000000"/>
                <w:sz w:val="18"/>
                <w:szCs w:val="18"/>
                <w:vertAlign w:val="superscript"/>
              </w:rPr>
              <w:t>5</w:t>
            </w:r>
          </w:p>
        </w:tc>
        <w:tc>
          <w:tcPr>
            <w:tcW w:w="993" w:type="dxa"/>
            <w:vAlign w:val="center"/>
          </w:tcPr>
          <w:p w14:paraId="7F6B93BC" w14:textId="77777777" w:rsidR="00DC64C6" w:rsidRDefault="00DC64C6">
            <w:pPr>
              <w:jc w:val="center"/>
              <w:rPr>
                <w:sz w:val="18"/>
                <w:szCs w:val="18"/>
              </w:rPr>
            </w:pPr>
            <w:r>
              <w:rPr>
                <w:sz w:val="18"/>
                <w:szCs w:val="18"/>
              </w:rPr>
              <w:t>13,326</w:t>
            </w:r>
            <w:r w:rsidRPr="009F038F">
              <w:rPr>
                <w:color w:val="000000"/>
                <w:sz w:val="18"/>
                <w:szCs w:val="18"/>
                <w:vertAlign w:val="superscript"/>
              </w:rPr>
              <w:t>5</w:t>
            </w:r>
          </w:p>
        </w:tc>
      </w:tr>
      <w:tr w:rsidR="00DC64C6" w:rsidRPr="00AD7D3C" w14:paraId="593F68D1" w14:textId="77777777" w:rsidTr="007727FB">
        <w:tc>
          <w:tcPr>
            <w:tcW w:w="1127" w:type="dxa"/>
            <w:vMerge/>
          </w:tcPr>
          <w:p w14:paraId="3AB6FA85" w14:textId="77777777" w:rsidR="00DC64C6" w:rsidRDefault="00DC64C6">
            <w:pPr>
              <w:jc w:val="center"/>
              <w:rPr>
                <w:color w:val="000000"/>
                <w:sz w:val="18"/>
                <w:szCs w:val="18"/>
              </w:rPr>
            </w:pPr>
          </w:p>
        </w:tc>
        <w:tc>
          <w:tcPr>
            <w:tcW w:w="824" w:type="dxa"/>
            <w:vMerge/>
          </w:tcPr>
          <w:p w14:paraId="18B58F4B" w14:textId="77777777" w:rsidR="00DC64C6" w:rsidRDefault="00DC64C6">
            <w:pPr>
              <w:ind w:firstLine="23"/>
              <w:jc w:val="center"/>
              <w:rPr>
                <w:sz w:val="18"/>
                <w:szCs w:val="18"/>
              </w:rPr>
            </w:pPr>
          </w:p>
        </w:tc>
        <w:tc>
          <w:tcPr>
            <w:tcW w:w="2691" w:type="dxa"/>
          </w:tcPr>
          <w:p w14:paraId="0846F4F6" w14:textId="77777777" w:rsidR="00DC64C6" w:rsidRDefault="00DC64C6">
            <w:pPr>
              <w:rPr>
                <w:color w:val="000000"/>
                <w:sz w:val="18"/>
                <w:szCs w:val="18"/>
              </w:rPr>
            </w:pPr>
            <w:r w:rsidRPr="00AD7D3C">
              <w:rPr>
                <w:color w:val="000000"/>
                <w:sz w:val="18"/>
                <w:szCs w:val="18"/>
              </w:rPr>
              <w:t>Kietosios dalelės (A)</w:t>
            </w:r>
          </w:p>
        </w:tc>
        <w:tc>
          <w:tcPr>
            <w:tcW w:w="722" w:type="dxa"/>
          </w:tcPr>
          <w:p w14:paraId="25302423" w14:textId="77777777" w:rsidR="00DC64C6" w:rsidRDefault="00DC64C6">
            <w:pPr>
              <w:jc w:val="center"/>
              <w:rPr>
                <w:color w:val="000000"/>
                <w:sz w:val="18"/>
                <w:szCs w:val="18"/>
              </w:rPr>
            </w:pPr>
            <w:r w:rsidRPr="00A003BE">
              <w:rPr>
                <w:color w:val="000000"/>
                <w:sz w:val="18"/>
                <w:szCs w:val="18"/>
              </w:rPr>
              <w:t>6493</w:t>
            </w:r>
          </w:p>
        </w:tc>
        <w:tc>
          <w:tcPr>
            <w:tcW w:w="848" w:type="dxa"/>
          </w:tcPr>
          <w:p w14:paraId="42E710FB"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358344DA" w14:textId="77777777" w:rsidR="00DC64C6" w:rsidRDefault="00DC64C6">
            <w:pPr>
              <w:jc w:val="center"/>
              <w:rPr>
                <w:color w:val="000000"/>
                <w:sz w:val="18"/>
                <w:szCs w:val="18"/>
              </w:rPr>
            </w:pPr>
            <w:r w:rsidRPr="00AD7D3C">
              <w:rPr>
                <w:color w:val="000000"/>
                <w:sz w:val="18"/>
                <w:szCs w:val="18"/>
              </w:rPr>
              <w:t>5</w:t>
            </w:r>
            <w:r w:rsidRPr="009F038F">
              <w:rPr>
                <w:color w:val="000000"/>
                <w:sz w:val="18"/>
                <w:szCs w:val="18"/>
                <w:vertAlign w:val="superscript"/>
              </w:rPr>
              <w:t>5</w:t>
            </w:r>
          </w:p>
        </w:tc>
        <w:tc>
          <w:tcPr>
            <w:tcW w:w="851" w:type="dxa"/>
            <w:vAlign w:val="center"/>
          </w:tcPr>
          <w:p w14:paraId="07F5269B" w14:textId="77777777" w:rsidR="00DC64C6" w:rsidRDefault="00DC64C6">
            <w:pPr>
              <w:jc w:val="center"/>
              <w:rPr>
                <w:sz w:val="18"/>
                <w:szCs w:val="18"/>
              </w:rPr>
            </w:pPr>
            <w:r>
              <w:rPr>
                <w:sz w:val="18"/>
                <w:szCs w:val="18"/>
              </w:rPr>
              <w:t>100</w:t>
            </w:r>
            <w:r w:rsidRPr="009F038F">
              <w:rPr>
                <w:color w:val="000000"/>
                <w:sz w:val="18"/>
                <w:szCs w:val="18"/>
                <w:vertAlign w:val="superscript"/>
              </w:rPr>
              <w:t>5</w:t>
            </w:r>
          </w:p>
        </w:tc>
        <w:tc>
          <w:tcPr>
            <w:tcW w:w="853" w:type="dxa"/>
          </w:tcPr>
          <w:p w14:paraId="62D6BFC1" w14:textId="77777777" w:rsidR="00DC64C6" w:rsidRDefault="00DC64C6">
            <w:pPr>
              <w:jc w:val="center"/>
              <w:rPr>
                <w:sz w:val="18"/>
                <w:szCs w:val="18"/>
              </w:rPr>
            </w:pPr>
            <w:r>
              <w:rPr>
                <w:sz w:val="18"/>
                <w:szCs w:val="18"/>
              </w:rPr>
              <w:t>-</w:t>
            </w:r>
          </w:p>
        </w:tc>
        <w:tc>
          <w:tcPr>
            <w:tcW w:w="1002" w:type="dxa"/>
          </w:tcPr>
          <w:p w14:paraId="638738D6" w14:textId="6FBFDAEF" w:rsidR="00DC64C6" w:rsidRDefault="00CB0B0B">
            <w:pPr>
              <w:jc w:val="center"/>
              <w:rPr>
                <w:sz w:val="18"/>
                <w:szCs w:val="18"/>
              </w:rPr>
            </w:pPr>
            <w:r>
              <w:rPr>
                <w:sz w:val="18"/>
                <w:szCs w:val="18"/>
              </w:rPr>
              <w:t>14,934</w:t>
            </w:r>
          </w:p>
        </w:tc>
        <w:tc>
          <w:tcPr>
            <w:tcW w:w="992" w:type="dxa"/>
            <w:vAlign w:val="center"/>
          </w:tcPr>
          <w:p w14:paraId="559C4EE5" w14:textId="77777777" w:rsidR="00DC64C6" w:rsidRDefault="00DC64C6">
            <w:pPr>
              <w:jc w:val="center"/>
              <w:rPr>
                <w:sz w:val="18"/>
                <w:szCs w:val="18"/>
              </w:rPr>
            </w:pPr>
            <w:r>
              <w:rPr>
                <w:sz w:val="18"/>
                <w:szCs w:val="18"/>
              </w:rPr>
              <w:t>10,848</w:t>
            </w:r>
            <w:r w:rsidRPr="009F038F">
              <w:rPr>
                <w:color w:val="000000"/>
                <w:sz w:val="18"/>
                <w:szCs w:val="18"/>
                <w:vertAlign w:val="superscript"/>
              </w:rPr>
              <w:t>5</w:t>
            </w:r>
          </w:p>
        </w:tc>
        <w:tc>
          <w:tcPr>
            <w:tcW w:w="993" w:type="dxa"/>
            <w:vAlign w:val="center"/>
          </w:tcPr>
          <w:p w14:paraId="688B8945" w14:textId="77777777" w:rsidR="00DC64C6" w:rsidRDefault="00DC64C6">
            <w:pPr>
              <w:jc w:val="center"/>
              <w:rPr>
                <w:sz w:val="18"/>
                <w:szCs w:val="18"/>
              </w:rPr>
            </w:pPr>
            <w:r>
              <w:rPr>
                <w:sz w:val="18"/>
                <w:szCs w:val="18"/>
              </w:rPr>
              <w:t>8,201</w:t>
            </w:r>
            <w:r w:rsidRPr="009F038F">
              <w:rPr>
                <w:color w:val="000000"/>
                <w:sz w:val="18"/>
                <w:szCs w:val="18"/>
                <w:vertAlign w:val="superscript"/>
              </w:rPr>
              <w:t>5</w:t>
            </w:r>
          </w:p>
        </w:tc>
        <w:tc>
          <w:tcPr>
            <w:tcW w:w="993" w:type="dxa"/>
          </w:tcPr>
          <w:p w14:paraId="4C1E135A" w14:textId="77777777" w:rsidR="00DC64C6" w:rsidRDefault="00DC64C6">
            <w:pPr>
              <w:jc w:val="center"/>
              <w:rPr>
                <w:sz w:val="18"/>
                <w:szCs w:val="18"/>
              </w:rPr>
            </w:pPr>
            <w:r>
              <w:rPr>
                <w:sz w:val="18"/>
                <w:szCs w:val="18"/>
              </w:rPr>
              <w:t>5,554</w:t>
            </w:r>
            <w:r w:rsidRPr="009F038F">
              <w:rPr>
                <w:color w:val="000000"/>
                <w:sz w:val="18"/>
                <w:szCs w:val="18"/>
                <w:vertAlign w:val="superscript"/>
              </w:rPr>
              <w:t>5</w:t>
            </w:r>
          </w:p>
        </w:tc>
        <w:tc>
          <w:tcPr>
            <w:tcW w:w="993" w:type="dxa"/>
            <w:vAlign w:val="center"/>
          </w:tcPr>
          <w:p w14:paraId="38D94421" w14:textId="77777777" w:rsidR="00DC64C6" w:rsidRDefault="00DC64C6">
            <w:pPr>
              <w:jc w:val="center"/>
              <w:rPr>
                <w:sz w:val="18"/>
                <w:szCs w:val="18"/>
              </w:rPr>
            </w:pPr>
            <w:r>
              <w:rPr>
                <w:sz w:val="18"/>
                <w:szCs w:val="18"/>
              </w:rPr>
              <w:t>2,907</w:t>
            </w:r>
            <w:r w:rsidRPr="009F038F">
              <w:rPr>
                <w:color w:val="000000"/>
                <w:sz w:val="18"/>
                <w:szCs w:val="18"/>
                <w:vertAlign w:val="superscript"/>
              </w:rPr>
              <w:t>5</w:t>
            </w:r>
          </w:p>
        </w:tc>
        <w:tc>
          <w:tcPr>
            <w:tcW w:w="993" w:type="dxa"/>
            <w:vAlign w:val="center"/>
          </w:tcPr>
          <w:p w14:paraId="02177711" w14:textId="77777777" w:rsidR="00DC64C6" w:rsidRDefault="00DC64C6">
            <w:pPr>
              <w:jc w:val="center"/>
              <w:rPr>
                <w:sz w:val="18"/>
                <w:szCs w:val="18"/>
              </w:rPr>
            </w:pPr>
            <w:r>
              <w:rPr>
                <w:sz w:val="18"/>
                <w:szCs w:val="18"/>
              </w:rPr>
              <w:t>1,454</w:t>
            </w:r>
            <w:r w:rsidRPr="009F038F">
              <w:rPr>
                <w:color w:val="000000"/>
                <w:sz w:val="18"/>
                <w:szCs w:val="18"/>
                <w:vertAlign w:val="superscript"/>
              </w:rPr>
              <w:t>5</w:t>
            </w:r>
          </w:p>
        </w:tc>
      </w:tr>
      <w:tr w:rsidR="00DC64C6" w:rsidRPr="00AD7D3C" w14:paraId="4CA729E2" w14:textId="77777777" w:rsidTr="007727FB">
        <w:tc>
          <w:tcPr>
            <w:tcW w:w="1127" w:type="dxa"/>
            <w:vMerge/>
          </w:tcPr>
          <w:p w14:paraId="70A5091E" w14:textId="77777777" w:rsidR="00DC64C6" w:rsidRDefault="00DC64C6">
            <w:pPr>
              <w:jc w:val="center"/>
              <w:rPr>
                <w:color w:val="000000"/>
                <w:sz w:val="18"/>
                <w:szCs w:val="18"/>
              </w:rPr>
            </w:pPr>
          </w:p>
        </w:tc>
        <w:tc>
          <w:tcPr>
            <w:tcW w:w="824" w:type="dxa"/>
            <w:vMerge/>
          </w:tcPr>
          <w:p w14:paraId="065BCA06" w14:textId="77777777" w:rsidR="00DC64C6" w:rsidRDefault="00DC64C6">
            <w:pPr>
              <w:ind w:firstLine="23"/>
              <w:jc w:val="center"/>
              <w:rPr>
                <w:sz w:val="18"/>
                <w:szCs w:val="18"/>
              </w:rPr>
            </w:pPr>
          </w:p>
        </w:tc>
        <w:tc>
          <w:tcPr>
            <w:tcW w:w="2691" w:type="dxa"/>
          </w:tcPr>
          <w:p w14:paraId="0A62010E" w14:textId="77777777" w:rsidR="00DC64C6" w:rsidRDefault="00DC64C6">
            <w:pPr>
              <w:rPr>
                <w:color w:val="000000"/>
                <w:sz w:val="18"/>
                <w:szCs w:val="18"/>
              </w:rPr>
            </w:pPr>
            <w:r w:rsidRPr="00AD7D3C">
              <w:rPr>
                <w:color w:val="000000"/>
                <w:sz w:val="18"/>
                <w:szCs w:val="18"/>
              </w:rPr>
              <w:t>V</w:t>
            </w:r>
            <w:r w:rsidRPr="00AD7D3C">
              <w:rPr>
                <w:color w:val="000000"/>
                <w:sz w:val="18"/>
                <w:szCs w:val="18"/>
                <w:vertAlign w:val="subscript"/>
              </w:rPr>
              <w:t>2</w:t>
            </w:r>
            <w:r w:rsidRPr="00AD7D3C">
              <w:rPr>
                <w:color w:val="000000"/>
                <w:sz w:val="18"/>
                <w:szCs w:val="18"/>
              </w:rPr>
              <w:t>O</w:t>
            </w:r>
            <w:r w:rsidRPr="00AD7D3C">
              <w:rPr>
                <w:color w:val="000000"/>
                <w:sz w:val="18"/>
                <w:szCs w:val="18"/>
                <w:vertAlign w:val="subscript"/>
              </w:rPr>
              <w:t>5</w:t>
            </w:r>
            <w:r w:rsidRPr="00AD7D3C">
              <w:rPr>
                <w:color w:val="000000"/>
                <w:sz w:val="18"/>
                <w:szCs w:val="18"/>
              </w:rPr>
              <w:t xml:space="preserve"> </w:t>
            </w:r>
            <w:r>
              <w:rPr>
                <w:color w:val="000000"/>
                <w:sz w:val="18"/>
                <w:szCs w:val="18"/>
              </w:rPr>
              <w:t>–</w:t>
            </w:r>
            <w:r w:rsidRPr="00AD7D3C">
              <w:rPr>
                <w:color w:val="000000"/>
                <w:sz w:val="18"/>
                <w:szCs w:val="18"/>
              </w:rPr>
              <w:t xml:space="preserve"> Vanadžio pentoksidas (A)</w:t>
            </w:r>
          </w:p>
        </w:tc>
        <w:tc>
          <w:tcPr>
            <w:tcW w:w="722" w:type="dxa"/>
          </w:tcPr>
          <w:p w14:paraId="6CCF2464" w14:textId="77777777" w:rsidR="00DC64C6" w:rsidRDefault="00DC64C6">
            <w:pPr>
              <w:jc w:val="center"/>
              <w:rPr>
                <w:color w:val="000000"/>
                <w:sz w:val="18"/>
                <w:szCs w:val="18"/>
              </w:rPr>
            </w:pPr>
            <w:r w:rsidRPr="00A003BE">
              <w:rPr>
                <w:color w:val="000000"/>
                <w:sz w:val="18"/>
                <w:szCs w:val="18"/>
              </w:rPr>
              <w:t>2023</w:t>
            </w:r>
          </w:p>
        </w:tc>
        <w:tc>
          <w:tcPr>
            <w:tcW w:w="848" w:type="dxa"/>
          </w:tcPr>
          <w:p w14:paraId="61B3F3E8"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4FA0F48E" w14:textId="77777777" w:rsidR="00DC64C6" w:rsidRDefault="00DC64C6">
            <w:pPr>
              <w:jc w:val="center"/>
              <w:rPr>
                <w:color w:val="000000"/>
                <w:sz w:val="18"/>
                <w:szCs w:val="18"/>
              </w:rPr>
            </w:pPr>
            <w:r>
              <w:rPr>
                <w:color w:val="000000"/>
                <w:sz w:val="18"/>
                <w:szCs w:val="18"/>
              </w:rPr>
              <w:t>-</w:t>
            </w:r>
          </w:p>
        </w:tc>
        <w:tc>
          <w:tcPr>
            <w:tcW w:w="851" w:type="dxa"/>
            <w:vAlign w:val="center"/>
          </w:tcPr>
          <w:p w14:paraId="6CD2CD4A" w14:textId="77777777" w:rsidR="00DC64C6" w:rsidRDefault="00DC64C6">
            <w:pPr>
              <w:jc w:val="center"/>
              <w:rPr>
                <w:sz w:val="18"/>
                <w:szCs w:val="18"/>
              </w:rPr>
            </w:pPr>
            <w:r>
              <w:rPr>
                <w:sz w:val="18"/>
                <w:szCs w:val="18"/>
              </w:rPr>
              <w:t>-</w:t>
            </w:r>
          </w:p>
        </w:tc>
        <w:tc>
          <w:tcPr>
            <w:tcW w:w="853" w:type="dxa"/>
          </w:tcPr>
          <w:p w14:paraId="6E1A8AB0" w14:textId="77777777" w:rsidR="00DC64C6" w:rsidRDefault="00DC64C6">
            <w:pPr>
              <w:jc w:val="center"/>
              <w:rPr>
                <w:sz w:val="18"/>
                <w:szCs w:val="18"/>
              </w:rPr>
            </w:pPr>
            <w:r>
              <w:rPr>
                <w:sz w:val="18"/>
                <w:szCs w:val="18"/>
              </w:rPr>
              <w:t>-</w:t>
            </w:r>
          </w:p>
        </w:tc>
        <w:tc>
          <w:tcPr>
            <w:tcW w:w="1002" w:type="dxa"/>
          </w:tcPr>
          <w:p w14:paraId="0B47770E" w14:textId="2E3F0247" w:rsidR="00DC64C6" w:rsidRDefault="00CB0B0B">
            <w:pPr>
              <w:jc w:val="center"/>
              <w:rPr>
                <w:sz w:val="18"/>
                <w:szCs w:val="18"/>
              </w:rPr>
            </w:pPr>
            <w:r>
              <w:rPr>
                <w:sz w:val="18"/>
                <w:szCs w:val="18"/>
              </w:rPr>
              <w:t>0,214</w:t>
            </w:r>
          </w:p>
        </w:tc>
        <w:tc>
          <w:tcPr>
            <w:tcW w:w="992" w:type="dxa"/>
            <w:vAlign w:val="center"/>
          </w:tcPr>
          <w:p w14:paraId="4FAF03F7" w14:textId="77777777" w:rsidR="00DC64C6" w:rsidRDefault="00DC64C6">
            <w:pPr>
              <w:jc w:val="center"/>
              <w:rPr>
                <w:sz w:val="18"/>
                <w:szCs w:val="18"/>
              </w:rPr>
            </w:pPr>
            <w:r>
              <w:rPr>
                <w:sz w:val="18"/>
                <w:szCs w:val="18"/>
              </w:rPr>
              <w:t>0,076</w:t>
            </w:r>
          </w:p>
        </w:tc>
        <w:tc>
          <w:tcPr>
            <w:tcW w:w="993" w:type="dxa"/>
            <w:vAlign w:val="center"/>
          </w:tcPr>
          <w:p w14:paraId="0837F732" w14:textId="77777777" w:rsidR="00DC64C6" w:rsidRDefault="00DC64C6">
            <w:pPr>
              <w:jc w:val="center"/>
              <w:rPr>
                <w:sz w:val="18"/>
                <w:szCs w:val="18"/>
              </w:rPr>
            </w:pPr>
            <w:r>
              <w:rPr>
                <w:sz w:val="18"/>
                <w:szCs w:val="18"/>
              </w:rPr>
              <w:t>0,076</w:t>
            </w:r>
          </w:p>
        </w:tc>
        <w:tc>
          <w:tcPr>
            <w:tcW w:w="993" w:type="dxa"/>
          </w:tcPr>
          <w:p w14:paraId="6612F22F" w14:textId="77777777" w:rsidR="00DC64C6" w:rsidRDefault="00DC64C6">
            <w:pPr>
              <w:jc w:val="center"/>
              <w:rPr>
                <w:sz w:val="18"/>
                <w:szCs w:val="18"/>
              </w:rPr>
            </w:pPr>
            <w:r>
              <w:rPr>
                <w:sz w:val="18"/>
                <w:szCs w:val="18"/>
              </w:rPr>
              <w:t>0,076</w:t>
            </w:r>
          </w:p>
        </w:tc>
        <w:tc>
          <w:tcPr>
            <w:tcW w:w="993" w:type="dxa"/>
            <w:vAlign w:val="center"/>
          </w:tcPr>
          <w:p w14:paraId="7FE1D7AD" w14:textId="77777777" w:rsidR="00DC64C6" w:rsidRDefault="00DC64C6">
            <w:pPr>
              <w:jc w:val="center"/>
              <w:rPr>
                <w:sz w:val="18"/>
                <w:szCs w:val="18"/>
              </w:rPr>
            </w:pPr>
            <w:r>
              <w:rPr>
                <w:sz w:val="18"/>
                <w:szCs w:val="18"/>
              </w:rPr>
              <w:t>0,076</w:t>
            </w:r>
          </w:p>
        </w:tc>
        <w:tc>
          <w:tcPr>
            <w:tcW w:w="993" w:type="dxa"/>
            <w:vAlign w:val="center"/>
          </w:tcPr>
          <w:p w14:paraId="161C098D" w14:textId="77777777" w:rsidR="00DC64C6" w:rsidRDefault="00DC64C6">
            <w:pPr>
              <w:jc w:val="center"/>
              <w:rPr>
                <w:sz w:val="18"/>
                <w:szCs w:val="18"/>
              </w:rPr>
            </w:pPr>
            <w:r>
              <w:rPr>
                <w:sz w:val="18"/>
                <w:szCs w:val="18"/>
              </w:rPr>
              <w:t>0,076</w:t>
            </w:r>
          </w:p>
        </w:tc>
      </w:tr>
      <w:tr w:rsidR="00DC64C6" w:rsidRPr="00AD7D3C" w14:paraId="001AF5E0" w14:textId="77777777" w:rsidTr="007727FB">
        <w:tc>
          <w:tcPr>
            <w:tcW w:w="1127" w:type="dxa"/>
            <w:vMerge w:val="restart"/>
          </w:tcPr>
          <w:p w14:paraId="43FE9DC4" w14:textId="77777777" w:rsidR="00DC64C6" w:rsidRPr="00AD7D3C" w:rsidRDefault="00DC64C6" w:rsidP="00963977">
            <w:pPr>
              <w:jc w:val="center"/>
              <w:rPr>
                <w:sz w:val="18"/>
                <w:szCs w:val="18"/>
              </w:rPr>
            </w:pPr>
            <w:r>
              <w:rPr>
                <w:color w:val="000000"/>
                <w:sz w:val="18"/>
                <w:szCs w:val="18"/>
              </w:rPr>
              <w:t>K</w:t>
            </w:r>
            <w:r w:rsidRPr="00AD7D3C">
              <w:rPr>
                <w:color w:val="000000"/>
                <w:sz w:val="18"/>
                <w:szCs w:val="18"/>
              </w:rPr>
              <w:t>atilinė</w:t>
            </w:r>
            <w:r>
              <w:rPr>
                <w:color w:val="000000"/>
                <w:sz w:val="18"/>
                <w:szCs w:val="18"/>
              </w:rPr>
              <w:t>,</w:t>
            </w:r>
            <w:r w:rsidRPr="00AD7D3C">
              <w:rPr>
                <w:color w:val="000000"/>
                <w:sz w:val="18"/>
                <w:szCs w:val="18"/>
              </w:rPr>
              <w:t xml:space="preserve"> </w:t>
            </w:r>
            <w:r w:rsidRPr="00AD7D3C">
              <w:rPr>
                <w:sz w:val="18"/>
                <w:szCs w:val="18"/>
              </w:rPr>
              <w:t>Energijos gamyba</w:t>
            </w:r>
          </w:p>
        </w:tc>
        <w:tc>
          <w:tcPr>
            <w:tcW w:w="824" w:type="dxa"/>
            <w:vMerge w:val="restart"/>
          </w:tcPr>
          <w:p w14:paraId="19F739CD" w14:textId="77777777" w:rsidR="00DC64C6" w:rsidRDefault="00DC64C6" w:rsidP="001F2EF5">
            <w:pPr>
              <w:ind w:firstLine="23"/>
              <w:jc w:val="center"/>
              <w:rPr>
                <w:sz w:val="18"/>
                <w:szCs w:val="18"/>
              </w:rPr>
            </w:pPr>
            <w:r>
              <w:rPr>
                <w:sz w:val="18"/>
                <w:szCs w:val="18"/>
              </w:rPr>
              <w:t>002</w:t>
            </w:r>
          </w:p>
          <w:p w14:paraId="3C713FE5" w14:textId="77777777" w:rsidR="00DC64C6" w:rsidRDefault="00DC64C6" w:rsidP="006F1682">
            <w:pPr>
              <w:ind w:firstLine="23"/>
              <w:jc w:val="center"/>
              <w:rPr>
                <w:sz w:val="18"/>
                <w:szCs w:val="18"/>
              </w:rPr>
            </w:pPr>
            <w:r>
              <w:rPr>
                <w:sz w:val="18"/>
                <w:szCs w:val="18"/>
              </w:rPr>
              <w:t>6,6 MW</w:t>
            </w:r>
          </w:p>
          <w:p w14:paraId="5FAD0689" w14:textId="77777777" w:rsidR="00DC64C6" w:rsidRPr="00AD7D3C" w:rsidRDefault="00DC64C6" w:rsidP="00ED796D">
            <w:pPr>
              <w:ind w:firstLine="23"/>
              <w:jc w:val="center"/>
              <w:rPr>
                <w:sz w:val="18"/>
                <w:szCs w:val="18"/>
              </w:rPr>
            </w:pPr>
          </w:p>
        </w:tc>
        <w:tc>
          <w:tcPr>
            <w:tcW w:w="2691" w:type="dxa"/>
          </w:tcPr>
          <w:p w14:paraId="0BE0A784" w14:textId="77777777" w:rsidR="00DC64C6" w:rsidRPr="00AD7D3C" w:rsidRDefault="00DC64C6" w:rsidP="007E3A4F">
            <w:pPr>
              <w:rPr>
                <w:color w:val="000000"/>
                <w:sz w:val="18"/>
                <w:szCs w:val="18"/>
              </w:rPr>
            </w:pPr>
            <w:r w:rsidRPr="00AD7D3C">
              <w:rPr>
                <w:color w:val="000000"/>
                <w:sz w:val="18"/>
                <w:szCs w:val="18"/>
              </w:rPr>
              <w:t xml:space="preserve">CO </w:t>
            </w:r>
            <w:r>
              <w:rPr>
                <w:color w:val="000000"/>
                <w:sz w:val="18"/>
                <w:szCs w:val="18"/>
              </w:rPr>
              <w:t>–</w:t>
            </w:r>
            <w:r w:rsidRPr="00AD7D3C">
              <w:rPr>
                <w:color w:val="000000"/>
                <w:sz w:val="18"/>
                <w:szCs w:val="18"/>
              </w:rPr>
              <w:t xml:space="preserve"> Anglies </w:t>
            </w:r>
            <w:proofErr w:type="spellStart"/>
            <w:r w:rsidRPr="00AD7D3C">
              <w:rPr>
                <w:color w:val="000000"/>
                <w:sz w:val="18"/>
                <w:szCs w:val="18"/>
              </w:rPr>
              <w:t>monoksidas</w:t>
            </w:r>
            <w:proofErr w:type="spellEnd"/>
            <w:r w:rsidRPr="00AD7D3C">
              <w:rPr>
                <w:color w:val="000000"/>
                <w:sz w:val="18"/>
                <w:szCs w:val="18"/>
              </w:rPr>
              <w:t xml:space="preserve"> (A)</w:t>
            </w:r>
          </w:p>
        </w:tc>
        <w:tc>
          <w:tcPr>
            <w:tcW w:w="722" w:type="dxa"/>
          </w:tcPr>
          <w:p w14:paraId="44871C17" w14:textId="77777777" w:rsidR="00DC64C6" w:rsidRPr="00A003BE" w:rsidRDefault="00DC64C6" w:rsidP="00912529">
            <w:pPr>
              <w:jc w:val="center"/>
              <w:rPr>
                <w:color w:val="000000"/>
                <w:sz w:val="18"/>
                <w:szCs w:val="18"/>
              </w:rPr>
            </w:pPr>
            <w:r w:rsidRPr="00A003BE">
              <w:rPr>
                <w:color w:val="000000"/>
                <w:sz w:val="18"/>
                <w:szCs w:val="18"/>
              </w:rPr>
              <w:t>177</w:t>
            </w:r>
          </w:p>
        </w:tc>
        <w:tc>
          <w:tcPr>
            <w:tcW w:w="848" w:type="dxa"/>
          </w:tcPr>
          <w:p w14:paraId="0E4D6D7C" w14:textId="77777777" w:rsidR="00DC64C6" w:rsidRPr="00AD7D3C" w:rsidRDefault="00DC64C6" w:rsidP="00F92BA2">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4B6DDA54" w14:textId="77777777" w:rsidR="00DC64C6" w:rsidRPr="00AD7D3C" w:rsidRDefault="00DC64C6" w:rsidP="00446AE5">
            <w:pPr>
              <w:jc w:val="center"/>
              <w:rPr>
                <w:color w:val="000000"/>
                <w:sz w:val="18"/>
                <w:szCs w:val="18"/>
              </w:rPr>
            </w:pPr>
            <w:r>
              <w:rPr>
                <w:color w:val="000000"/>
                <w:sz w:val="18"/>
                <w:szCs w:val="18"/>
              </w:rPr>
              <w:t>400</w:t>
            </w:r>
          </w:p>
        </w:tc>
        <w:tc>
          <w:tcPr>
            <w:tcW w:w="851" w:type="dxa"/>
            <w:vAlign w:val="center"/>
          </w:tcPr>
          <w:p w14:paraId="505DAFC4" w14:textId="77777777" w:rsidR="00DC64C6" w:rsidRDefault="00DC64C6" w:rsidP="0048415C">
            <w:pPr>
              <w:jc w:val="center"/>
              <w:rPr>
                <w:color w:val="000000"/>
                <w:sz w:val="18"/>
                <w:szCs w:val="18"/>
              </w:rPr>
            </w:pPr>
            <w:r>
              <w:rPr>
                <w:sz w:val="18"/>
                <w:szCs w:val="18"/>
              </w:rPr>
              <w:t>500</w:t>
            </w:r>
          </w:p>
        </w:tc>
        <w:tc>
          <w:tcPr>
            <w:tcW w:w="853" w:type="dxa"/>
          </w:tcPr>
          <w:p w14:paraId="352CD795" w14:textId="77777777" w:rsidR="00DC64C6" w:rsidRPr="00AD7D3C" w:rsidRDefault="00DC64C6" w:rsidP="0004472B">
            <w:pPr>
              <w:jc w:val="center"/>
              <w:rPr>
                <w:color w:val="000000"/>
                <w:sz w:val="18"/>
                <w:szCs w:val="18"/>
              </w:rPr>
            </w:pPr>
            <w:r>
              <w:rPr>
                <w:color w:val="000000"/>
                <w:sz w:val="18"/>
                <w:szCs w:val="18"/>
              </w:rPr>
              <w:t>-</w:t>
            </w:r>
          </w:p>
        </w:tc>
        <w:tc>
          <w:tcPr>
            <w:tcW w:w="1002" w:type="dxa"/>
          </w:tcPr>
          <w:p w14:paraId="14573FC1" w14:textId="60619381" w:rsidR="00DC64C6" w:rsidRDefault="00627A8F">
            <w:pPr>
              <w:jc w:val="center"/>
              <w:rPr>
                <w:sz w:val="18"/>
                <w:szCs w:val="18"/>
              </w:rPr>
            </w:pPr>
            <w:r>
              <w:rPr>
                <w:sz w:val="18"/>
                <w:szCs w:val="18"/>
              </w:rPr>
              <w:t>40,155</w:t>
            </w:r>
          </w:p>
        </w:tc>
        <w:tc>
          <w:tcPr>
            <w:tcW w:w="992" w:type="dxa"/>
            <w:vAlign w:val="center"/>
          </w:tcPr>
          <w:p w14:paraId="723593AC" w14:textId="77777777" w:rsidR="00DC64C6" w:rsidRDefault="00DC64C6">
            <w:pPr>
              <w:jc w:val="center"/>
              <w:rPr>
                <w:sz w:val="18"/>
                <w:szCs w:val="18"/>
              </w:rPr>
            </w:pPr>
            <w:r>
              <w:rPr>
                <w:sz w:val="18"/>
                <w:szCs w:val="18"/>
              </w:rPr>
              <w:t>24,454</w:t>
            </w:r>
          </w:p>
        </w:tc>
        <w:tc>
          <w:tcPr>
            <w:tcW w:w="993" w:type="dxa"/>
            <w:vAlign w:val="center"/>
          </w:tcPr>
          <w:p w14:paraId="0C6F0F0B" w14:textId="77777777" w:rsidR="00DC64C6" w:rsidRDefault="00DC64C6">
            <w:pPr>
              <w:jc w:val="center"/>
              <w:rPr>
                <w:sz w:val="18"/>
                <w:szCs w:val="18"/>
              </w:rPr>
            </w:pPr>
            <w:r>
              <w:rPr>
                <w:sz w:val="18"/>
                <w:szCs w:val="18"/>
              </w:rPr>
              <w:t>24,454</w:t>
            </w:r>
          </w:p>
        </w:tc>
        <w:tc>
          <w:tcPr>
            <w:tcW w:w="993" w:type="dxa"/>
            <w:vAlign w:val="center"/>
          </w:tcPr>
          <w:p w14:paraId="1BA0DFA8" w14:textId="77777777" w:rsidR="00DC64C6" w:rsidRDefault="00DC64C6">
            <w:pPr>
              <w:jc w:val="center"/>
              <w:rPr>
                <w:sz w:val="18"/>
                <w:szCs w:val="18"/>
              </w:rPr>
            </w:pPr>
            <w:r>
              <w:rPr>
                <w:sz w:val="18"/>
                <w:szCs w:val="18"/>
              </w:rPr>
              <w:t>24,454</w:t>
            </w:r>
          </w:p>
        </w:tc>
        <w:tc>
          <w:tcPr>
            <w:tcW w:w="993" w:type="dxa"/>
            <w:vAlign w:val="center"/>
          </w:tcPr>
          <w:p w14:paraId="05B0EE86" w14:textId="77777777" w:rsidR="00DC64C6" w:rsidRDefault="00DC64C6">
            <w:pPr>
              <w:jc w:val="center"/>
              <w:rPr>
                <w:sz w:val="18"/>
                <w:szCs w:val="18"/>
              </w:rPr>
            </w:pPr>
            <w:r>
              <w:rPr>
                <w:sz w:val="18"/>
                <w:szCs w:val="18"/>
              </w:rPr>
              <w:t>24,454</w:t>
            </w:r>
          </w:p>
        </w:tc>
        <w:tc>
          <w:tcPr>
            <w:tcW w:w="993" w:type="dxa"/>
            <w:vAlign w:val="center"/>
          </w:tcPr>
          <w:p w14:paraId="6FBB50E3" w14:textId="77777777" w:rsidR="00DC64C6" w:rsidRDefault="00DC64C6">
            <w:pPr>
              <w:jc w:val="center"/>
              <w:rPr>
                <w:sz w:val="18"/>
                <w:szCs w:val="18"/>
              </w:rPr>
            </w:pPr>
            <w:r>
              <w:rPr>
                <w:sz w:val="18"/>
                <w:szCs w:val="18"/>
              </w:rPr>
              <w:t>24,454</w:t>
            </w:r>
          </w:p>
        </w:tc>
      </w:tr>
      <w:tr w:rsidR="00DC64C6" w:rsidRPr="00AD7D3C" w14:paraId="11ED8B67" w14:textId="77777777" w:rsidTr="007727FB">
        <w:tc>
          <w:tcPr>
            <w:tcW w:w="1127" w:type="dxa"/>
            <w:vMerge/>
          </w:tcPr>
          <w:p w14:paraId="25574AF3" w14:textId="77777777" w:rsidR="00DC64C6" w:rsidRDefault="00DC64C6">
            <w:pPr>
              <w:jc w:val="center"/>
              <w:rPr>
                <w:color w:val="000000"/>
                <w:sz w:val="18"/>
                <w:szCs w:val="18"/>
              </w:rPr>
            </w:pPr>
          </w:p>
        </w:tc>
        <w:tc>
          <w:tcPr>
            <w:tcW w:w="824" w:type="dxa"/>
            <w:vMerge/>
          </w:tcPr>
          <w:p w14:paraId="20E30514" w14:textId="77777777" w:rsidR="00DC64C6" w:rsidRDefault="00DC64C6">
            <w:pPr>
              <w:ind w:firstLine="23"/>
              <w:jc w:val="center"/>
              <w:rPr>
                <w:sz w:val="18"/>
                <w:szCs w:val="18"/>
              </w:rPr>
            </w:pPr>
          </w:p>
        </w:tc>
        <w:tc>
          <w:tcPr>
            <w:tcW w:w="2691" w:type="dxa"/>
          </w:tcPr>
          <w:p w14:paraId="404685FD" w14:textId="77777777" w:rsidR="00DC64C6" w:rsidRDefault="00DC64C6">
            <w:pPr>
              <w:rPr>
                <w:color w:val="000000"/>
                <w:sz w:val="18"/>
                <w:szCs w:val="18"/>
              </w:rPr>
            </w:pPr>
            <w:proofErr w:type="spellStart"/>
            <w:r w:rsidRPr="00AD7D3C">
              <w:rPr>
                <w:color w:val="000000"/>
                <w:sz w:val="18"/>
                <w:szCs w:val="18"/>
              </w:rPr>
              <w:t>Nox</w:t>
            </w:r>
            <w:proofErr w:type="spellEnd"/>
            <w:r w:rsidRPr="00AD7D3C">
              <w:rPr>
                <w:color w:val="000000"/>
                <w:sz w:val="18"/>
                <w:szCs w:val="18"/>
              </w:rPr>
              <w:t xml:space="preserve"> </w:t>
            </w:r>
            <w:r>
              <w:rPr>
                <w:color w:val="000000"/>
                <w:sz w:val="18"/>
                <w:szCs w:val="18"/>
              </w:rPr>
              <w:t>–</w:t>
            </w:r>
            <w:r w:rsidRPr="00AD7D3C">
              <w:rPr>
                <w:color w:val="000000"/>
                <w:sz w:val="18"/>
                <w:szCs w:val="18"/>
              </w:rPr>
              <w:t xml:space="preserve"> Azoto oksidai (A)</w:t>
            </w:r>
          </w:p>
        </w:tc>
        <w:tc>
          <w:tcPr>
            <w:tcW w:w="722" w:type="dxa"/>
          </w:tcPr>
          <w:p w14:paraId="6C8F1DD0" w14:textId="77777777" w:rsidR="00DC64C6" w:rsidRDefault="00DC64C6">
            <w:pPr>
              <w:jc w:val="center"/>
              <w:rPr>
                <w:color w:val="000000"/>
                <w:sz w:val="18"/>
                <w:szCs w:val="18"/>
              </w:rPr>
            </w:pPr>
            <w:r w:rsidRPr="00A003BE">
              <w:rPr>
                <w:color w:val="000000"/>
                <w:sz w:val="18"/>
                <w:szCs w:val="18"/>
              </w:rPr>
              <w:t>250</w:t>
            </w:r>
          </w:p>
        </w:tc>
        <w:tc>
          <w:tcPr>
            <w:tcW w:w="848" w:type="dxa"/>
          </w:tcPr>
          <w:p w14:paraId="4977ABC6"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0F05A479" w14:textId="77777777" w:rsidR="00DC64C6" w:rsidRDefault="00DC64C6">
            <w:pPr>
              <w:jc w:val="center"/>
              <w:rPr>
                <w:color w:val="000000"/>
                <w:sz w:val="18"/>
                <w:szCs w:val="18"/>
              </w:rPr>
            </w:pPr>
            <w:r>
              <w:rPr>
                <w:color w:val="000000"/>
                <w:sz w:val="18"/>
                <w:szCs w:val="18"/>
              </w:rPr>
              <w:t>350</w:t>
            </w:r>
          </w:p>
        </w:tc>
        <w:tc>
          <w:tcPr>
            <w:tcW w:w="851" w:type="dxa"/>
            <w:vAlign w:val="center"/>
          </w:tcPr>
          <w:p w14:paraId="66836BC1" w14:textId="77777777" w:rsidR="00DC64C6" w:rsidRDefault="00DC64C6">
            <w:pPr>
              <w:jc w:val="center"/>
              <w:rPr>
                <w:color w:val="000000"/>
                <w:sz w:val="18"/>
                <w:szCs w:val="18"/>
              </w:rPr>
            </w:pPr>
            <w:r>
              <w:rPr>
                <w:sz w:val="18"/>
                <w:szCs w:val="18"/>
              </w:rPr>
              <w:t>650</w:t>
            </w:r>
          </w:p>
        </w:tc>
        <w:tc>
          <w:tcPr>
            <w:tcW w:w="853" w:type="dxa"/>
          </w:tcPr>
          <w:p w14:paraId="5AC9B4FC" w14:textId="77777777" w:rsidR="00DC64C6" w:rsidRDefault="00DC64C6">
            <w:pPr>
              <w:jc w:val="center"/>
              <w:rPr>
                <w:color w:val="000000"/>
                <w:sz w:val="18"/>
                <w:szCs w:val="18"/>
              </w:rPr>
            </w:pPr>
            <w:r>
              <w:rPr>
                <w:color w:val="000000"/>
                <w:sz w:val="18"/>
                <w:szCs w:val="18"/>
              </w:rPr>
              <w:t>-</w:t>
            </w:r>
          </w:p>
        </w:tc>
        <w:tc>
          <w:tcPr>
            <w:tcW w:w="1002" w:type="dxa"/>
          </w:tcPr>
          <w:p w14:paraId="07311AA4" w14:textId="1A64AD4F" w:rsidR="00DC64C6" w:rsidRDefault="00627A8F">
            <w:pPr>
              <w:jc w:val="center"/>
              <w:rPr>
                <w:sz w:val="18"/>
                <w:szCs w:val="18"/>
              </w:rPr>
            </w:pPr>
            <w:r>
              <w:rPr>
                <w:sz w:val="18"/>
                <w:szCs w:val="18"/>
              </w:rPr>
              <w:t>15,681</w:t>
            </w:r>
          </w:p>
        </w:tc>
        <w:tc>
          <w:tcPr>
            <w:tcW w:w="992" w:type="dxa"/>
            <w:vAlign w:val="center"/>
          </w:tcPr>
          <w:p w14:paraId="01D7B90F" w14:textId="77777777" w:rsidR="00DC64C6" w:rsidRDefault="00DC64C6">
            <w:pPr>
              <w:jc w:val="center"/>
              <w:rPr>
                <w:sz w:val="18"/>
                <w:szCs w:val="18"/>
              </w:rPr>
            </w:pPr>
            <w:r>
              <w:rPr>
                <w:sz w:val="18"/>
                <w:szCs w:val="18"/>
              </w:rPr>
              <w:t>8,583</w:t>
            </w:r>
          </w:p>
        </w:tc>
        <w:tc>
          <w:tcPr>
            <w:tcW w:w="993" w:type="dxa"/>
            <w:vAlign w:val="center"/>
          </w:tcPr>
          <w:p w14:paraId="4BE31FC2" w14:textId="77777777" w:rsidR="00DC64C6" w:rsidRDefault="00DC64C6">
            <w:pPr>
              <w:jc w:val="center"/>
              <w:rPr>
                <w:sz w:val="18"/>
                <w:szCs w:val="18"/>
              </w:rPr>
            </w:pPr>
            <w:r>
              <w:rPr>
                <w:sz w:val="18"/>
                <w:szCs w:val="18"/>
              </w:rPr>
              <w:t>8,583</w:t>
            </w:r>
          </w:p>
        </w:tc>
        <w:tc>
          <w:tcPr>
            <w:tcW w:w="993" w:type="dxa"/>
            <w:vAlign w:val="center"/>
          </w:tcPr>
          <w:p w14:paraId="63462EDE" w14:textId="77777777" w:rsidR="00DC64C6" w:rsidRDefault="00DC64C6">
            <w:pPr>
              <w:jc w:val="center"/>
              <w:rPr>
                <w:sz w:val="18"/>
                <w:szCs w:val="18"/>
              </w:rPr>
            </w:pPr>
            <w:r>
              <w:rPr>
                <w:sz w:val="18"/>
                <w:szCs w:val="18"/>
              </w:rPr>
              <w:t>8,583</w:t>
            </w:r>
          </w:p>
        </w:tc>
        <w:tc>
          <w:tcPr>
            <w:tcW w:w="993" w:type="dxa"/>
            <w:vAlign w:val="center"/>
          </w:tcPr>
          <w:p w14:paraId="1680DFE1" w14:textId="77777777" w:rsidR="00DC64C6" w:rsidRDefault="00DC64C6">
            <w:pPr>
              <w:jc w:val="center"/>
              <w:rPr>
                <w:sz w:val="18"/>
                <w:szCs w:val="18"/>
              </w:rPr>
            </w:pPr>
            <w:r>
              <w:rPr>
                <w:sz w:val="18"/>
                <w:szCs w:val="18"/>
              </w:rPr>
              <w:t>8,583</w:t>
            </w:r>
          </w:p>
        </w:tc>
        <w:tc>
          <w:tcPr>
            <w:tcW w:w="993" w:type="dxa"/>
            <w:vAlign w:val="center"/>
          </w:tcPr>
          <w:p w14:paraId="69197D6C" w14:textId="77777777" w:rsidR="00DC64C6" w:rsidRDefault="00DC64C6">
            <w:pPr>
              <w:jc w:val="center"/>
              <w:rPr>
                <w:sz w:val="18"/>
                <w:szCs w:val="18"/>
              </w:rPr>
            </w:pPr>
            <w:r>
              <w:rPr>
                <w:sz w:val="18"/>
                <w:szCs w:val="18"/>
              </w:rPr>
              <w:t>8,583</w:t>
            </w:r>
          </w:p>
        </w:tc>
      </w:tr>
      <w:tr w:rsidR="00DC64C6" w:rsidRPr="00AD7D3C" w14:paraId="201D22AC" w14:textId="77777777" w:rsidTr="007727FB">
        <w:tc>
          <w:tcPr>
            <w:tcW w:w="1127" w:type="dxa"/>
            <w:vMerge/>
          </w:tcPr>
          <w:p w14:paraId="6109A8DC" w14:textId="77777777" w:rsidR="00DC64C6" w:rsidRDefault="00DC64C6">
            <w:pPr>
              <w:jc w:val="center"/>
              <w:rPr>
                <w:color w:val="000000"/>
                <w:sz w:val="18"/>
                <w:szCs w:val="18"/>
              </w:rPr>
            </w:pPr>
          </w:p>
        </w:tc>
        <w:tc>
          <w:tcPr>
            <w:tcW w:w="824" w:type="dxa"/>
            <w:vMerge/>
          </w:tcPr>
          <w:p w14:paraId="4A9FF3D6" w14:textId="77777777" w:rsidR="00DC64C6" w:rsidRDefault="00DC64C6">
            <w:pPr>
              <w:ind w:firstLine="23"/>
              <w:jc w:val="center"/>
              <w:rPr>
                <w:sz w:val="18"/>
                <w:szCs w:val="18"/>
              </w:rPr>
            </w:pPr>
          </w:p>
        </w:tc>
        <w:tc>
          <w:tcPr>
            <w:tcW w:w="2691" w:type="dxa"/>
          </w:tcPr>
          <w:p w14:paraId="755A3281" w14:textId="77777777" w:rsidR="00DC64C6" w:rsidRDefault="00DC64C6">
            <w:pPr>
              <w:rPr>
                <w:color w:val="000000"/>
                <w:sz w:val="18"/>
                <w:szCs w:val="18"/>
              </w:rPr>
            </w:pPr>
            <w:r w:rsidRPr="00AD7D3C">
              <w:rPr>
                <w:color w:val="000000"/>
                <w:sz w:val="18"/>
                <w:szCs w:val="18"/>
              </w:rPr>
              <w:t>SO</w:t>
            </w:r>
            <w:r w:rsidRPr="00AD7D3C">
              <w:rPr>
                <w:color w:val="000000"/>
                <w:sz w:val="18"/>
                <w:szCs w:val="18"/>
                <w:vertAlign w:val="subscript"/>
              </w:rPr>
              <w:t>2</w:t>
            </w:r>
            <w:r w:rsidRPr="00AD7D3C">
              <w:rPr>
                <w:color w:val="000000"/>
                <w:sz w:val="18"/>
                <w:szCs w:val="18"/>
              </w:rPr>
              <w:t xml:space="preserve"> </w:t>
            </w:r>
            <w:r>
              <w:rPr>
                <w:color w:val="000000"/>
                <w:sz w:val="18"/>
                <w:szCs w:val="18"/>
              </w:rPr>
              <w:t>–</w:t>
            </w:r>
            <w:r w:rsidRPr="00AD7D3C">
              <w:rPr>
                <w:color w:val="000000"/>
                <w:sz w:val="18"/>
                <w:szCs w:val="18"/>
              </w:rPr>
              <w:t xml:space="preserve"> Sieros dioksidas (A)</w:t>
            </w:r>
          </w:p>
        </w:tc>
        <w:tc>
          <w:tcPr>
            <w:tcW w:w="722" w:type="dxa"/>
          </w:tcPr>
          <w:p w14:paraId="20506FEF" w14:textId="77777777" w:rsidR="00DC64C6" w:rsidRDefault="00DC64C6">
            <w:pPr>
              <w:jc w:val="center"/>
              <w:rPr>
                <w:color w:val="000000"/>
                <w:sz w:val="18"/>
                <w:szCs w:val="18"/>
              </w:rPr>
            </w:pPr>
            <w:r w:rsidRPr="00A003BE">
              <w:rPr>
                <w:color w:val="000000"/>
                <w:sz w:val="18"/>
                <w:szCs w:val="18"/>
              </w:rPr>
              <w:t>1753</w:t>
            </w:r>
          </w:p>
        </w:tc>
        <w:tc>
          <w:tcPr>
            <w:tcW w:w="848" w:type="dxa"/>
          </w:tcPr>
          <w:p w14:paraId="48E2DB0C"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41FA302E" w14:textId="77777777" w:rsidR="00DC64C6" w:rsidRDefault="00DC64C6">
            <w:pPr>
              <w:jc w:val="center"/>
              <w:rPr>
                <w:color w:val="000000"/>
                <w:sz w:val="18"/>
                <w:szCs w:val="18"/>
              </w:rPr>
            </w:pPr>
            <w:r>
              <w:rPr>
                <w:color w:val="000000"/>
                <w:sz w:val="18"/>
                <w:szCs w:val="18"/>
              </w:rPr>
              <w:t>-</w:t>
            </w:r>
          </w:p>
        </w:tc>
        <w:tc>
          <w:tcPr>
            <w:tcW w:w="851" w:type="dxa"/>
            <w:vAlign w:val="center"/>
          </w:tcPr>
          <w:p w14:paraId="36171FDD" w14:textId="77777777" w:rsidR="00DC64C6" w:rsidRDefault="00DC64C6">
            <w:pPr>
              <w:jc w:val="center"/>
              <w:rPr>
                <w:color w:val="000000"/>
                <w:sz w:val="18"/>
                <w:szCs w:val="18"/>
              </w:rPr>
            </w:pPr>
            <w:r>
              <w:rPr>
                <w:sz w:val="18"/>
                <w:szCs w:val="18"/>
              </w:rPr>
              <w:t>1700</w:t>
            </w:r>
          </w:p>
        </w:tc>
        <w:tc>
          <w:tcPr>
            <w:tcW w:w="853" w:type="dxa"/>
          </w:tcPr>
          <w:p w14:paraId="302E423E" w14:textId="77777777" w:rsidR="00DC64C6" w:rsidRDefault="00DC64C6">
            <w:pPr>
              <w:jc w:val="center"/>
              <w:rPr>
                <w:color w:val="000000"/>
                <w:sz w:val="18"/>
                <w:szCs w:val="18"/>
              </w:rPr>
            </w:pPr>
            <w:r>
              <w:rPr>
                <w:color w:val="000000"/>
                <w:sz w:val="18"/>
                <w:szCs w:val="18"/>
              </w:rPr>
              <w:t>-</w:t>
            </w:r>
          </w:p>
        </w:tc>
        <w:tc>
          <w:tcPr>
            <w:tcW w:w="1002" w:type="dxa"/>
          </w:tcPr>
          <w:p w14:paraId="79B02002" w14:textId="23596354" w:rsidR="00DC64C6" w:rsidRDefault="00627A8F">
            <w:pPr>
              <w:jc w:val="center"/>
              <w:rPr>
                <w:sz w:val="18"/>
                <w:szCs w:val="18"/>
              </w:rPr>
            </w:pPr>
            <w:r>
              <w:rPr>
                <w:sz w:val="18"/>
                <w:szCs w:val="18"/>
              </w:rPr>
              <w:t>7,546</w:t>
            </w:r>
          </w:p>
        </w:tc>
        <w:tc>
          <w:tcPr>
            <w:tcW w:w="992" w:type="dxa"/>
            <w:vAlign w:val="center"/>
          </w:tcPr>
          <w:p w14:paraId="74C8E49C" w14:textId="77777777" w:rsidR="00DC64C6" w:rsidRDefault="00DC64C6">
            <w:pPr>
              <w:jc w:val="center"/>
              <w:rPr>
                <w:sz w:val="18"/>
                <w:szCs w:val="18"/>
              </w:rPr>
            </w:pPr>
            <w:r>
              <w:rPr>
                <w:sz w:val="18"/>
                <w:szCs w:val="18"/>
              </w:rPr>
              <w:t>12,25</w:t>
            </w:r>
          </w:p>
        </w:tc>
        <w:tc>
          <w:tcPr>
            <w:tcW w:w="993" w:type="dxa"/>
            <w:vAlign w:val="center"/>
          </w:tcPr>
          <w:p w14:paraId="59F7267D" w14:textId="77777777" w:rsidR="00DC64C6" w:rsidRDefault="00DC64C6">
            <w:pPr>
              <w:jc w:val="center"/>
              <w:rPr>
                <w:sz w:val="18"/>
                <w:szCs w:val="18"/>
              </w:rPr>
            </w:pPr>
            <w:r>
              <w:rPr>
                <w:sz w:val="18"/>
                <w:szCs w:val="18"/>
              </w:rPr>
              <w:t>12,25</w:t>
            </w:r>
          </w:p>
        </w:tc>
        <w:tc>
          <w:tcPr>
            <w:tcW w:w="993" w:type="dxa"/>
            <w:vAlign w:val="center"/>
          </w:tcPr>
          <w:p w14:paraId="798C5FF3" w14:textId="77777777" w:rsidR="00DC64C6" w:rsidRDefault="00DC64C6">
            <w:pPr>
              <w:jc w:val="center"/>
              <w:rPr>
                <w:sz w:val="18"/>
                <w:szCs w:val="18"/>
              </w:rPr>
            </w:pPr>
            <w:r>
              <w:rPr>
                <w:sz w:val="18"/>
                <w:szCs w:val="18"/>
              </w:rPr>
              <w:t>12,25</w:t>
            </w:r>
          </w:p>
        </w:tc>
        <w:tc>
          <w:tcPr>
            <w:tcW w:w="993" w:type="dxa"/>
            <w:vAlign w:val="center"/>
          </w:tcPr>
          <w:p w14:paraId="1949E59D" w14:textId="77777777" w:rsidR="00DC64C6" w:rsidRDefault="00DC64C6">
            <w:pPr>
              <w:jc w:val="center"/>
              <w:rPr>
                <w:sz w:val="18"/>
                <w:szCs w:val="18"/>
              </w:rPr>
            </w:pPr>
            <w:r>
              <w:rPr>
                <w:sz w:val="18"/>
                <w:szCs w:val="18"/>
              </w:rPr>
              <w:t>12,25</w:t>
            </w:r>
          </w:p>
        </w:tc>
        <w:tc>
          <w:tcPr>
            <w:tcW w:w="993" w:type="dxa"/>
            <w:vAlign w:val="center"/>
          </w:tcPr>
          <w:p w14:paraId="42FA8716" w14:textId="77777777" w:rsidR="00DC64C6" w:rsidRDefault="00DC64C6">
            <w:pPr>
              <w:jc w:val="center"/>
              <w:rPr>
                <w:sz w:val="18"/>
                <w:szCs w:val="18"/>
              </w:rPr>
            </w:pPr>
            <w:r>
              <w:rPr>
                <w:sz w:val="18"/>
                <w:szCs w:val="18"/>
              </w:rPr>
              <w:t>12,25</w:t>
            </w:r>
          </w:p>
        </w:tc>
      </w:tr>
      <w:tr w:rsidR="00DC64C6" w:rsidRPr="00AD7D3C" w14:paraId="53189B02" w14:textId="77777777" w:rsidTr="007727FB">
        <w:tc>
          <w:tcPr>
            <w:tcW w:w="1127" w:type="dxa"/>
            <w:vMerge/>
          </w:tcPr>
          <w:p w14:paraId="18C7E57F" w14:textId="77777777" w:rsidR="00DC64C6" w:rsidRDefault="00DC64C6">
            <w:pPr>
              <w:jc w:val="center"/>
              <w:rPr>
                <w:color w:val="000000"/>
                <w:sz w:val="18"/>
                <w:szCs w:val="18"/>
              </w:rPr>
            </w:pPr>
          </w:p>
        </w:tc>
        <w:tc>
          <w:tcPr>
            <w:tcW w:w="824" w:type="dxa"/>
            <w:vMerge/>
          </w:tcPr>
          <w:p w14:paraId="47BBF7C7" w14:textId="77777777" w:rsidR="00DC64C6" w:rsidRDefault="00DC64C6">
            <w:pPr>
              <w:ind w:firstLine="23"/>
              <w:jc w:val="center"/>
              <w:rPr>
                <w:sz w:val="18"/>
                <w:szCs w:val="18"/>
              </w:rPr>
            </w:pPr>
          </w:p>
        </w:tc>
        <w:tc>
          <w:tcPr>
            <w:tcW w:w="2691" w:type="dxa"/>
          </w:tcPr>
          <w:p w14:paraId="111D6171" w14:textId="77777777" w:rsidR="00DC64C6" w:rsidRDefault="00DC64C6">
            <w:pPr>
              <w:rPr>
                <w:color w:val="000000"/>
                <w:sz w:val="18"/>
                <w:szCs w:val="18"/>
              </w:rPr>
            </w:pPr>
            <w:r w:rsidRPr="00AD7D3C">
              <w:rPr>
                <w:color w:val="000000"/>
                <w:sz w:val="18"/>
                <w:szCs w:val="18"/>
              </w:rPr>
              <w:t>Kietosios dalelės (A)</w:t>
            </w:r>
          </w:p>
        </w:tc>
        <w:tc>
          <w:tcPr>
            <w:tcW w:w="722" w:type="dxa"/>
          </w:tcPr>
          <w:p w14:paraId="2F2FDEDB" w14:textId="77777777" w:rsidR="00DC64C6" w:rsidRDefault="00DC64C6">
            <w:pPr>
              <w:jc w:val="center"/>
              <w:rPr>
                <w:color w:val="000000"/>
                <w:sz w:val="18"/>
                <w:szCs w:val="18"/>
              </w:rPr>
            </w:pPr>
            <w:r w:rsidRPr="00A003BE">
              <w:rPr>
                <w:color w:val="000000"/>
                <w:sz w:val="18"/>
                <w:szCs w:val="18"/>
              </w:rPr>
              <w:t>6493</w:t>
            </w:r>
          </w:p>
        </w:tc>
        <w:tc>
          <w:tcPr>
            <w:tcW w:w="848" w:type="dxa"/>
          </w:tcPr>
          <w:p w14:paraId="5A8530E1"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42B0FFDB" w14:textId="77777777" w:rsidR="00DC64C6" w:rsidRDefault="00DC64C6">
            <w:pPr>
              <w:jc w:val="center"/>
              <w:rPr>
                <w:color w:val="000000"/>
                <w:sz w:val="18"/>
                <w:szCs w:val="18"/>
              </w:rPr>
            </w:pPr>
            <w:r>
              <w:rPr>
                <w:color w:val="000000"/>
                <w:sz w:val="18"/>
                <w:szCs w:val="18"/>
              </w:rPr>
              <w:t>-</w:t>
            </w:r>
          </w:p>
        </w:tc>
        <w:tc>
          <w:tcPr>
            <w:tcW w:w="851" w:type="dxa"/>
            <w:vAlign w:val="center"/>
          </w:tcPr>
          <w:p w14:paraId="1B543F6A" w14:textId="77777777" w:rsidR="00DC64C6" w:rsidRDefault="00DC64C6">
            <w:pPr>
              <w:jc w:val="center"/>
              <w:rPr>
                <w:color w:val="000000"/>
                <w:sz w:val="18"/>
                <w:szCs w:val="18"/>
              </w:rPr>
            </w:pPr>
            <w:r>
              <w:rPr>
                <w:sz w:val="18"/>
                <w:szCs w:val="18"/>
              </w:rPr>
              <w:t>250</w:t>
            </w:r>
          </w:p>
        </w:tc>
        <w:tc>
          <w:tcPr>
            <w:tcW w:w="853" w:type="dxa"/>
          </w:tcPr>
          <w:p w14:paraId="0A118A98" w14:textId="77777777" w:rsidR="00DC64C6" w:rsidRDefault="00DC64C6">
            <w:pPr>
              <w:jc w:val="center"/>
              <w:rPr>
                <w:color w:val="000000"/>
                <w:sz w:val="18"/>
                <w:szCs w:val="18"/>
              </w:rPr>
            </w:pPr>
            <w:r>
              <w:rPr>
                <w:color w:val="000000"/>
                <w:sz w:val="18"/>
                <w:szCs w:val="18"/>
              </w:rPr>
              <w:t>-</w:t>
            </w:r>
          </w:p>
        </w:tc>
        <w:tc>
          <w:tcPr>
            <w:tcW w:w="1002" w:type="dxa"/>
          </w:tcPr>
          <w:p w14:paraId="5DFEAED3" w14:textId="374446C3" w:rsidR="00DC64C6" w:rsidRDefault="00627A8F">
            <w:pPr>
              <w:jc w:val="center"/>
              <w:rPr>
                <w:sz w:val="18"/>
                <w:szCs w:val="18"/>
              </w:rPr>
            </w:pPr>
            <w:r>
              <w:rPr>
                <w:sz w:val="18"/>
                <w:szCs w:val="18"/>
              </w:rPr>
              <w:t>1,540</w:t>
            </w:r>
          </w:p>
        </w:tc>
        <w:tc>
          <w:tcPr>
            <w:tcW w:w="992" w:type="dxa"/>
            <w:vAlign w:val="center"/>
          </w:tcPr>
          <w:p w14:paraId="0E85CB0B" w14:textId="77777777" w:rsidR="00DC64C6" w:rsidRDefault="00DC64C6">
            <w:pPr>
              <w:jc w:val="center"/>
              <w:rPr>
                <w:sz w:val="18"/>
                <w:szCs w:val="18"/>
              </w:rPr>
            </w:pPr>
            <w:r>
              <w:rPr>
                <w:sz w:val="18"/>
                <w:szCs w:val="18"/>
              </w:rPr>
              <w:t>2,5</w:t>
            </w:r>
          </w:p>
        </w:tc>
        <w:tc>
          <w:tcPr>
            <w:tcW w:w="993" w:type="dxa"/>
            <w:vAlign w:val="center"/>
          </w:tcPr>
          <w:p w14:paraId="3DCB182C" w14:textId="77777777" w:rsidR="00DC64C6" w:rsidRDefault="00DC64C6">
            <w:pPr>
              <w:jc w:val="center"/>
              <w:rPr>
                <w:sz w:val="18"/>
                <w:szCs w:val="18"/>
              </w:rPr>
            </w:pPr>
            <w:r>
              <w:rPr>
                <w:sz w:val="18"/>
                <w:szCs w:val="18"/>
              </w:rPr>
              <w:t>2,5</w:t>
            </w:r>
          </w:p>
        </w:tc>
        <w:tc>
          <w:tcPr>
            <w:tcW w:w="993" w:type="dxa"/>
            <w:vAlign w:val="center"/>
          </w:tcPr>
          <w:p w14:paraId="336B2C26" w14:textId="77777777" w:rsidR="00DC64C6" w:rsidRDefault="00DC64C6">
            <w:pPr>
              <w:jc w:val="center"/>
              <w:rPr>
                <w:sz w:val="18"/>
                <w:szCs w:val="18"/>
              </w:rPr>
            </w:pPr>
            <w:r>
              <w:rPr>
                <w:sz w:val="18"/>
                <w:szCs w:val="18"/>
              </w:rPr>
              <w:t>2,5</w:t>
            </w:r>
          </w:p>
        </w:tc>
        <w:tc>
          <w:tcPr>
            <w:tcW w:w="993" w:type="dxa"/>
            <w:vAlign w:val="center"/>
          </w:tcPr>
          <w:p w14:paraId="31897151" w14:textId="77777777" w:rsidR="00DC64C6" w:rsidRDefault="00DC64C6">
            <w:pPr>
              <w:jc w:val="center"/>
              <w:rPr>
                <w:sz w:val="18"/>
                <w:szCs w:val="18"/>
              </w:rPr>
            </w:pPr>
            <w:r>
              <w:rPr>
                <w:sz w:val="18"/>
                <w:szCs w:val="18"/>
              </w:rPr>
              <w:t>2,5</w:t>
            </w:r>
          </w:p>
        </w:tc>
        <w:tc>
          <w:tcPr>
            <w:tcW w:w="993" w:type="dxa"/>
            <w:vAlign w:val="center"/>
          </w:tcPr>
          <w:p w14:paraId="00CCFD28" w14:textId="77777777" w:rsidR="00DC64C6" w:rsidRDefault="00DC64C6">
            <w:pPr>
              <w:jc w:val="center"/>
              <w:rPr>
                <w:sz w:val="18"/>
                <w:szCs w:val="18"/>
              </w:rPr>
            </w:pPr>
            <w:r>
              <w:rPr>
                <w:sz w:val="18"/>
                <w:szCs w:val="18"/>
              </w:rPr>
              <w:t>2,5</w:t>
            </w:r>
          </w:p>
        </w:tc>
      </w:tr>
      <w:tr w:rsidR="00DC64C6" w:rsidRPr="00AD7D3C" w14:paraId="2E4D3F1B" w14:textId="77777777" w:rsidTr="007727FB">
        <w:tc>
          <w:tcPr>
            <w:tcW w:w="1127" w:type="dxa"/>
            <w:vMerge/>
          </w:tcPr>
          <w:p w14:paraId="71FF6D66" w14:textId="77777777" w:rsidR="00DC64C6" w:rsidRDefault="00DC64C6">
            <w:pPr>
              <w:jc w:val="center"/>
              <w:rPr>
                <w:color w:val="000000"/>
                <w:sz w:val="18"/>
                <w:szCs w:val="18"/>
              </w:rPr>
            </w:pPr>
          </w:p>
        </w:tc>
        <w:tc>
          <w:tcPr>
            <w:tcW w:w="824" w:type="dxa"/>
            <w:vMerge/>
          </w:tcPr>
          <w:p w14:paraId="6F14C6E8" w14:textId="77777777" w:rsidR="00DC64C6" w:rsidRDefault="00DC64C6">
            <w:pPr>
              <w:ind w:firstLine="23"/>
              <w:jc w:val="center"/>
              <w:rPr>
                <w:sz w:val="18"/>
                <w:szCs w:val="18"/>
              </w:rPr>
            </w:pPr>
          </w:p>
        </w:tc>
        <w:tc>
          <w:tcPr>
            <w:tcW w:w="2691" w:type="dxa"/>
          </w:tcPr>
          <w:p w14:paraId="0B1F9F01" w14:textId="77777777" w:rsidR="00DC64C6" w:rsidRDefault="00DC64C6">
            <w:pPr>
              <w:rPr>
                <w:color w:val="000000"/>
                <w:sz w:val="18"/>
                <w:szCs w:val="18"/>
              </w:rPr>
            </w:pPr>
            <w:r w:rsidRPr="00AD7D3C">
              <w:rPr>
                <w:color w:val="000000"/>
                <w:sz w:val="18"/>
                <w:szCs w:val="18"/>
              </w:rPr>
              <w:t>V</w:t>
            </w:r>
            <w:r w:rsidRPr="00AD7D3C">
              <w:rPr>
                <w:color w:val="000000"/>
                <w:sz w:val="18"/>
                <w:szCs w:val="18"/>
                <w:vertAlign w:val="subscript"/>
              </w:rPr>
              <w:t>2</w:t>
            </w:r>
            <w:r w:rsidRPr="00AD7D3C">
              <w:rPr>
                <w:color w:val="000000"/>
                <w:sz w:val="18"/>
                <w:szCs w:val="18"/>
              </w:rPr>
              <w:t>O</w:t>
            </w:r>
            <w:r w:rsidRPr="00AD7D3C">
              <w:rPr>
                <w:color w:val="000000"/>
                <w:sz w:val="18"/>
                <w:szCs w:val="18"/>
                <w:vertAlign w:val="subscript"/>
              </w:rPr>
              <w:t>5</w:t>
            </w:r>
            <w:r w:rsidRPr="00AD7D3C">
              <w:rPr>
                <w:color w:val="000000"/>
                <w:sz w:val="18"/>
                <w:szCs w:val="18"/>
              </w:rPr>
              <w:t xml:space="preserve"> </w:t>
            </w:r>
            <w:r>
              <w:rPr>
                <w:color w:val="000000"/>
                <w:sz w:val="18"/>
                <w:szCs w:val="18"/>
              </w:rPr>
              <w:t>–</w:t>
            </w:r>
            <w:r w:rsidRPr="00AD7D3C">
              <w:rPr>
                <w:color w:val="000000"/>
                <w:sz w:val="18"/>
                <w:szCs w:val="18"/>
              </w:rPr>
              <w:t xml:space="preserve"> Vanadžio pentoksidas (A)</w:t>
            </w:r>
          </w:p>
        </w:tc>
        <w:tc>
          <w:tcPr>
            <w:tcW w:w="722" w:type="dxa"/>
          </w:tcPr>
          <w:p w14:paraId="5723B26B" w14:textId="77777777" w:rsidR="00DC64C6" w:rsidRDefault="00DC64C6">
            <w:pPr>
              <w:jc w:val="center"/>
              <w:rPr>
                <w:color w:val="000000"/>
                <w:sz w:val="18"/>
                <w:szCs w:val="18"/>
              </w:rPr>
            </w:pPr>
            <w:r w:rsidRPr="00A003BE">
              <w:rPr>
                <w:color w:val="000000"/>
                <w:sz w:val="18"/>
                <w:szCs w:val="18"/>
              </w:rPr>
              <w:t>2023</w:t>
            </w:r>
          </w:p>
        </w:tc>
        <w:tc>
          <w:tcPr>
            <w:tcW w:w="848" w:type="dxa"/>
          </w:tcPr>
          <w:p w14:paraId="0F809089"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52358D31" w14:textId="77777777" w:rsidR="00DC64C6" w:rsidRDefault="00DC64C6">
            <w:pPr>
              <w:jc w:val="center"/>
              <w:rPr>
                <w:color w:val="000000"/>
                <w:sz w:val="18"/>
                <w:szCs w:val="18"/>
              </w:rPr>
            </w:pPr>
            <w:r>
              <w:rPr>
                <w:color w:val="000000"/>
                <w:sz w:val="18"/>
                <w:szCs w:val="18"/>
              </w:rPr>
              <w:t>-</w:t>
            </w:r>
          </w:p>
        </w:tc>
        <w:tc>
          <w:tcPr>
            <w:tcW w:w="851" w:type="dxa"/>
            <w:vAlign w:val="center"/>
          </w:tcPr>
          <w:p w14:paraId="6B767E32" w14:textId="77777777" w:rsidR="00DC64C6" w:rsidRDefault="00DC64C6">
            <w:pPr>
              <w:jc w:val="center"/>
              <w:rPr>
                <w:color w:val="000000"/>
                <w:sz w:val="18"/>
                <w:szCs w:val="18"/>
              </w:rPr>
            </w:pPr>
            <w:r>
              <w:rPr>
                <w:sz w:val="18"/>
                <w:szCs w:val="18"/>
              </w:rPr>
              <w:t>-</w:t>
            </w:r>
          </w:p>
        </w:tc>
        <w:tc>
          <w:tcPr>
            <w:tcW w:w="853" w:type="dxa"/>
          </w:tcPr>
          <w:p w14:paraId="3BD4257F" w14:textId="77777777" w:rsidR="00DC64C6" w:rsidRDefault="00DC64C6">
            <w:pPr>
              <w:jc w:val="center"/>
              <w:rPr>
                <w:color w:val="000000"/>
                <w:sz w:val="18"/>
                <w:szCs w:val="18"/>
              </w:rPr>
            </w:pPr>
            <w:r>
              <w:rPr>
                <w:color w:val="000000"/>
                <w:sz w:val="18"/>
                <w:szCs w:val="18"/>
              </w:rPr>
              <w:t>-</w:t>
            </w:r>
          </w:p>
        </w:tc>
        <w:tc>
          <w:tcPr>
            <w:tcW w:w="1002" w:type="dxa"/>
          </w:tcPr>
          <w:p w14:paraId="54AF512D" w14:textId="515B77FD" w:rsidR="00DC64C6" w:rsidRDefault="00627A8F">
            <w:pPr>
              <w:jc w:val="center"/>
              <w:rPr>
                <w:sz w:val="18"/>
                <w:szCs w:val="18"/>
              </w:rPr>
            </w:pPr>
            <w:r>
              <w:rPr>
                <w:sz w:val="18"/>
                <w:szCs w:val="18"/>
              </w:rPr>
              <w:t>0,023</w:t>
            </w:r>
          </w:p>
        </w:tc>
        <w:tc>
          <w:tcPr>
            <w:tcW w:w="992" w:type="dxa"/>
            <w:vAlign w:val="center"/>
          </w:tcPr>
          <w:p w14:paraId="64CA1598" w14:textId="77777777" w:rsidR="00DC64C6" w:rsidRDefault="00DC64C6">
            <w:pPr>
              <w:jc w:val="center"/>
              <w:rPr>
                <w:sz w:val="18"/>
                <w:szCs w:val="18"/>
              </w:rPr>
            </w:pPr>
            <w:r>
              <w:rPr>
                <w:sz w:val="18"/>
                <w:szCs w:val="18"/>
              </w:rPr>
              <w:t>0,04</w:t>
            </w:r>
          </w:p>
        </w:tc>
        <w:tc>
          <w:tcPr>
            <w:tcW w:w="993" w:type="dxa"/>
            <w:vAlign w:val="center"/>
          </w:tcPr>
          <w:p w14:paraId="37AB57CA" w14:textId="77777777" w:rsidR="00DC64C6" w:rsidRDefault="00DC64C6">
            <w:pPr>
              <w:jc w:val="center"/>
              <w:rPr>
                <w:sz w:val="18"/>
                <w:szCs w:val="18"/>
              </w:rPr>
            </w:pPr>
            <w:r>
              <w:rPr>
                <w:sz w:val="18"/>
                <w:szCs w:val="18"/>
              </w:rPr>
              <w:t>0,04</w:t>
            </w:r>
          </w:p>
        </w:tc>
        <w:tc>
          <w:tcPr>
            <w:tcW w:w="993" w:type="dxa"/>
            <w:vAlign w:val="center"/>
          </w:tcPr>
          <w:p w14:paraId="4353A59E" w14:textId="77777777" w:rsidR="00DC64C6" w:rsidRDefault="00DC64C6">
            <w:pPr>
              <w:jc w:val="center"/>
              <w:rPr>
                <w:sz w:val="18"/>
                <w:szCs w:val="18"/>
              </w:rPr>
            </w:pPr>
            <w:r>
              <w:rPr>
                <w:sz w:val="18"/>
                <w:szCs w:val="18"/>
              </w:rPr>
              <w:t>0,04</w:t>
            </w:r>
          </w:p>
        </w:tc>
        <w:tc>
          <w:tcPr>
            <w:tcW w:w="993" w:type="dxa"/>
            <w:vAlign w:val="center"/>
          </w:tcPr>
          <w:p w14:paraId="7B0571F1" w14:textId="77777777" w:rsidR="00DC64C6" w:rsidRDefault="00DC64C6">
            <w:pPr>
              <w:jc w:val="center"/>
              <w:rPr>
                <w:sz w:val="18"/>
                <w:szCs w:val="18"/>
              </w:rPr>
            </w:pPr>
            <w:r>
              <w:rPr>
                <w:sz w:val="18"/>
                <w:szCs w:val="18"/>
              </w:rPr>
              <w:t>0,04</w:t>
            </w:r>
          </w:p>
        </w:tc>
        <w:tc>
          <w:tcPr>
            <w:tcW w:w="993" w:type="dxa"/>
            <w:vAlign w:val="center"/>
          </w:tcPr>
          <w:p w14:paraId="1AF118B3" w14:textId="77777777" w:rsidR="00DC64C6" w:rsidRDefault="00DC64C6">
            <w:pPr>
              <w:jc w:val="center"/>
              <w:rPr>
                <w:sz w:val="18"/>
                <w:szCs w:val="18"/>
              </w:rPr>
            </w:pPr>
            <w:r>
              <w:rPr>
                <w:sz w:val="18"/>
                <w:szCs w:val="18"/>
              </w:rPr>
              <w:t>0,04</w:t>
            </w:r>
          </w:p>
        </w:tc>
      </w:tr>
      <w:tr w:rsidR="00DC64C6" w:rsidRPr="00AD7D3C" w14:paraId="5F45CED2" w14:textId="77777777" w:rsidTr="007727FB">
        <w:tc>
          <w:tcPr>
            <w:tcW w:w="1127" w:type="dxa"/>
            <w:vMerge w:val="restart"/>
          </w:tcPr>
          <w:p w14:paraId="647AAB80" w14:textId="77777777" w:rsidR="00DC64C6" w:rsidRPr="00AD7D3C" w:rsidRDefault="00DC64C6" w:rsidP="00963977">
            <w:pPr>
              <w:jc w:val="center"/>
              <w:rPr>
                <w:sz w:val="18"/>
                <w:szCs w:val="18"/>
              </w:rPr>
            </w:pPr>
            <w:r>
              <w:rPr>
                <w:color w:val="000000"/>
                <w:sz w:val="18"/>
                <w:szCs w:val="18"/>
              </w:rPr>
              <w:t>K</w:t>
            </w:r>
            <w:r w:rsidRPr="00AD7D3C">
              <w:rPr>
                <w:color w:val="000000"/>
                <w:sz w:val="18"/>
                <w:szCs w:val="18"/>
              </w:rPr>
              <w:t>atilinė</w:t>
            </w:r>
            <w:r>
              <w:rPr>
                <w:color w:val="000000"/>
                <w:sz w:val="18"/>
                <w:szCs w:val="18"/>
              </w:rPr>
              <w:t>,</w:t>
            </w:r>
            <w:r w:rsidRPr="00AD7D3C">
              <w:rPr>
                <w:color w:val="000000"/>
                <w:sz w:val="18"/>
                <w:szCs w:val="18"/>
              </w:rPr>
              <w:t xml:space="preserve"> </w:t>
            </w:r>
            <w:r w:rsidRPr="00AD7D3C">
              <w:rPr>
                <w:sz w:val="18"/>
                <w:szCs w:val="18"/>
              </w:rPr>
              <w:t>Energijos gamyba</w:t>
            </w:r>
          </w:p>
        </w:tc>
        <w:tc>
          <w:tcPr>
            <w:tcW w:w="824" w:type="dxa"/>
            <w:vMerge w:val="restart"/>
          </w:tcPr>
          <w:p w14:paraId="51122C49" w14:textId="77777777" w:rsidR="00DC64C6" w:rsidRDefault="00DC64C6" w:rsidP="001F2EF5">
            <w:pPr>
              <w:ind w:firstLine="23"/>
              <w:jc w:val="center"/>
              <w:rPr>
                <w:sz w:val="18"/>
                <w:szCs w:val="18"/>
              </w:rPr>
            </w:pPr>
            <w:r>
              <w:rPr>
                <w:sz w:val="18"/>
                <w:szCs w:val="18"/>
              </w:rPr>
              <w:t>003</w:t>
            </w:r>
          </w:p>
          <w:p w14:paraId="4139BDBE" w14:textId="77777777" w:rsidR="00DC64C6" w:rsidRDefault="00DC64C6" w:rsidP="006F1682">
            <w:pPr>
              <w:ind w:firstLine="23"/>
              <w:jc w:val="center"/>
              <w:rPr>
                <w:sz w:val="18"/>
                <w:szCs w:val="18"/>
              </w:rPr>
            </w:pPr>
            <w:r>
              <w:rPr>
                <w:sz w:val="18"/>
                <w:szCs w:val="18"/>
              </w:rPr>
              <w:t>6,6 MW</w:t>
            </w:r>
          </w:p>
          <w:p w14:paraId="5F30F7F7" w14:textId="77777777" w:rsidR="00DC64C6" w:rsidRPr="00AD7D3C" w:rsidRDefault="00DC64C6" w:rsidP="00ED796D">
            <w:pPr>
              <w:ind w:firstLine="23"/>
              <w:jc w:val="center"/>
              <w:rPr>
                <w:sz w:val="18"/>
                <w:szCs w:val="18"/>
              </w:rPr>
            </w:pPr>
          </w:p>
        </w:tc>
        <w:tc>
          <w:tcPr>
            <w:tcW w:w="2691" w:type="dxa"/>
          </w:tcPr>
          <w:p w14:paraId="74A5A5AE" w14:textId="77777777" w:rsidR="00DC64C6" w:rsidRPr="00AD7D3C" w:rsidRDefault="00DC64C6" w:rsidP="007E3A4F">
            <w:pPr>
              <w:rPr>
                <w:color w:val="000000"/>
                <w:sz w:val="18"/>
                <w:szCs w:val="18"/>
              </w:rPr>
            </w:pPr>
            <w:r w:rsidRPr="00AD7D3C">
              <w:rPr>
                <w:color w:val="000000"/>
                <w:sz w:val="18"/>
                <w:szCs w:val="18"/>
              </w:rPr>
              <w:t xml:space="preserve">CO </w:t>
            </w:r>
            <w:r>
              <w:rPr>
                <w:color w:val="000000"/>
                <w:sz w:val="18"/>
                <w:szCs w:val="18"/>
              </w:rPr>
              <w:t>–</w:t>
            </w:r>
            <w:r w:rsidRPr="00AD7D3C">
              <w:rPr>
                <w:color w:val="000000"/>
                <w:sz w:val="18"/>
                <w:szCs w:val="18"/>
              </w:rPr>
              <w:t xml:space="preserve"> Anglies </w:t>
            </w:r>
            <w:proofErr w:type="spellStart"/>
            <w:r w:rsidRPr="00AD7D3C">
              <w:rPr>
                <w:color w:val="000000"/>
                <w:sz w:val="18"/>
                <w:szCs w:val="18"/>
              </w:rPr>
              <w:t>monoksidas</w:t>
            </w:r>
            <w:proofErr w:type="spellEnd"/>
            <w:r w:rsidRPr="00AD7D3C">
              <w:rPr>
                <w:color w:val="000000"/>
                <w:sz w:val="18"/>
                <w:szCs w:val="18"/>
              </w:rPr>
              <w:t xml:space="preserve"> (A)</w:t>
            </w:r>
          </w:p>
        </w:tc>
        <w:tc>
          <w:tcPr>
            <w:tcW w:w="722" w:type="dxa"/>
          </w:tcPr>
          <w:p w14:paraId="11D1F415" w14:textId="77777777" w:rsidR="00DC64C6" w:rsidRPr="00AD7D3C" w:rsidRDefault="00DC64C6" w:rsidP="00912529">
            <w:pPr>
              <w:jc w:val="center"/>
              <w:rPr>
                <w:color w:val="000000"/>
                <w:sz w:val="18"/>
                <w:szCs w:val="18"/>
              </w:rPr>
            </w:pPr>
            <w:r w:rsidRPr="00AD7D3C">
              <w:rPr>
                <w:color w:val="000000"/>
                <w:sz w:val="18"/>
                <w:szCs w:val="18"/>
              </w:rPr>
              <w:t>177</w:t>
            </w:r>
          </w:p>
        </w:tc>
        <w:tc>
          <w:tcPr>
            <w:tcW w:w="848" w:type="dxa"/>
          </w:tcPr>
          <w:p w14:paraId="3E8D8473" w14:textId="77777777" w:rsidR="00DC64C6" w:rsidRPr="00AD7D3C" w:rsidRDefault="00DC64C6" w:rsidP="00F92BA2">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561EF9CE" w14:textId="77777777" w:rsidR="00DC64C6" w:rsidRPr="00AD7D3C" w:rsidRDefault="00DC64C6" w:rsidP="00446AE5">
            <w:pPr>
              <w:jc w:val="center"/>
              <w:rPr>
                <w:color w:val="000000"/>
                <w:sz w:val="18"/>
                <w:szCs w:val="18"/>
              </w:rPr>
            </w:pPr>
            <w:r>
              <w:rPr>
                <w:color w:val="000000"/>
                <w:sz w:val="18"/>
                <w:szCs w:val="18"/>
              </w:rPr>
              <w:t>400</w:t>
            </w:r>
          </w:p>
        </w:tc>
        <w:tc>
          <w:tcPr>
            <w:tcW w:w="851" w:type="dxa"/>
            <w:vAlign w:val="center"/>
          </w:tcPr>
          <w:p w14:paraId="7D623F5B" w14:textId="77777777" w:rsidR="00DC64C6" w:rsidRDefault="00DC64C6" w:rsidP="0048415C">
            <w:pPr>
              <w:jc w:val="center"/>
              <w:rPr>
                <w:sz w:val="18"/>
                <w:szCs w:val="18"/>
              </w:rPr>
            </w:pPr>
            <w:r>
              <w:rPr>
                <w:sz w:val="18"/>
                <w:szCs w:val="18"/>
              </w:rPr>
              <w:t>500</w:t>
            </w:r>
          </w:p>
        </w:tc>
        <w:tc>
          <w:tcPr>
            <w:tcW w:w="853" w:type="dxa"/>
          </w:tcPr>
          <w:p w14:paraId="3D257900" w14:textId="77777777" w:rsidR="00DC64C6" w:rsidRPr="00AD7D3C" w:rsidRDefault="00DC64C6" w:rsidP="0004472B">
            <w:pPr>
              <w:jc w:val="center"/>
              <w:rPr>
                <w:sz w:val="18"/>
                <w:szCs w:val="18"/>
              </w:rPr>
            </w:pPr>
            <w:r>
              <w:rPr>
                <w:sz w:val="18"/>
                <w:szCs w:val="18"/>
              </w:rPr>
              <w:t>-</w:t>
            </w:r>
          </w:p>
        </w:tc>
        <w:tc>
          <w:tcPr>
            <w:tcW w:w="1002" w:type="dxa"/>
          </w:tcPr>
          <w:p w14:paraId="619FC10D" w14:textId="3D16F3E3" w:rsidR="00DC64C6" w:rsidRDefault="00627A8F">
            <w:pPr>
              <w:jc w:val="center"/>
              <w:rPr>
                <w:sz w:val="18"/>
                <w:szCs w:val="18"/>
              </w:rPr>
            </w:pPr>
            <w:r>
              <w:rPr>
                <w:sz w:val="18"/>
                <w:szCs w:val="18"/>
              </w:rPr>
              <w:t>46,595</w:t>
            </w:r>
          </w:p>
        </w:tc>
        <w:tc>
          <w:tcPr>
            <w:tcW w:w="992" w:type="dxa"/>
            <w:vAlign w:val="center"/>
          </w:tcPr>
          <w:p w14:paraId="48BDF793" w14:textId="77777777" w:rsidR="00DC64C6" w:rsidRDefault="00DC64C6">
            <w:pPr>
              <w:jc w:val="center"/>
              <w:rPr>
                <w:sz w:val="18"/>
                <w:szCs w:val="18"/>
              </w:rPr>
            </w:pPr>
            <w:r>
              <w:rPr>
                <w:sz w:val="18"/>
                <w:szCs w:val="18"/>
              </w:rPr>
              <w:t>24,454</w:t>
            </w:r>
          </w:p>
        </w:tc>
        <w:tc>
          <w:tcPr>
            <w:tcW w:w="993" w:type="dxa"/>
            <w:vAlign w:val="center"/>
          </w:tcPr>
          <w:p w14:paraId="3ACF92CD" w14:textId="77777777" w:rsidR="00DC64C6" w:rsidRDefault="00DC64C6">
            <w:pPr>
              <w:jc w:val="center"/>
              <w:rPr>
                <w:sz w:val="18"/>
                <w:szCs w:val="18"/>
              </w:rPr>
            </w:pPr>
            <w:r>
              <w:rPr>
                <w:sz w:val="18"/>
                <w:szCs w:val="18"/>
              </w:rPr>
              <w:t>24,454</w:t>
            </w:r>
          </w:p>
        </w:tc>
        <w:tc>
          <w:tcPr>
            <w:tcW w:w="993" w:type="dxa"/>
            <w:vAlign w:val="center"/>
          </w:tcPr>
          <w:p w14:paraId="483F987D" w14:textId="77777777" w:rsidR="00DC64C6" w:rsidRDefault="00DC64C6">
            <w:pPr>
              <w:jc w:val="center"/>
              <w:rPr>
                <w:sz w:val="18"/>
                <w:szCs w:val="18"/>
              </w:rPr>
            </w:pPr>
            <w:r>
              <w:rPr>
                <w:sz w:val="18"/>
                <w:szCs w:val="18"/>
              </w:rPr>
              <w:t>24,454</w:t>
            </w:r>
          </w:p>
        </w:tc>
        <w:tc>
          <w:tcPr>
            <w:tcW w:w="993" w:type="dxa"/>
            <w:vAlign w:val="center"/>
          </w:tcPr>
          <w:p w14:paraId="4AC9E154" w14:textId="77777777" w:rsidR="00DC64C6" w:rsidRDefault="00DC64C6">
            <w:pPr>
              <w:jc w:val="center"/>
              <w:rPr>
                <w:sz w:val="18"/>
                <w:szCs w:val="18"/>
              </w:rPr>
            </w:pPr>
            <w:r>
              <w:rPr>
                <w:sz w:val="18"/>
                <w:szCs w:val="18"/>
              </w:rPr>
              <w:t>24,454</w:t>
            </w:r>
          </w:p>
        </w:tc>
        <w:tc>
          <w:tcPr>
            <w:tcW w:w="993" w:type="dxa"/>
            <w:vAlign w:val="center"/>
          </w:tcPr>
          <w:p w14:paraId="3DD63F43" w14:textId="77777777" w:rsidR="00DC64C6" w:rsidRDefault="00DC64C6">
            <w:pPr>
              <w:jc w:val="center"/>
              <w:rPr>
                <w:sz w:val="18"/>
                <w:szCs w:val="18"/>
              </w:rPr>
            </w:pPr>
            <w:r>
              <w:rPr>
                <w:sz w:val="18"/>
                <w:szCs w:val="18"/>
              </w:rPr>
              <w:t>24,454</w:t>
            </w:r>
          </w:p>
        </w:tc>
      </w:tr>
      <w:tr w:rsidR="00DC64C6" w:rsidRPr="00AD7D3C" w14:paraId="5F25BEFE" w14:textId="77777777" w:rsidTr="007727FB">
        <w:tc>
          <w:tcPr>
            <w:tcW w:w="1127" w:type="dxa"/>
            <w:vMerge/>
          </w:tcPr>
          <w:p w14:paraId="141C3432" w14:textId="77777777" w:rsidR="00DC64C6" w:rsidRDefault="00DC64C6">
            <w:pPr>
              <w:jc w:val="center"/>
              <w:rPr>
                <w:color w:val="000000"/>
                <w:sz w:val="18"/>
                <w:szCs w:val="18"/>
              </w:rPr>
            </w:pPr>
          </w:p>
        </w:tc>
        <w:tc>
          <w:tcPr>
            <w:tcW w:w="824" w:type="dxa"/>
            <w:vMerge/>
          </w:tcPr>
          <w:p w14:paraId="190B16D7" w14:textId="77777777" w:rsidR="00DC64C6" w:rsidRDefault="00DC64C6">
            <w:pPr>
              <w:ind w:firstLine="23"/>
              <w:jc w:val="center"/>
              <w:rPr>
                <w:sz w:val="18"/>
                <w:szCs w:val="18"/>
              </w:rPr>
            </w:pPr>
          </w:p>
        </w:tc>
        <w:tc>
          <w:tcPr>
            <w:tcW w:w="2691" w:type="dxa"/>
          </w:tcPr>
          <w:p w14:paraId="5978042E" w14:textId="77777777" w:rsidR="00DC64C6" w:rsidRDefault="00DC64C6">
            <w:pPr>
              <w:rPr>
                <w:color w:val="000000"/>
                <w:sz w:val="18"/>
                <w:szCs w:val="18"/>
              </w:rPr>
            </w:pPr>
            <w:proofErr w:type="spellStart"/>
            <w:r w:rsidRPr="00AD7D3C">
              <w:rPr>
                <w:color w:val="000000"/>
                <w:sz w:val="18"/>
                <w:szCs w:val="18"/>
              </w:rPr>
              <w:t>Nox</w:t>
            </w:r>
            <w:proofErr w:type="spellEnd"/>
            <w:r w:rsidRPr="00AD7D3C">
              <w:rPr>
                <w:color w:val="000000"/>
                <w:sz w:val="18"/>
                <w:szCs w:val="18"/>
              </w:rPr>
              <w:t xml:space="preserve"> </w:t>
            </w:r>
            <w:r>
              <w:rPr>
                <w:color w:val="000000"/>
                <w:sz w:val="18"/>
                <w:szCs w:val="18"/>
              </w:rPr>
              <w:t>–</w:t>
            </w:r>
            <w:r w:rsidRPr="00AD7D3C">
              <w:rPr>
                <w:color w:val="000000"/>
                <w:sz w:val="18"/>
                <w:szCs w:val="18"/>
              </w:rPr>
              <w:t xml:space="preserve"> Azoto oksidai (A)</w:t>
            </w:r>
          </w:p>
        </w:tc>
        <w:tc>
          <w:tcPr>
            <w:tcW w:w="722" w:type="dxa"/>
          </w:tcPr>
          <w:p w14:paraId="6C453CE3" w14:textId="77777777" w:rsidR="00DC64C6" w:rsidRDefault="00DC64C6">
            <w:pPr>
              <w:jc w:val="center"/>
              <w:rPr>
                <w:color w:val="000000"/>
                <w:sz w:val="18"/>
                <w:szCs w:val="18"/>
              </w:rPr>
            </w:pPr>
            <w:r w:rsidRPr="00AD7D3C">
              <w:rPr>
                <w:color w:val="000000"/>
                <w:sz w:val="18"/>
                <w:szCs w:val="18"/>
              </w:rPr>
              <w:t>250</w:t>
            </w:r>
          </w:p>
        </w:tc>
        <w:tc>
          <w:tcPr>
            <w:tcW w:w="848" w:type="dxa"/>
          </w:tcPr>
          <w:p w14:paraId="373DCB0C"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58A36B7E" w14:textId="77777777" w:rsidR="00DC64C6" w:rsidRDefault="00DC64C6">
            <w:pPr>
              <w:jc w:val="center"/>
              <w:rPr>
                <w:color w:val="000000"/>
                <w:sz w:val="18"/>
                <w:szCs w:val="18"/>
              </w:rPr>
            </w:pPr>
            <w:r>
              <w:rPr>
                <w:color w:val="000000"/>
                <w:sz w:val="18"/>
                <w:szCs w:val="18"/>
              </w:rPr>
              <w:t>350</w:t>
            </w:r>
          </w:p>
        </w:tc>
        <w:tc>
          <w:tcPr>
            <w:tcW w:w="851" w:type="dxa"/>
            <w:vAlign w:val="center"/>
          </w:tcPr>
          <w:p w14:paraId="105F9C57" w14:textId="77777777" w:rsidR="00DC64C6" w:rsidRDefault="00DC64C6">
            <w:pPr>
              <w:jc w:val="center"/>
              <w:rPr>
                <w:sz w:val="18"/>
                <w:szCs w:val="18"/>
              </w:rPr>
            </w:pPr>
            <w:r>
              <w:rPr>
                <w:sz w:val="18"/>
                <w:szCs w:val="18"/>
              </w:rPr>
              <w:t>650</w:t>
            </w:r>
          </w:p>
        </w:tc>
        <w:tc>
          <w:tcPr>
            <w:tcW w:w="853" w:type="dxa"/>
          </w:tcPr>
          <w:p w14:paraId="3EFD67BC" w14:textId="77777777" w:rsidR="00DC64C6" w:rsidRDefault="00DC64C6">
            <w:pPr>
              <w:jc w:val="center"/>
              <w:rPr>
                <w:sz w:val="18"/>
                <w:szCs w:val="18"/>
              </w:rPr>
            </w:pPr>
            <w:r>
              <w:rPr>
                <w:sz w:val="18"/>
                <w:szCs w:val="18"/>
              </w:rPr>
              <w:t>-</w:t>
            </w:r>
          </w:p>
        </w:tc>
        <w:tc>
          <w:tcPr>
            <w:tcW w:w="1002" w:type="dxa"/>
          </w:tcPr>
          <w:p w14:paraId="1A815EA2" w14:textId="3497102D" w:rsidR="00DC64C6" w:rsidRDefault="00627A8F">
            <w:pPr>
              <w:jc w:val="center"/>
              <w:rPr>
                <w:sz w:val="18"/>
                <w:szCs w:val="18"/>
              </w:rPr>
            </w:pPr>
            <w:r>
              <w:rPr>
                <w:sz w:val="18"/>
                <w:szCs w:val="18"/>
              </w:rPr>
              <w:t>18,270</w:t>
            </w:r>
          </w:p>
        </w:tc>
        <w:tc>
          <w:tcPr>
            <w:tcW w:w="992" w:type="dxa"/>
            <w:vAlign w:val="center"/>
          </w:tcPr>
          <w:p w14:paraId="70181D54" w14:textId="77777777" w:rsidR="00DC64C6" w:rsidRDefault="00DC64C6">
            <w:pPr>
              <w:jc w:val="center"/>
              <w:rPr>
                <w:sz w:val="18"/>
                <w:szCs w:val="18"/>
              </w:rPr>
            </w:pPr>
            <w:r>
              <w:rPr>
                <w:sz w:val="18"/>
                <w:szCs w:val="18"/>
              </w:rPr>
              <w:t>8,583</w:t>
            </w:r>
          </w:p>
        </w:tc>
        <w:tc>
          <w:tcPr>
            <w:tcW w:w="993" w:type="dxa"/>
            <w:vAlign w:val="center"/>
          </w:tcPr>
          <w:p w14:paraId="682A0D5C" w14:textId="77777777" w:rsidR="00DC64C6" w:rsidRDefault="00DC64C6">
            <w:pPr>
              <w:jc w:val="center"/>
              <w:rPr>
                <w:sz w:val="18"/>
                <w:szCs w:val="18"/>
              </w:rPr>
            </w:pPr>
            <w:r>
              <w:rPr>
                <w:sz w:val="18"/>
                <w:szCs w:val="18"/>
              </w:rPr>
              <w:t>8,583</w:t>
            </w:r>
          </w:p>
        </w:tc>
        <w:tc>
          <w:tcPr>
            <w:tcW w:w="993" w:type="dxa"/>
            <w:vAlign w:val="center"/>
          </w:tcPr>
          <w:p w14:paraId="304F675A" w14:textId="77777777" w:rsidR="00DC64C6" w:rsidRDefault="00DC64C6">
            <w:pPr>
              <w:jc w:val="center"/>
              <w:rPr>
                <w:sz w:val="18"/>
                <w:szCs w:val="18"/>
              </w:rPr>
            </w:pPr>
            <w:r>
              <w:rPr>
                <w:sz w:val="18"/>
                <w:szCs w:val="18"/>
              </w:rPr>
              <w:t>8,583</w:t>
            </w:r>
          </w:p>
        </w:tc>
        <w:tc>
          <w:tcPr>
            <w:tcW w:w="993" w:type="dxa"/>
            <w:vAlign w:val="center"/>
          </w:tcPr>
          <w:p w14:paraId="713CB4DE" w14:textId="77777777" w:rsidR="00DC64C6" w:rsidRDefault="00DC64C6">
            <w:pPr>
              <w:jc w:val="center"/>
              <w:rPr>
                <w:sz w:val="18"/>
                <w:szCs w:val="18"/>
              </w:rPr>
            </w:pPr>
            <w:r>
              <w:rPr>
                <w:sz w:val="18"/>
                <w:szCs w:val="18"/>
              </w:rPr>
              <w:t>8,583</w:t>
            </w:r>
          </w:p>
        </w:tc>
        <w:tc>
          <w:tcPr>
            <w:tcW w:w="993" w:type="dxa"/>
            <w:vAlign w:val="center"/>
          </w:tcPr>
          <w:p w14:paraId="40F3AC4C" w14:textId="77777777" w:rsidR="00DC64C6" w:rsidRDefault="00DC64C6">
            <w:pPr>
              <w:jc w:val="center"/>
              <w:rPr>
                <w:sz w:val="18"/>
                <w:szCs w:val="18"/>
              </w:rPr>
            </w:pPr>
            <w:r>
              <w:rPr>
                <w:sz w:val="18"/>
                <w:szCs w:val="18"/>
              </w:rPr>
              <w:t>8,583</w:t>
            </w:r>
          </w:p>
        </w:tc>
      </w:tr>
      <w:tr w:rsidR="00DC64C6" w:rsidRPr="00AD7D3C" w14:paraId="479FEDA3" w14:textId="77777777" w:rsidTr="007727FB">
        <w:tc>
          <w:tcPr>
            <w:tcW w:w="1127" w:type="dxa"/>
            <w:vMerge/>
          </w:tcPr>
          <w:p w14:paraId="461CF8E1" w14:textId="77777777" w:rsidR="00DC64C6" w:rsidRDefault="00DC64C6">
            <w:pPr>
              <w:jc w:val="center"/>
              <w:rPr>
                <w:color w:val="000000"/>
                <w:sz w:val="18"/>
                <w:szCs w:val="18"/>
              </w:rPr>
            </w:pPr>
          </w:p>
        </w:tc>
        <w:tc>
          <w:tcPr>
            <w:tcW w:w="824" w:type="dxa"/>
            <w:vMerge/>
          </w:tcPr>
          <w:p w14:paraId="6084AB13" w14:textId="77777777" w:rsidR="00DC64C6" w:rsidRDefault="00DC64C6">
            <w:pPr>
              <w:ind w:firstLine="23"/>
              <w:jc w:val="center"/>
              <w:rPr>
                <w:sz w:val="18"/>
                <w:szCs w:val="18"/>
              </w:rPr>
            </w:pPr>
          </w:p>
        </w:tc>
        <w:tc>
          <w:tcPr>
            <w:tcW w:w="2691" w:type="dxa"/>
          </w:tcPr>
          <w:p w14:paraId="5CA3E1D9" w14:textId="77777777" w:rsidR="00DC64C6" w:rsidRDefault="00DC64C6">
            <w:pPr>
              <w:rPr>
                <w:color w:val="000000"/>
                <w:sz w:val="18"/>
                <w:szCs w:val="18"/>
              </w:rPr>
            </w:pPr>
            <w:r w:rsidRPr="00AD7D3C">
              <w:rPr>
                <w:color w:val="000000"/>
                <w:sz w:val="18"/>
                <w:szCs w:val="18"/>
              </w:rPr>
              <w:t>SO</w:t>
            </w:r>
            <w:r w:rsidRPr="00AD7D3C">
              <w:rPr>
                <w:color w:val="000000"/>
                <w:sz w:val="18"/>
                <w:szCs w:val="18"/>
                <w:vertAlign w:val="subscript"/>
              </w:rPr>
              <w:t>2</w:t>
            </w:r>
            <w:r w:rsidRPr="00AD7D3C">
              <w:rPr>
                <w:color w:val="000000"/>
                <w:sz w:val="18"/>
                <w:szCs w:val="18"/>
              </w:rPr>
              <w:t xml:space="preserve"> </w:t>
            </w:r>
            <w:r>
              <w:rPr>
                <w:color w:val="000000"/>
                <w:sz w:val="18"/>
                <w:szCs w:val="18"/>
              </w:rPr>
              <w:t>–</w:t>
            </w:r>
            <w:r w:rsidRPr="00AD7D3C">
              <w:rPr>
                <w:color w:val="000000"/>
                <w:sz w:val="18"/>
                <w:szCs w:val="18"/>
              </w:rPr>
              <w:t xml:space="preserve"> Sieros dioksidas (A)</w:t>
            </w:r>
          </w:p>
        </w:tc>
        <w:tc>
          <w:tcPr>
            <w:tcW w:w="722" w:type="dxa"/>
          </w:tcPr>
          <w:p w14:paraId="161C3BE5" w14:textId="77777777" w:rsidR="00DC64C6" w:rsidRDefault="00DC64C6">
            <w:pPr>
              <w:jc w:val="center"/>
              <w:rPr>
                <w:color w:val="000000"/>
                <w:sz w:val="18"/>
                <w:szCs w:val="18"/>
              </w:rPr>
            </w:pPr>
            <w:r w:rsidRPr="00AD7D3C">
              <w:rPr>
                <w:color w:val="000000"/>
                <w:sz w:val="18"/>
                <w:szCs w:val="18"/>
              </w:rPr>
              <w:t>1753</w:t>
            </w:r>
          </w:p>
        </w:tc>
        <w:tc>
          <w:tcPr>
            <w:tcW w:w="848" w:type="dxa"/>
          </w:tcPr>
          <w:p w14:paraId="54326F8C"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2DEE1FE8" w14:textId="77777777" w:rsidR="00DC64C6" w:rsidRDefault="00DC64C6">
            <w:pPr>
              <w:jc w:val="center"/>
              <w:rPr>
                <w:color w:val="000000"/>
                <w:sz w:val="18"/>
                <w:szCs w:val="18"/>
              </w:rPr>
            </w:pPr>
            <w:r>
              <w:rPr>
                <w:color w:val="000000"/>
                <w:sz w:val="18"/>
                <w:szCs w:val="18"/>
              </w:rPr>
              <w:t>-</w:t>
            </w:r>
          </w:p>
        </w:tc>
        <w:tc>
          <w:tcPr>
            <w:tcW w:w="851" w:type="dxa"/>
            <w:vAlign w:val="center"/>
          </w:tcPr>
          <w:p w14:paraId="234ADD27" w14:textId="77777777" w:rsidR="00DC64C6" w:rsidRDefault="00DC64C6">
            <w:pPr>
              <w:jc w:val="center"/>
              <w:rPr>
                <w:sz w:val="18"/>
                <w:szCs w:val="18"/>
              </w:rPr>
            </w:pPr>
            <w:r>
              <w:rPr>
                <w:sz w:val="18"/>
                <w:szCs w:val="18"/>
              </w:rPr>
              <w:t>1700</w:t>
            </w:r>
          </w:p>
        </w:tc>
        <w:tc>
          <w:tcPr>
            <w:tcW w:w="853" w:type="dxa"/>
          </w:tcPr>
          <w:p w14:paraId="0A12DACB" w14:textId="77777777" w:rsidR="00DC64C6" w:rsidRDefault="00DC64C6">
            <w:pPr>
              <w:jc w:val="center"/>
              <w:rPr>
                <w:sz w:val="18"/>
                <w:szCs w:val="18"/>
              </w:rPr>
            </w:pPr>
            <w:r>
              <w:rPr>
                <w:sz w:val="18"/>
                <w:szCs w:val="18"/>
              </w:rPr>
              <w:t>-</w:t>
            </w:r>
          </w:p>
        </w:tc>
        <w:tc>
          <w:tcPr>
            <w:tcW w:w="1002" w:type="dxa"/>
          </w:tcPr>
          <w:p w14:paraId="10604503" w14:textId="2254577B" w:rsidR="00DC64C6" w:rsidRDefault="00627A8F">
            <w:pPr>
              <w:jc w:val="center"/>
              <w:rPr>
                <w:sz w:val="18"/>
                <w:szCs w:val="18"/>
              </w:rPr>
            </w:pPr>
            <w:r>
              <w:rPr>
                <w:sz w:val="18"/>
                <w:szCs w:val="18"/>
              </w:rPr>
              <w:t>7,546</w:t>
            </w:r>
          </w:p>
        </w:tc>
        <w:tc>
          <w:tcPr>
            <w:tcW w:w="992" w:type="dxa"/>
            <w:vAlign w:val="center"/>
          </w:tcPr>
          <w:p w14:paraId="58443E75" w14:textId="77777777" w:rsidR="00DC64C6" w:rsidRDefault="00DC64C6">
            <w:pPr>
              <w:jc w:val="center"/>
              <w:rPr>
                <w:sz w:val="18"/>
                <w:szCs w:val="18"/>
              </w:rPr>
            </w:pPr>
            <w:r>
              <w:rPr>
                <w:sz w:val="18"/>
                <w:szCs w:val="18"/>
              </w:rPr>
              <w:t>12,25</w:t>
            </w:r>
          </w:p>
        </w:tc>
        <w:tc>
          <w:tcPr>
            <w:tcW w:w="993" w:type="dxa"/>
            <w:vAlign w:val="center"/>
          </w:tcPr>
          <w:p w14:paraId="4D1CFB73" w14:textId="77777777" w:rsidR="00DC64C6" w:rsidRDefault="00DC64C6">
            <w:pPr>
              <w:jc w:val="center"/>
              <w:rPr>
                <w:sz w:val="18"/>
                <w:szCs w:val="18"/>
              </w:rPr>
            </w:pPr>
            <w:r>
              <w:rPr>
                <w:sz w:val="18"/>
                <w:szCs w:val="18"/>
              </w:rPr>
              <w:t>12,25</w:t>
            </w:r>
          </w:p>
        </w:tc>
        <w:tc>
          <w:tcPr>
            <w:tcW w:w="993" w:type="dxa"/>
            <w:vAlign w:val="center"/>
          </w:tcPr>
          <w:p w14:paraId="6BE748A9" w14:textId="77777777" w:rsidR="00DC64C6" w:rsidRDefault="00DC64C6">
            <w:pPr>
              <w:jc w:val="center"/>
              <w:rPr>
                <w:sz w:val="18"/>
                <w:szCs w:val="18"/>
              </w:rPr>
            </w:pPr>
            <w:r>
              <w:rPr>
                <w:sz w:val="18"/>
                <w:szCs w:val="18"/>
              </w:rPr>
              <w:t>12,25</w:t>
            </w:r>
          </w:p>
        </w:tc>
        <w:tc>
          <w:tcPr>
            <w:tcW w:w="993" w:type="dxa"/>
            <w:vAlign w:val="center"/>
          </w:tcPr>
          <w:p w14:paraId="22DB6C17" w14:textId="77777777" w:rsidR="00DC64C6" w:rsidRDefault="00DC64C6">
            <w:pPr>
              <w:jc w:val="center"/>
              <w:rPr>
                <w:sz w:val="18"/>
                <w:szCs w:val="18"/>
              </w:rPr>
            </w:pPr>
            <w:r>
              <w:rPr>
                <w:sz w:val="18"/>
                <w:szCs w:val="18"/>
              </w:rPr>
              <w:t>12,25</w:t>
            </w:r>
          </w:p>
        </w:tc>
        <w:tc>
          <w:tcPr>
            <w:tcW w:w="993" w:type="dxa"/>
            <w:vAlign w:val="center"/>
          </w:tcPr>
          <w:p w14:paraId="56CE6906" w14:textId="77777777" w:rsidR="00DC64C6" w:rsidRDefault="00DC64C6">
            <w:pPr>
              <w:jc w:val="center"/>
              <w:rPr>
                <w:sz w:val="18"/>
                <w:szCs w:val="18"/>
              </w:rPr>
            </w:pPr>
            <w:r>
              <w:rPr>
                <w:sz w:val="18"/>
                <w:szCs w:val="18"/>
              </w:rPr>
              <w:t>12,25</w:t>
            </w:r>
          </w:p>
        </w:tc>
      </w:tr>
      <w:tr w:rsidR="00DC64C6" w:rsidRPr="00AD7D3C" w14:paraId="67EFC56F" w14:textId="77777777" w:rsidTr="007727FB">
        <w:tc>
          <w:tcPr>
            <w:tcW w:w="1127" w:type="dxa"/>
            <w:vMerge/>
          </w:tcPr>
          <w:p w14:paraId="5D6C539D" w14:textId="77777777" w:rsidR="00DC64C6" w:rsidRDefault="00DC64C6">
            <w:pPr>
              <w:jc w:val="center"/>
              <w:rPr>
                <w:color w:val="000000"/>
                <w:sz w:val="18"/>
                <w:szCs w:val="18"/>
              </w:rPr>
            </w:pPr>
          </w:p>
        </w:tc>
        <w:tc>
          <w:tcPr>
            <w:tcW w:w="824" w:type="dxa"/>
            <w:vMerge/>
          </w:tcPr>
          <w:p w14:paraId="1FD0A03A" w14:textId="77777777" w:rsidR="00DC64C6" w:rsidRDefault="00DC64C6">
            <w:pPr>
              <w:ind w:firstLine="23"/>
              <w:jc w:val="center"/>
              <w:rPr>
                <w:sz w:val="18"/>
                <w:szCs w:val="18"/>
              </w:rPr>
            </w:pPr>
          </w:p>
        </w:tc>
        <w:tc>
          <w:tcPr>
            <w:tcW w:w="2691" w:type="dxa"/>
          </w:tcPr>
          <w:p w14:paraId="219FA405" w14:textId="77777777" w:rsidR="00DC64C6" w:rsidRDefault="00DC64C6">
            <w:pPr>
              <w:rPr>
                <w:color w:val="000000"/>
                <w:sz w:val="18"/>
                <w:szCs w:val="18"/>
              </w:rPr>
            </w:pPr>
            <w:r w:rsidRPr="00AD7D3C">
              <w:rPr>
                <w:color w:val="000000"/>
                <w:sz w:val="18"/>
                <w:szCs w:val="18"/>
              </w:rPr>
              <w:t>Kietosios dalelės (A)</w:t>
            </w:r>
          </w:p>
        </w:tc>
        <w:tc>
          <w:tcPr>
            <w:tcW w:w="722" w:type="dxa"/>
          </w:tcPr>
          <w:p w14:paraId="04640A38" w14:textId="77777777" w:rsidR="00DC64C6" w:rsidRDefault="00DC64C6">
            <w:pPr>
              <w:jc w:val="center"/>
              <w:rPr>
                <w:color w:val="000000"/>
                <w:sz w:val="18"/>
                <w:szCs w:val="18"/>
              </w:rPr>
            </w:pPr>
            <w:r w:rsidRPr="00AD7D3C">
              <w:rPr>
                <w:color w:val="000000"/>
                <w:sz w:val="18"/>
                <w:szCs w:val="18"/>
              </w:rPr>
              <w:t>6493</w:t>
            </w:r>
          </w:p>
        </w:tc>
        <w:tc>
          <w:tcPr>
            <w:tcW w:w="848" w:type="dxa"/>
          </w:tcPr>
          <w:p w14:paraId="0CE8B4E1"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566FC77F" w14:textId="77777777" w:rsidR="00DC64C6" w:rsidRDefault="00DC64C6">
            <w:pPr>
              <w:jc w:val="center"/>
              <w:rPr>
                <w:color w:val="000000"/>
                <w:sz w:val="18"/>
                <w:szCs w:val="18"/>
              </w:rPr>
            </w:pPr>
            <w:r>
              <w:rPr>
                <w:color w:val="000000"/>
                <w:sz w:val="18"/>
                <w:szCs w:val="18"/>
              </w:rPr>
              <w:t>-</w:t>
            </w:r>
          </w:p>
        </w:tc>
        <w:tc>
          <w:tcPr>
            <w:tcW w:w="851" w:type="dxa"/>
            <w:vAlign w:val="center"/>
          </w:tcPr>
          <w:p w14:paraId="19452FFA" w14:textId="77777777" w:rsidR="00DC64C6" w:rsidRDefault="00DC64C6">
            <w:pPr>
              <w:jc w:val="center"/>
              <w:rPr>
                <w:sz w:val="18"/>
                <w:szCs w:val="18"/>
              </w:rPr>
            </w:pPr>
            <w:r>
              <w:rPr>
                <w:sz w:val="18"/>
                <w:szCs w:val="18"/>
              </w:rPr>
              <w:t>250</w:t>
            </w:r>
          </w:p>
        </w:tc>
        <w:tc>
          <w:tcPr>
            <w:tcW w:w="853" w:type="dxa"/>
          </w:tcPr>
          <w:p w14:paraId="0E4E3F53" w14:textId="77777777" w:rsidR="00DC64C6" w:rsidRDefault="00DC64C6">
            <w:pPr>
              <w:jc w:val="center"/>
              <w:rPr>
                <w:sz w:val="18"/>
                <w:szCs w:val="18"/>
              </w:rPr>
            </w:pPr>
            <w:r>
              <w:rPr>
                <w:sz w:val="18"/>
                <w:szCs w:val="18"/>
              </w:rPr>
              <w:t>-</w:t>
            </w:r>
          </w:p>
        </w:tc>
        <w:tc>
          <w:tcPr>
            <w:tcW w:w="1002" w:type="dxa"/>
          </w:tcPr>
          <w:p w14:paraId="6ADFFACA" w14:textId="18ACC7F4" w:rsidR="00DC64C6" w:rsidRDefault="00627A8F">
            <w:pPr>
              <w:jc w:val="center"/>
              <w:rPr>
                <w:sz w:val="18"/>
                <w:szCs w:val="18"/>
              </w:rPr>
            </w:pPr>
            <w:r>
              <w:rPr>
                <w:sz w:val="18"/>
                <w:szCs w:val="18"/>
              </w:rPr>
              <w:t>1,540</w:t>
            </w:r>
          </w:p>
        </w:tc>
        <w:tc>
          <w:tcPr>
            <w:tcW w:w="992" w:type="dxa"/>
            <w:vAlign w:val="center"/>
          </w:tcPr>
          <w:p w14:paraId="2DA4F498" w14:textId="77777777" w:rsidR="00DC64C6" w:rsidRDefault="00DC64C6">
            <w:pPr>
              <w:jc w:val="center"/>
              <w:rPr>
                <w:sz w:val="18"/>
                <w:szCs w:val="18"/>
              </w:rPr>
            </w:pPr>
            <w:r>
              <w:rPr>
                <w:sz w:val="18"/>
                <w:szCs w:val="18"/>
              </w:rPr>
              <w:t>2,5</w:t>
            </w:r>
          </w:p>
        </w:tc>
        <w:tc>
          <w:tcPr>
            <w:tcW w:w="993" w:type="dxa"/>
            <w:vAlign w:val="center"/>
          </w:tcPr>
          <w:p w14:paraId="2C484390" w14:textId="77777777" w:rsidR="00DC64C6" w:rsidRDefault="00DC64C6">
            <w:pPr>
              <w:jc w:val="center"/>
              <w:rPr>
                <w:sz w:val="18"/>
                <w:szCs w:val="18"/>
              </w:rPr>
            </w:pPr>
            <w:r>
              <w:rPr>
                <w:sz w:val="18"/>
                <w:szCs w:val="18"/>
              </w:rPr>
              <w:t>2,5</w:t>
            </w:r>
          </w:p>
        </w:tc>
        <w:tc>
          <w:tcPr>
            <w:tcW w:w="993" w:type="dxa"/>
            <w:vAlign w:val="center"/>
          </w:tcPr>
          <w:p w14:paraId="6B54A4B5" w14:textId="77777777" w:rsidR="00DC64C6" w:rsidRDefault="00DC64C6">
            <w:pPr>
              <w:jc w:val="center"/>
              <w:rPr>
                <w:sz w:val="18"/>
                <w:szCs w:val="18"/>
              </w:rPr>
            </w:pPr>
            <w:r>
              <w:rPr>
                <w:sz w:val="18"/>
                <w:szCs w:val="18"/>
              </w:rPr>
              <w:t>2,5</w:t>
            </w:r>
          </w:p>
        </w:tc>
        <w:tc>
          <w:tcPr>
            <w:tcW w:w="993" w:type="dxa"/>
            <w:vAlign w:val="center"/>
          </w:tcPr>
          <w:p w14:paraId="293F92D7" w14:textId="77777777" w:rsidR="00DC64C6" w:rsidRDefault="00DC64C6">
            <w:pPr>
              <w:jc w:val="center"/>
              <w:rPr>
                <w:sz w:val="18"/>
                <w:szCs w:val="18"/>
              </w:rPr>
            </w:pPr>
            <w:r>
              <w:rPr>
                <w:sz w:val="18"/>
                <w:szCs w:val="18"/>
              </w:rPr>
              <w:t>2,5</w:t>
            </w:r>
          </w:p>
        </w:tc>
        <w:tc>
          <w:tcPr>
            <w:tcW w:w="993" w:type="dxa"/>
            <w:vAlign w:val="center"/>
          </w:tcPr>
          <w:p w14:paraId="06F108EB" w14:textId="77777777" w:rsidR="00DC64C6" w:rsidRDefault="00DC64C6">
            <w:pPr>
              <w:jc w:val="center"/>
              <w:rPr>
                <w:sz w:val="18"/>
                <w:szCs w:val="18"/>
              </w:rPr>
            </w:pPr>
            <w:r>
              <w:rPr>
                <w:sz w:val="18"/>
                <w:szCs w:val="18"/>
              </w:rPr>
              <w:t>2,5</w:t>
            </w:r>
          </w:p>
        </w:tc>
      </w:tr>
      <w:tr w:rsidR="00DC64C6" w:rsidRPr="00AD7D3C" w14:paraId="6ACF9499" w14:textId="77777777" w:rsidTr="007727FB">
        <w:tc>
          <w:tcPr>
            <w:tcW w:w="1127" w:type="dxa"/>
            <w:vMerge/>
          </w:tcPr>
          <w:p w14:paraId="747617A6" w14:textId="77777777" w:rsidR="00DC64C6" w:rsidRDefault="00DC64C6">
            <w:pPr>
              <w:jc w:val="center"/>
              <w:rPr>
                <w:color w:val="000000"/>
                <w:sz w:val="18"/>
                <w:szCs w:val="18"/>
              </w:rPr>
            </w:pPr>
          </w:p>
        </w:tc>
        <w:tc>
          <w:tcPr>
            <w:tcW w:w="824" w:type="dxa"/>
            <w:vMerge/>
          </w:tcPr>
          <w:p w14:paraId="717643D2" w14:textId="77777777" w:rsidR="00DC64C6" w:rsidRDefault="00DC64C6">
            <w:pPr>
              <w:ind w:firstLine="23"/>
              <w:jc w:val="center"/>
              <w:rPr>
                <w:sz w:val="18"/>
                <w:szCs w:val="18"/>
              </w:rPr>
            </w:pPr>
          </w:p>
        </w:tc>
        <w:tc>
          <w:tcPr>
            <w:tcW w:w="2691" w:type="dxa"/>
          </w:tcPr>
          <w:p w14:paraId="6114CDB1" w14:textId="77777777" w:rsidR="00DC64C6" w:rsidRDefault="00DC64C6">
            <w:pPr>
              <w:rPr>
                <w:color w:val="000000"/>
                <w:sz w:val="18"/>
                <w:szCs w:val="18"/>
              </w:rPr>
            </w:pPr>
            <w:r w:rsidRPr="00AD7D3C">
              <w:rPr>
                <w:color w:val="000000"/>
                <w:sz w:val="18"/>
                <w:szCs w:val="18"/>
              </w:rPr>
              <w:t>V</w:t>
            </w:r>
            <w:r w:rsidRPr="00AD7D3C">
              <w:rPr>
                <w:color w:val="000000"/>
                <w:sz w:val="18"/>
                <w:szCs w:val="18"/>
                <w:vertAlign w:val="subscript"/>
              </w:rPr>
              <w:t>2</w:t>
            </w:r>
            <w:r w:rsidRPr="00AD7D3C">
              <w:rPr>
                <w:color w:val="000000"/>
                <w:sz w:val="18"/>
                <w:szCs w:val="18"/>
              </w:rPr>
              <w:t>O</w:t>
            </w:r>
            <w:r w:rsidRPr="00AD7D3C">
              <w:rPr>
                <w:color w:val="000000"/>
                <w:sz w:val="18"/>
                <w:szCs w:val="18"/>
                <w:vertAlign w:val="subscript"/>
              </w:rPr>
              <w:t>5</w:t>
            </w:r>
            <w:r w:rsidRPr="00AD7D3C">
              <w:rPr>
                <w:color w:val="000000"/>
                <w:sz w:val="18"/>
                <w:szCs w:val="18"/>
              </w:rPr>
              <w:t xml:space="preserve"> </w:t>
            </w:r>
            <w:r>
              <w:rPr>
                <w:color w:val="000000"/>
                <w:sz w:val="18"/>
                <w:szCs w:val="18"/>
              </w:rPr>
              <w:t>–</w:t>
            </w:r>
            <w:r w:rsidRPr="00AD7D3C">
              <w:rPr>
                <w:color w:val="000000"/>
                <w:sz w:val="18"/>
                <w:szCs w:val="18"/>
              </w:rPr>
              <w:t xml:space="preserve"> Vanadžio pentoksidas (A)</w:t>
            </w:r>
          </w:p>
        </w:tc>
        <w:tc>
          <w:tcPr>
            <w:tcW w:w="722" w:type="dxa"/>
          </w:tcPr>
          <w:p w14:paraId="7623E99F" w14:textId="77777777" w:rsidR="00DC64C6" w:rsidRDefault="00DC64C6">
            <w:pPr>
              <w:jc w:val="center"/>
              <w:rPr>
                <w:color w:val="000000"/>
                <w:sz w:val="18"/>
                <w:szCs w:val="18"/>
              </w:rPr>
            </w:pPr>
            <w:r w:rsidRPr="00A003BE">
              <w:rPr>
                <w:color w:val="000000"/>
                <w:sz w:val="18"/>
                <w:szCs w:val="18"/>
              </w:rPr>
              <w:t>2023</w:t>
            </w:r>
          </w:p>
        </w:tc>
        <w:tc>
          <w:tcPr>
            <w:tcW w:w="848" w:type="dxa"/>
          </w:tcPr>
          <w:p w14:paraId="5AC66F4C"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09A89E3D" w14:textId="77777777" w:rsidR="00DC64C6" w:rsidRDefault="00DC64C6">
            <w:pPr>
              <w:jc w:val="center"/>
              <w:rPr>
                <w:color w:val="000000"/>
                <w:sz w:val="18"/>
                <w:szCs w:val="18"/>
              </w:rPr>
            </w:pPr>
            <w:r>
              <w:rPr>
                <w:color w:val="000000"/>
                <w:sz w:val="18"/>
                <w:szCs w:val="18"/>
              </w:rPr>
              <w:t>-</w:t>
            </w:r>
          </w:p>
        </w:tc>
        <w:tc>
          <w:tcPr>
            <w:tcW w:w="851" w:type="dxa"/>
            <w:vAlign w:val="center"/>
          </w:tcPr>
          <w:p w14:paraId="24CB45A8" w14:textId="77777777" w:rsidR="00DC64C6" w:rsidRDefault="00DC64C6">
            <w:pPr>
              <w:jc w:val="center"/>
              <w:rPr>
                <w:sz w:val="18"/>
                <w:szCs w:val="18"/>
              </w:rPr>
            </w:pPr>
            <w:r>
              <w:rPr>
                <w:sz w:val="18"/>
                <w:szCs w:val="18"/>
              </w:rPr>
              <w:t>-</w:t>
            </w:r>
          </w:p>
        </w:tc>
        <w:tc>
          <w:tcPr>
            <w:tcW w:w="853" w:type="dxa"/>
          </w:tcPr>
          <w:p w14:paraId="253BFA0D" w14:textId="77777777" w:rsidR="00DC64C6" w:rsidRDefault="00DC64C6">
            <w:pPr>
              <w:jc w:val="center"/>
              <w:rPr>
                <w:sz w:val="18"/>
                <w:szCs w:val="18"/>
              </w:rPr>
            </w:pPr>
            <w:r>
              <w:rPr>
                <w:sz w:val="18"/>
                <w:szCs w:val="18"/>
              </w:rPr>
              <w:t>-</w:t>
            </w:r>
          </w:p>
        </w:tc>
        <w:tc>
          <w:tcPr>
            <w:tcW w:w="1002" w:type="dxa"/>
          </w:tcPr>
          <w:p w14:paraId="08F48B29" w14:textId="377F8CF2" w:rsidR="00DC64C6" w:rsidRDefault="00627A8F">
            <w:pPr>
              <w:jc w:val="center"/>
              <w:rPr>
                <w:sz w:val="18"/>
                <w:szCs w:val="18"/>
              </w:rPr>
            </w:pPr>
            <w:r>
              <w:rPr>
                <w:sz w:val="18"/>
                <w:szCs w:val="18"/>
              </w:rPr>
              <w:t>0,023</w:t>
            </w:r>
          </w:p>
        </w:tc>
        <w:tc>
          <w:tcPr>
            <w:tcW w:w="992" w:type="dxa"/>
            <w:vAlign w:val="center"/>
          </w:tcPr>
          <w:p w14:paraId="288B4D7B" w14:textId="77777777" w:rsidR="00DC64C6" w:rsidRDefault="00DC64C6">
            <w:pPr>
              <w:jc w:val="center"/>
              <w:rPr>
                <w:sz w:val="18"/>
                <w:szCs w:val="18"/>
              </w:rPr>
            </w:pPr>
            <w:r>
              <w:rPr>
                <w:sz w:val="18"/>
                <w:szCs w:val="18"/>
              </w:rPr>
              <w:t>0,04</w:t>
            </w:r>
          </w:p>
        </w:tc>
        <w:tc>
          <w:tcPr>
            <w:tcW w:w="993" w:type="dxa"/>
            <w:vAlign w:val="center"/>
          </w:tcPr>
          <w:p w14:paraId="03283A42" w14:textId="77777777" w:rsidR="00DC64C6" w:rsidRDefault="00DC64C6">
            <w:pPr>
              <w:jc w:val="center"/>
              <w:rPr>
                <w:sz w:val="18"/>
                <w:szCs w:val="18"/>
              </w:rPr>
            </w:pPr>
            <w:r>
              <w:rPr>
                <w:sz w:val="18"/>
                <w:szCs w:val="18"/>
              </w:rPr>
              <w:t>0,04</w:t>
            </w:r>
          </w:p>
        </w:tc>
        <w:tc>
          <w:tcPr>
            <w:tcW w:w="993" w:type="dxa"/>
            <w:vAlign w:val="center"/>
          </w:tcPr>
          <w:p w14:paraId="394FAFE6" w14:textId="77777777" w:rsidR="00DC64C6" w:rsidRDefault="00DC64C6">
            <w:pPr>
              <w:jc w:val="center"/>
              <w:rPr>
                <w:sz w:val="18"/>
                <w:szCs w:val="18"/>
              </w:rPr>
            </w:pPr>
            <w:r>
              <w:rPr>
                <w:sz w:val="18"/>
                <w:szCs w:val="18"/>
              </w:rPr>
              <w:t>0,04</w:t>
            </w:r>
          </w:p>
        </w:tc>
        <w:tc>
          <w:tcPr>
            <w:tcW w:w="993" w:type="dxa"/>
            <w:vAlign w:val="center"/>
          </w:tcPr>
          <w:p w14:paraId="411BCDB1" w14:textId="77777777" w:rsidR="00DC64C6" w:rsidRDefault="00DC64C6">
            <w:pPr>
              <w:jc w:val="center"/>
              <w:rPr>
                <w:sz w:val="18"/>
                <w:szCs w:val="18"/>
              </w:rPr>
            </w:pPr>
            <w:r>
              <w:rPr>
                <w:sz w:val="18"/>
                <w:szCs w:val="18"/>
              </w:rPr>
              <w:t>0,04</w:t>
            </w:r>
          </w:p>
        </w:tc>
        <w:tc>
          <w:tcPr>
            <w:tcW w:w="993" w:type="dxa"/>
            <w:vAlign w:val="center"/>
          </w:tcPr>
          <w:p w14:paraId="62AEE68D" w14:textId="77777777" w:rsidR="00DC64C6" w:rsidRDefault="00DC64C6">
            <w:pPr>
              <w:jc w:val="center"/>
              <w:rPr>
                <w:sz w:val="18"/>
                <w:szCs w:val="18"/>
              </w:rPr>
            </w:pPr>
            <w:r>
              <w:rPr>
                <w:sz w:val="18"/>
                <w:szCs w:val="18"/>
              </w:rPr>
              <w:t>0,04</w:t>
            </w:r>
          </w:p>
        </w:tc>
      </w:tr>
      <w:tr w:rsidR="00DC64C6" w:rsidRPr="00AD7D3C" w14:paraId="728F3F18" w14:textId="77777777" w:rsidTr="007727FB">
        <w:tc>
          <w:tcPr>
            <w:tcW w:w="1127" w:type="dxa"/>
            <w:vMerge w:val="restart"/>
          </w:tcPr>
          <w:p w14:paraId="3884A892" w14:textId="77777777" w:rsidR="00DC64C6" w:rsidRPr="00AD7D3C" w:rsidRDefault="00DC64C6" w:rsidP="00963977">
            <w:pPr>
              <w:jc w:val="center"/>
              <w:rPr>
                <w:color w:val="000000"/>
                <w:sz w:val="18"/>
                <w:szCs w:val="18"/>
              </w:rPr>
            </w:pPr>
            <w:r>
              <w:rPr>
                <w:color w:val="000000"/>
                <w:sz w:val="18"/>
                <w:szCs w:val="18"/>
              </w:rPr>
              <w:t>K</w:t>
            </w:r>
            <w:r w:rsidRPr="00AD7D3C">
              <w:rPr>
                <w:color w:val="000000"/>
                <w:sz w:val="18"/>
                <w:szCs w:val="18"/>
              </w:rPr>
              <w:t>atilinė</w:t>
            </w:r>
            <w:r>
              <w:rPr>
                <w:color w:val="000000"/>
                <w:sz w:val="18"/>
                <w:szCs w:val="18"/>
              </w:rPr>
              <w:t>,</w:t>
            </w:r>
            <w:r w:rsidRPr="00AD7D3C">
              <w:rPr>
                <w:color w:val="000000"/>
                <w:sz w:val="18"/>
                <w:szCs w:val="18"/>
              </w:rPr>
              <w:t xml:space="preserve"> </w:t>
            </w:r>
            <w:r w:rsidRPr="00AD7D3C">
              <w:rPr>
                <w:sz w:val="18"/>
                <w:szCs w:val="18"/>
              </w:rPr>
              <w:t>Energijos gamyba</w:t>
            </w:r>
          </w:p>
        </w:tc>
        <w:tc>
          <w:tcPr>
            <w:tcW w:w="824" w:type="dxa"/>
            <w:vMerge w:val="restart"/>
          </w:tcPr>
          <w:p w14:paraId="5443AD99" w14:textId="77777777" w:rsidR="00DC64C6" w:rsidRDefault="00DC64C6" w:rsidP="001F2EF5">
            <w:pPr>
              <w:ind w:firstLine="23"/>
              <w:jc w:val="center"/>
              <w:rPr>
                <w:sz w:val="18"/>
                <w:szCs w:val="18"/>
              </w:rPr>
            </w:pPr>
            <w:r>
              <w:rPr>
                <w:sz w:val="18"/>
                <w:szCs w:val="18"/>
              </w:rPr>
              <w:t>004</w:t>
            </w:r>
          </w:p>
          <w:p w14:paraId="4367A824" w14:textId="77777777" w:rsidR="00DC64C6" w:rsidRPr="00AD7D3C" w:rsidRDefault="00DC64C6" w:rsidP="006F1682">
            <w:pPr>
              <w:ind w:firstLine="23"/>
              <w:jc w:val="center"/>
              <w:rPr>
                <w:sz w:val="18"/>
                <w:szCs w:val="18"/>
              </w:rPr>
            </w:pPr>
            <w:r>
              <w:rPr>
                <w:sz w:val="18"/>
                <w:szCs w:val="18"/>
              </w:rPr>
              <w:t>16 MW</w:t>
            </w:r>
          </w:p>
        </w:tc>
        <w:tc>
          <w:tcPr>
            <w:tcW w:w="2691" w:type="dxa"/>
          </w:tcPr>
          <w:p w14:paraId="7AAA3395" w14:textId="77777777" w:rsidR="00DC64C6" w:rsidRPr="00AD7D3C" w:rsidRDefault="00DC64C6" w:rsidP="00ED796D">
            <w:pPr>
              <w:rPr>
                <w:color w:val="000000"/>
                <w:sz w:val="18"/>
                <w:szCs w:val="18"/>
              </w:rPr>
            </w:pPr>
            <w:r w:rsidRPr="00AD7D3C">
              <w:rPr>
                <w:color w:val="000000"/>
                <w:sz w:val="18"/>
                <w:szCs w:val="18"/>
              </w:rPr>
              <w:t xml:space="preserve">CO </w:t>
            </w:r>
            <w:r>
              <w:rPr>
                <w:color w:val="000000"/>
                <w:sz w:val="18"/>
                <w:szCs w:val="18"/>
              </w:rPr>
              <w:t>–</w:t>
            </w:r>
            <w:r w:rsidRPr="00AD7D3C">
              <w:rPr>
                <w:color w:val="000000"/>
                <w:sz w:val="18"/>
                <w:szCs w:val="18"/>
              </w:rPr>
              <w:t xml:space="preserve"> Anglies </w:t>
            </w:r>
            <w:proofErr w:type="spellStart"/>
            <w:r w:rsidRPr="00AD7D3C">
              <w:rPr>
                <w:color w:val="000000"/>
                <w:sz w:val="18"/>
                <w:szCs w:val="18"/>
              </w:rPr>
              <w:t>monoksidas</w:t>
            </w:r>
            <w:proofErr w:type="spellEnd"/>
            <w:r w:rsidRPr="00AD7D3C">
              <w:rPr>
                <w:color w:val="000000"/>
                <w:sz w:val="18"/>
                <w:szCs w:val="18"/>
              </w:rPr>
              <w:t xml:space="preserve"> (A)</w:t>
            </w:r>
          </w:p>
        </w:tc>
        <w:tc>
          <w:tcPr>
            <w:tcW w:w="722" w:type="dxa"/>
          </w:tcPr>
          <w:p w14:paraId="6E89D868" w14:textId="77777777" w:rsidR="00DC64C6" w:rsidRPr="00AD7D3C" w:rsidRDefault="00DC64C6" w:rsidP="007E3A4F">
            <w:pPr>
              <w:jc w:val="center"/>
              <w:rPr>
                <w:color w:val="000000"/>
                <w:sz w:val="18"/>
                <w:szCs w:val="18"/>
              </w:rPr>
            </w:pPr>
            <w:r w:rsidRPr="00AD7D3C">
              <w:rPr>
                <w:color w:val="000000"/>
                <w:sz w:val="18"/>
                <w:szCs w:val="18"/>
              </w:rPr>
              <w:t>177</w:t>
            </w:r>
          </w:p>
        </w:tc>
        <w:tc>
          <w:tcPr>
            <w:tcW w:w="848" w:type="dxa"/>
          </w:tcPr>
          <w:p w14:paraId="39400298" w14:textId="77777777" w:rsidR="00DC64C6" w:rsidRPr="00AD7D3C" w:rsidRDefault="00DC64C6" w:rsidP="00912529">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67B061F3" w14:textId="77777777" w:rsidR="00DC64C6" w:rsidRPr="00AD7D3C" w:rsidDel="00E81264" w:rsidRDefault="00DC64C6" w:rsidP="00F92BA2">
            <w:pPr>
              <w:jc w:val="center"/>
              <w:rPr>
                <w:color w:val="000000"/>
                <w:sz w:val="18"/>
                <w:szCs w:val="18"/>
              </w:rPr>
            </w:pPr>
            <w:r>
              <w:rPr>
                <w:color w:val="000000"/>
                <w:sz w:val="18"/>
                <w:szCs w:val="18"/>
              </w:rPr>
              <w:t>-</w:t>
            </w:r>
          </w:p>
        </w:tc>
        <w:tc>
          <w:tcPr>
            <w:tcW w:w="851" w:type="dxa"/>
            <w:vAlign w:val="center"/>
          </w:tcPr>
          <w:p w14:paraId="74AA9438" w14:textId="77777777" w:rsidR="00DC64C6" w:rsidRDefault="00DC64C6" w:rsidP="00446AE5">
            <w:pPr>
              <w:jc w:val="center"/>
              <w:rPr>
                <w:sz w:val="18"/>
                <w:szCs w:val="18"/>
              </w:rPr>
            </w:pPr>
            <w:r>
              <w:rPr>
                <w:sz w:val="18"/>
                <w:szCs w:val="18"/>
              </w:rPr>
              <w:t>-</w:t>
            </w:r>
          </w:p>
        </w:tc>
        <w:tc>
          <w:tcPr>
            <w:tcW w:w="853" w:type="dxa"/>
          </w:tcPr>
          <w:p w14:paraId="4F052C97" w14:textId="77777777" w:rsidR="00DC64C6" w:rsidRPr="00AD7D3C" w:rsidDel="00E81264" w:rsidRDefault="00DC64C6" w:rsidP="0048415C">
            <w:pPr>
              <w:jc w:val="center"/>
              <w:rPr>
                <w:sz w:val="18"/>
                <w:szCs w:val="18"/>
              </w:rPr>
            </w:pPr>
            <w:r>
              <w:rPr>
                <w:sz w:val="18"/>
                <w:szCs w:val="18"/>
              </w:rPr>
              <w:t>4000</w:t>
            </w:r>
          </w:p>
        </w:tc>
        <w:tc>
          <w:tcPr>
            <w:tcW w:w="1002" w:type="dxa"/>
            <w:vAlign w:val="center"/>
          </w:tcPr>
          <w:p w14:paraId="148C8DA0" w14:textId="77777777" w:rsidR="00DC64C6" w:rsidRPr="00AD7D3C" w:rsidDel="00E81264" w:rsidRDefault="00DC64C6" w:rsidP="0004472B">
            <w:pPr>
              <w:jc w:val="center"/>
              <w:rPr>
                <w:sz w:val="18"/>
                <w:szCs w:val="18"/>
              </w:rPr>
            </w:pPr>
            <w:r>
              <w:rPr>
                <w:sz w:val="18"/>
                <w:szCs w:val="18"/>
              </w:rPr>
              <w:t>180,536</w:t>
            </w:r>
          </w:p>
        </w:tc>
        <w:tc>
          <w:tcPr>
            <w:tcW w:w="992" w:type="dxa"/>
            <w:vAlign w:val="center"/>
          </w:tcPr>
          <w:p w14:paraId="6F21F4C2" w14:textId="77777777" w:rsidR="00DC64C6" w:rsidRDefault="00DC64C6">
            <w:pPr>
              <w:jc w:val="center"/>
              <w:rPr>
                <w:sz w:val="18"/>
                <w:szCs w:val="18"/>
              </w:rPr>
            </w:pPr>
            <w:r>
              <w:rPr>
                <w:sz w:val="18"/>
                <w:szCs w:val="18"/>
              </w:rPr>
              <w:t>180,536</w:t>
            </w:r>
          </w:p>
        </w:tc>
        <w:tc>
          <w:tcPr>
            <w:tcW w:w="993" w:type="dxa"/>
            <w:vAlign w:val="center"/>
          </w:tcPr>
          <w:p w14:paraId="04B7BB2E" w14:textId="77777777" w:rsidR="00DC64C6" w:rsidRDefault="00DC64C6">
            <w:pPr>
              <w:jc w:val="center"/>
              <w:rPr>
                <w:sz w:val="18"/>
                <w:szCs w:val="18"/>
              </w:rPr>
            </w:pPr>
            <w:r>
              <w:rPr>
                <w:sz w:val="18"/>
                <w:szCs w:val="18"/>
              </w:rPr>
              <w:t>180,536</w:t>
            </w:r>
          </w:p>
        </w:tc>
        <w:tc>
          <w:tcPr>
            <w:tcW w:w="993" w:type="dxa"/>
            <w:vAlign w:val="center"/>
          </w:tcPr>
          <w:p w14:paraId="17947B33" w14:textId="77777777" w:rsidR="00DC64C6" w:rsidRDefault="00DC64C6">
            <w:pPr>
              <w:jc w:val="center"/>
              <w:rPr>
                <w:sz w:val="18"/>
                <w:szCs w:val="18"/>
              </w:rPr>
            </w:pPr>
            <w:r>
              <w:rPr>
                <w:sz w:val="18"/>
                <w:szCs w:val="18"/>
              </w:rPr>
              <w:t>180,536</w:t>
            </w:r>
          </w:p>
        </w:tc>
        <w:tc>
          <w:tcPr>
            <w:tcW w:w="993" w:type="dxa"/>
            <w:vAlign w:val="center"/>
          </w:tcPr>
          <w:p w14:paraId="364722CD" w14:textId="77777777" w:rsidR="00DC64C6" w:rsidRDefault="00DC64C6">
            <w:pPr>
              <w:jc w:val="center"/>
              <w:rPr>
                <w:sz w:val="18"/>
                <w:szCs w:val="18"/>
              </w:rPr>
            </w:pPr>
            <w:r>
              <w:rPr>
                <w:sz w:val="18"/>
                <w:szCs w:val="18"/>
              </w:rPr>
              <w:t>180,536</w:t>
            </w:r>
          </w:p>
        </w:tc>
        <w:tc>
          <w:tcPr>
            <w:tcW w:w="993" w:type="dxa"/>
            <w:vAlign w:val="center"/>
          </w:tcPr>
          <w:p w14:paraId="620EF30E" w14:textId="77777777" w:rsidR="00DC64C6" w:rsidRDefault="00DC64C6">
            <w:pPr>
              <w:jc w:val="center"/>
              <w:rPr>
                <w:sz w:val="18"/>
                <w:szCs w:val="18"/>
              </w:rPr>
            </w:pPr>
            <w:r>
              <w:rPr>
                <w:sz w:val="18"/>
                <w:szCs w:val="18"/>
              </w:rPr>
              <w:t>180,536</w:t>
            </w:r>
          </w:p>
        </w:tc>
      </w:tr>
      <w:tr w:rsidR="00DC64C6" w:rsidRPr="00AD7D3C" w14:paraId="2AFED59D" w14:textId="77777777" w:rsidTr="007727FB">
        <w:tc>
          <w:tcPr>
            <w:tcW w:w="1127" w:type="dxa"/>
            <w:vMerge/>
          </w:tcPr>
          <w:p w14:paraId="7C7461D8" w14:textId="77777777" w:rsidR="00DC64C6" w:rsidRDefault="00DC64C6">
            <w:pPr>
              <w:jc w:val="center"/>
              <w:rPr>
                <w:color w:val="000000"/>
                <w:sz w:val="18"/>
                <w:szCs w:val="18"/>
              </w:rPr>
            </w:pPr>
          </w:p>
        </w:tc>
        <w:tc>
          <w:tcPr>
            <w:tcW w:w="824" w:type="dxa"/>
            <w:vMerge/>
          </w:tcPr>
          <w:p w14:paraId="17DA8B7D" w14:textId="77777777" w:rsidR="00DC64C6" w:rsidRDefault="00DC64C6">
            <w:pPr>
              <w:ind w:firstLine="23"/>
              <w:jc w:val="center"/>
              <w:rPr>
                <w:sz w:val="18"/>
                <w:szCs w:val="18"/>
              </w:rPr>
            </w:pPr>
          </w:p>
        </w:tc>
        <w:tc>
          <w:tcPr>
            <w:tcW w:w="2691" w:type="dxa"/>
          </w:tcPr>
          <w:p w14:paraId="3626032B" w14:textId="77777777" w:rsidR="00DC64C6" w:rsidRDefault="00DC64C6">
            <w:pPr>
              <w:rPr>
                <w:color w:val="000000"/>
                <w:sz w:val="18"/>
                <w:szCs w:val="18"/>
              </w:rPr>
            </w:pPr>
            <w:proofErr w:type="spellStart"/>
            <w:r w:rsidRPr="00AD7D3C">
              <w:rPr>
                <w:color w:val="000000"/>
                <w:sz w:val="18"/>
                <w:szCs w:val="18"/>
              </w:rPr>
              <w:t>Nox</w:t>
            </w:r>
            <w:proofErr w:type="spellEnd"/>
            <w:r w:rsidRPr="00AD7D3C">
              <w:rPr>
                <w:color w:val="000000"/>
                <w:sz w:val="18"/>
                <w:szCs w:val="18"/>
              </w:rPr>
              <w:t xml:space="preserve"> </w:t>
            </w:r>
            <w:r>
              <w:rPr>
                <w:color w:val="000000"/>
                <w:sz w:val="18"/>
                <w:szCs w:val="18"/>
              </w:rPr>
              <w:t>–</w:t>
            </w:r>
            <w:r w:rsidRPr="00AD7D3C">
              <w:rPr>
                <w:color w:val="000000"/>
                <w:sz w:val="18"/>
                <w:szCs w:val="18"/>
              </w:rPr>
              <w:t xml:space="preserve"> Azoto oksidai (A)</w:t>
            </w:r>
          </w:p>
        </w:tc>
        <w:tc>
          <w:tcPr>
            <w:tcW w:w="722" w:type="dxa"/>
          </w:tcPr>
          <w:p w14:paraId="6B544A68" w14:textId="77777777" w:rsidR="00DC64C6" w:rsidRDefault="00DC64C6">
            <w:pPr>
              <w:jc w:val="center"/>
              <w:rPr>
                <w:color w:val="000000"/>
                <w:sz w:val="18"/>
                <w:szCs w:val="18"/>
              </w:rPr>
            </w:pPr>
            <w:r w:rsidRPr="00AD7D3C">
              <w:rPr>
                <w:color w:val="000000"/>
                <w:sz w:val="18"/>
                <w:szCs w:val="18"/>
              </w:rPr>
              <w:t>250</w:t>
            </w:r>
          </w:p>
        </w:tc>
        <w:tc>
          <w:tcPr>
            <w:tcW w:w="848" w:type="dxa"/>
          </w:tcPr>
          <w:p w14:paraId="1BB7640E"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658632B1" w14:textId="77777777" w:rsidR="00DC64C6" w:rsidRDefault="00DC64C6">
            <w:pPr>
              <w:jc w:val="center"/>
              <w:rPr>
                <w:color w:val="000000"/>
                <w:sz w:val="18"/>
                <w:szCs w:val="18"/>
              </w:rPr>
            </w:pPr>
            <w:r>
              <w:rPr>
                <w:color w:val="000000"/>
                <w:sz w:val="18"/>
                <w:szCs w:val="18"/>
              </w:rPr>
              <w:t>-</w:t>
            </w:r>
          </w:p>
        </w:tc>
        <w:tc>
          <w:tcPr>
            <w:tcW w:w="851" w:type="dxa"/>
            <w:vAlign w:val="center"/>
          </w:tcPr>
          <w:p w14:paraId="6853A6AF" w14:textId="77777777" w:rsidR="00DC64C6" w:rsidRDefault="00DC64C6">
            <w:pPr>
              <w:jc w:val="center"/>
              <w:rPr>
                <w:sz w:val="18"/>
                <w:szCs w:val="18"/>
              </w:rPr>
            </w:pPr>
            <w:r>
              <w:rPr>
                <w:sz w:val="18"/>
                <w:szCs w:val="18"/>
              </w:rPr>
              <w:t>-</w:t>
            </w:r>
          </w:p>
        </w:tc>
        <w:tc>
          <w:tcPr>
            <w:tcW w:w="853" w:type="dxa"/>
          </w:tcPr>
          <w:p w14:paraId="6C2E8779" w14:textId="77777777" w:rsidR="00DC64C6" w:rsidRDefault="00DC64C6">
            <w:pPr>
              <w:jc w:val="center"/>
              <w:rPr>
                <w:sz w:val="18"/>
                <w:szCs w:val="18"/>
              </w:rPr>
            </w:pPr>
            <w:r>
              <w:rPr>
                <w:sz w:val="18"/>
                <w:szCs w:val="18"/>
              </w:rPr>
              <w:t>750</w:t>
            </w:r>
          </w:p>
        </w:tc>
        <w:tc>
          <w:tcPr>
            <w:tcW w:w="1002" w:type="dxa"/>
            <w:vAlign w:val="center"/>
          </w:tcPr>
          <w:p w14:paraId="50102F7B" w14:textId="77777777" w:rsidR="00DC64C6" w:rsidRDefault="00DC64C6">
            <w:pPr>
              <w:jc w:val="center"/>
              <w:rPr>
                <w:sz w:val="18"/>
                <w:szCs w:val="18"/>
              </w:rPr>
            </w:pPr>
            <w:r>
              <w:rPr>
                <w:sz w:val="18"/>
                <w:szCs w:val="18"/>
              </w:rPr>
              <w:t>36,844</w:t>
            </w:r>
          </w:p>
        </w:tc>
        <w:tc>
          <w:tcPr>
            <w:tcW w:w="992" w:type="dxa"/>
            <w:vAlign w:val="center"/>
          </w:tcPr>
          <w:p w14:paraId="17FA6BB6" w14:textId="77777777" w:rsidR="00DC64C6" w:rsidRDefault="00DC64C6">
            <w:pPr>
              <w:jc w:val="center"/>
              <w:rPr>
                <w:sz w:val="18"/>
                <w:szCs w:val="18"/>
              </w:rPr>
            </w:pPr>
            <w:r>
              <w:rPr>
                <w:sz w:val="18"/>
                <w:szCs w:val="18"/>
              </w:rPr>
              <w:t>36,844</w:t>
            </w:r>
          </w:p>
        </w:tc>
        <w:tc>
          <w:tcPr>
            <w:tcW w:w="993" w:type="dxa"/>
            <w:vAlign w:val="center"/>
          </w:tcPr>
          <w:p w14:paraId="7D02D96A" w14:textId="77777777" w:rsidR="00DC64C6" w:rsidRDefault="00DC64C6">
            <w:pPr>
              <w:jc w:val="center"/>
              <w:rPr>
                <w:sz w:val="18"/>
                <w:szCs w:val="18"/>
              </w:rPr>
            </w:pPr>
            <w:r>
              <w:rPr>
                <w:sz w:val="18"/>
                <w:szCs w:val="18"/>
              </w:rPr>
              <w:t>36,844</w:t>
            </w:r>
          </w:p>
        </w:tc>
        <w:tc>
          <w:tcPr>
            <w:tcW w:w="993" w:type="dxa"/>
            <w:vAlign w:val="center"/>
          </w:tcPr>
          <w:p w14:paraId="715BAF77" w14:textId="77777777" w:rsidR="00DC64C6" w:rsidRDefault="00DC64C6">
            <w:pPr>
              <w:jc w:val="center"/>
              <w:rPr>
                <w:sz w:val="18"/>
                <w:szCs w:val="18"/>
              </w:rPr>
            </w:pPr>
            <w:r>
              <w:rPr>
                <w:sz w:val="18"/>
                <w:szCs w:val="18"/>
              </w:rPr>
              <w:t>36,844</w:t>
            </w:r>
          </w:p>
        </w:tc>
        <w:tc>
          <w:tcPr>
            <w:tcW w:w="993" w:type="dxa"/>
            <w:vAlign w:val="center"/>
          </w:tcPr>
          <w:p w14:paraId="65676116" w14:textId="77777777" w:rsidR="00DC64C6" w:rsidRDefault="00DC64C6">
            <w:pPr>
              <w:jc w:val="center"/>
              <w:rPr>
                <w:sz w:val="18"/>
                <w:szCs w:val="18"/>
              </w:rPr>
            </w:pPr>
            <w:r>
              <w:rPr>
                <w:sz w:val="18"/>
                <w:szCs w:val="18"/>
              </w:rPr>
              <w:t>36,844</w:t>
            </w:r>
          </w:p>
        </w:tc>
        <w:tc>
          <w:tcPr>
            <w:tcW w:w="993" w:type="dxa"/>
            <w:vAlign w:val="center"/>
          </w:tcPr>
          <w:p w14:paraId="4A0488BF" w14:textId="77777777" w:rsidR="00DC64C6" w:rsidRDefault="00DC64C6">
            <w:pPr>
              <w:jc w:val="center"/>
              <w:rPr>
                <w:sz w:val="18"/>
                <w:szCs w:val="18"/>
              </w:rPr>
            </w:pPr>
            <w:r>
              <w:rPr>
                <w:sz w:val="18"/>
                <w:szCs w:val="18"/>
              </w:rPr>
              <w:t>36,844</w:t>
            </w:r>
          </w:p>
        </w:tc>
      </w:tr>
      <w:tr w:rsidR="00DC64C6" w:rsidRPr="00AD7D3C" w14:paraId="78F1D3F5" w14:textId="77777777" w:rsidTr="007727FB">
        <w:tc>
          <w:tcPr>
            <w:tcW w:w="1127" w:type="dxa"/>
            <w:vMerge/>
          </w:tcPr>
          <w:p w14:paraId="0D55B3CB" w14:textId="77777777" w:rsidR="00DC64C6" w:rsidRDefault="00DC64C6">
            <w:pPr>
              <w:jc w:val="center"/>
              <w:rPr>
                <w:color w:val="000000"/>
                <w:sz w:val="18"/>
                <w:szCs w:val="18"/>
              </w:rPr>
            </w:pPr>
          </w:p>
        </w:tc>
        <w:tc>
          <w:tcPr>
            <w:tcW w:w="824" w:type="dxa"/>
            <w:vMerge/>
          </w:tcPr>
          <w:p w14:paraId="2BDF185D" w14:textId="77777777" w:rsidR="00DC64C6" w:rsidRDefault="00DC64C6">
            <w:pPr>
              <w:ind w:firstLine="23"/>
              <w:jc w:val="center"/>
              <w:rPr>
                <w:sz w:val="18"/>
                <w:szCs w:val="18"/>
              </w:rPr>
            </w:pPr>
          </w:p>
        </w:tc>
        <w:tc>
          <w:tcPr>
            <w:tcW w:w="2691" w:type="dxa"/>
          </w:tcPr>
          <w:p w14:paraId="28B6624E" w14:textId="77777777" w:rsidR="00DC64C6" w:rsidRDefault="00DC64C6">
            <w:pPr>
              <w:rPr>
                <w:color w:val="000000"/>
                <w:sz w:val="18"/>
                <w:szCs w:val="18"/>
              </w:rPr>
            </w:pPr>
            <w:r w:rsidRPr="00AD7D3C">
              <w:rPr>
                <w:color w:val="000000"/>
                <w:sz w:val="18"/>
                <w:szCs w:val="18"/>
              </w:rPr>
              <w:t>SO</w:t>
            </w:r>
            <w:r w:rsidRPr="00AD7D3C">
              <w:rPr>
                <w:color w:val="000000"/>
                <w:sz w:val="18"/>
                <w:szCs w:val="18"/>
                <w:vertAlign w:val="subscript"/>
              </w:rPr>
              <w:t>2</w:t>
            </w:r>
            <w:r w:rsidRPr="00AD7D3C">
              <w:rPr>
                <w:color w:val="000000"/>
                <w:sz w:val="18"/>
                <w:szCs w:val="18"/>
              </w:rPr>
              <w:t xml:space="preserve"> </w:t>
            </w:r>
            <w:r>
              <w:rPr>
                <w:color w:val="000000"/>
                <w:sz w:val="18"/>
                <w:szCs w:val="18"/>
              </w:rPr>
              <w:t>–</w:t>
            </w:r>
            <w:r w:rsidRPr="00AD7D3C">
              <w:rPr>
                <w:color w:val="000000"/>
                <w:sz w:val="18"/>
                <w:szCs w:val="18"/>
              </w:rPr>
              <w:t xml:space="preserve"> Sieros dioksidas (A)</w:t>
            </w:r>
          </w:p>
        </w:tc>
        <w:tc>
          <w:tcPr>
            <w:tcW w:w="722" w:type="dxa"/>
          </w:tcPr>
          <w:p w14:paraId="77E61EDA" w14:textId="77777777" w:rsidR="00DC64C6" w:rsidRDefault="00DC64C6">
            <w:pPr>
              <w:jc w:val="center"/>
              <w:rPr>
                <w:color w:val="000000"/>
                <w:sz w:val="18"/>
                <w:szCs w:val="18"/>
              </w:rPr>
            </w:pPr>
            <w:r w:rsidRPr="00AD7D3C">
              <w:rPr>
                <w:color w:val="000000"/>
                <w:sz w:val="18"/>
                <w:szCs w:val="18"/>
              </w:rPr>
              <w:t>1753</w:t>
            </w:r>
          </w:p>
        </w:tc>
        <w:tc>
          <w:tcPr>
            <w:tcW w:w="848" w:type="dxa"/>
          </w:tcPr>
          <w:p w14:paraId="523A8D33"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2B47CF0C" w14:textId="77777777" w:rsidR="00DC64C6" w:rsidRDefault="00DC64C6">
            <w:pPr>
              <w:jc w:val="center"/>
              <w:rPr>
                <w:color w:val="000000"/>
                <w:sz w:val="18"/>
                <w:szCs w:val="18"/>
              </w:rPr>
            </w:pPr>
            <w:r>
              <w:rPr>
                <w:color w:val="000000"/>
                <w:sz w:val="18"/>
                <w:szCs w:val="18"/>
              </w:rPr>
              <w:t>-</w:t>
            </w:r>
          </w:p>
        </w:tc>
        <w:tc>
          <w:tcPr>
            <w:tcW w:w="851" w:type="dxa"/>
            <w:vAlign w:val="center"/>
          </w:tcPr>
          <w:p w14:paraId="7CDEB9F3" w14:textId="77777777" w:rsidR="00DC64C6" w:rsidRDefault="00DC64C6">
            <w:pPr>
              <w:jc w:val="center"/>
              <w:rPr>
                <w:sz w:val="18"/>
                <w:szCs w:val="18"/>
              </w:rPr>
            </w:pPr>
            <w:r>
              <w:rPr>
                <w:sz w:val="18"/>
                <w:szCs w:val="18"/>
              </w:rPr>
              <w:t>-</w:t>
            </w:r>
          </w:p>
        </w:tc>
        <w:tc>
          <w:tcPr>
            <w:tcW w:w="853" w:type="dxa"/>
          </w:tcPr>
          <w:p w14:paraId="0790A122" w14:textId="77777777" w:rsidR="00DC64C6" w:rsidRDefault="00DC64C6">
            <w:pPr>
              <w:jc w:val="center"/>
              <w:rPr>
                <w:sz w:val="18"/>
                <w:szCs w:val="18"/>
              </w:rPr>
            </w:pPr>
            <w:r>
              <w:rPr>
                <w:sz w:val="18"/>
                <w:szCs w:val="18"/>
              </w:rPr>
              <w:t>2000</w:t>
            </w:r>
          </w:p>
        </w:tc>
        <w:tc>
          <w:tcPr>
            <w:tcW w:w="1002" w:type="dxa"/>
            <w:vAlign w:val="center"/>
          </w:tcPr>
          <w:p w14:paraId="52824096" w14:textId="21603E61" w:rsidR="00DC64C6" w:rsidRDefault="00DC64C6">
            <w:pPr>
              <w:jc w:val="center"/>
              <w:rPr>
                <w:sz w:val="18"/>
                <w:szCs w:val="18"/>
              </w:rPr>
            </w:pPr>
            <w:r>
              <w:rPr>
                <w:sz w:val="18"/>
                <w:szCs w:val="18"/>
              </w:rPr>
              <w:t>4,052</w:t>
            </w:r>
          </w:p>
        </w:tc>
        <w:tc>
          <w:tcPr>
            <w:tcW w:w="992" w:type="dxa"/>
            <w:vAlign w:val="center"/>
          </w:tcPr>
          <w:p w14:paraId="69F48CE9" w14:textId="77777777" w:rsidR="00DC64C6" w:rsidRDefault="00DC64C6">
            <w:pPr>
              <w:jc w:val="center"/>
              <w:rPr>
                <w:sz w:val="18"/>
                <w:szCs w:val="18"/>
              </w:rPr>
            </w:pPr>
            <w:r>
              <w:rPr>
                <w:sz w:val="18"/>
                <w:szCs w:val="18"/>
              </w:rPr>
              <w:t>4,052</w:t>
            </w:r>
          </w:p>
        </w:tc>
        <w:tc>
          <w:tcPr>
            <w:tcW w:w="993" w:type="dxa"/>
            <w:vAlign w:val="center"/>
          </w:tcPr>
          <w:p w14:paraId="65CEBF5A" w14:textId="77777777" w:rsidR="00DC64C6" w:rsidRDefault="00DC64C6">
            <w:pPr>
              <w:jc w:val="center"/>
              <w:rPr>
                <w:sz w:val="18"/>
                <w:szCs w:val="18"/>
              </w:rPr>
            </w:pPr>
            <w:r>
              <w:rPr>
                <w:sz w:val="18"/>
                <w:szCs w:val="18"/>
              </w:rPr>
              <w:t>4,052</w:t>
            </w:r>
          </w:p>
        </w:tc>
        <w:tc>
          <w:tcPr>
            <w:tcW w:w="993" w:type="dxa"/>
            <w:vAlign w:val="center"/>
          </w:tcPr>
          <w:p w14:paraId="478FD170" w14:textId="77777777" w:rsidR="00DC64C6" w:rsidRDefault="00DC64C6">
            <w:pPr>
              <w:jc w:val="center"/>
              <w:rPr>
                <w:sz w:val="18"/>
                <w:szCs w:val="18"/>
              </w:rPr>
            </w:pPr>
            <w:r>
              <w:rPr>
                <w:sz w:val="18"/>
                <w:szCs w:val="18"/>
              </w:rPr>
              <w:t>4,052</w:t>
            </w:r>
          </w:p>
        </w:tc>
        <w:tc>
          <w:tcPr>
            <w:tcW w:w="993" w:type="dxa"/>
            <w:vAlign w:val="center"/>
          </w:tcPr>
          <w:p w14:paraId="7362852F" w14:textId="77777777" w:rsidR="00DC64C6" w:rsidRDefault="00DC64C6">
            <w:pPr>
              <w:jc w:val="center"/>
              <w:rPr>
                <w:sz w:val="18"/>
                <w:szCs w:val="18"/>
              </w:rPr>
            </w:pPr>
            <w:r>
              <w:rPr>
                <w:sz w:val="18"/>
                <w:szCs w:val="18"/>
              </w:rPr>
              <w:t>4,052</w:t>
            </w:r>
          </w:p>
        </w:tc>
        <w:tc>
          <w:tcPr>
            <w:tcW w:w="993" w:type="dxa"/>
            <w:vAlign w:val="center"/>
          </w:tcPr>
          <w:p w14:paraId="259C5190" w14:textId="77777777" w:rsidR="00DC64C6" w:rsidRDefault="00DC64C6">
            <w:pPr>
              <w:jc w:val="center"/>
              <w:rPr>
                <w:sz w:val="18"/>
                <w:szCs w:val="18"/>
              </w:rPr>
            </w:pPr>
            <w:r>
              <w:rPr>
                <w:sz w:val="18"/>
                <w:szCs w:val="18"/>
              </w:rPr>
              <w:t>4,052</w:t>
            </w:r>
          </w:p>
        </w:tc>
      </w:tr>
      <w:tr w:rsidR="00DC64C6" w:rsidRPr="00AD7D3C" w14:paraId="1830CDB5" w14:textId="77777777" w:rsidTr="007727FB">
        <w:tc>
          <w:tcPr>
            <w:tcW w:w="1127" w:type="dxa"/>
            <w:vMerge/>
          </w:tcPr>
          <w:p w14:paraId="705D4541" w14:textId="77777777" w:rsidR="00DC64C6" w:rsidRDefault="00DC64C6">
            <w:pPr>
              <w:jc w:val="center"/>
              <w:rPr>
                <w:color w:val="000000"/>
                <w:sz w:val="18"/>
                <w:szCs w:val="18"/>
              </w:rPr>
            </w:pPr>
          </w:p>
        </w:tc>
        <w:tc>
          <w:tcPr>
            <w:tcW w:w="824" w:type="dxa"/>
            <w:vMerge/>
          </w:tcPr>
          <w:p w14:paraId="4536B424" w14:textId="77777777" w:rsidR="00DC64C6" w:rsidRDefault="00DC64C6">
            <w:pPr>
              <w:ind w:firstLine="23"/>
              <w:jc w:val="center"/>
              <w:rPr>
                <w:sz w:val="18"/>
                <w:szCs w:val="18"/>
              </w:rPr>
            </w:pPr>
          </w:p>
        </w:tc>
        <w:tc>
          <w:tcPr>
            <w:tcW w:w="2691" w:type="dxa"/>
          </w:tcPr>
          <w:p w14:paraId="5EA9A7B6" w14:textId="77777777" w:rsidR="00DC64C6" w:rsidRDefault="00DC64C6">
            <w:pPr>
              <w:rPr>
                <w:color w:val="000000"/>
                <w:sz w:val="18"/>
                <w:szCs w:val="18"/>
              </w:rPr>
            </w:pPr>
            <w:r w:rsidRPr="00AD7D3C">
              <w:rPr>
                <w:color w:val="000000"/>
                <w:sz w:val="18"/>
                <w:szCs w:val="18"/>
              </w:rPr>
              <w:t>Kietosios dalelės (A)</w:t>
            </w:r>
          </w:p>
        </w:tc>
        <w:tc>
          <w:tcPr>
            <w:tcW w:w="722" w:type="dxa"/>
          </w:tcPr>
          <w:p w14:paraId="2D93DAC4" w14:textId="77777777" w:rsidR="00DC64C6" w:rsidRDefault="00DC64C6">
            <w:pPr>
              <w:jc w:val="center"/>
              <w:rPr>
                <w:color w:val="000000"/>
                <w:sz w:val="18"/>
                <w:szCs w:val="18"/>
              </w:rPr>
            </w:pPr>
            <w:r w:rsidRPr="00AD7D3C">
              <w:rPr>
                <w:color w:val="000000"/>
                <w:sz w:val="18"/>
                <w:szCs w:val="18"/>
              </w:rPr>
              <w:t>6493</w:t>
            </w:r>
          </w:p>
        </w:tc>
        <w:tc>
          <w:tcPr>
            <w:tcW w:w="848" w:type="dxa"/>
          </w:tcPr>
          <w:p w14:paraId="1C3C6F64"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558A0F2B" w14:textId="77777777" w:rsidR="00DC64C6" w:rsidRDefault="00DC64C6">
            <w:pPr>
              <w:jc w:val="center"/>
              <w:rPr>
                <w:color w:val="000000"/>
                <w:sz w:val="18"/>
                <w:szCs w:val="18"/>
              </w:rPr>
            </w:pPr>
            <w:r>
              <w:rPr>
                <w:color w:val="000000"/>
                <w:sz w:val="18"/>
                <w:szCs w:val="18"/>
              </w:rPr>
              <w:t>-</w:t>
            </w:r>
          </w:p>
        </w:tc>
        <w:tc>
          <w:tcPr>
            <w:tcW w:w="851" w:type="dxa"/>
            <w:vAlign w:val="center"/>
          </w:tcPr>
          <w:p w14:paraId="2C74B52C" w14:textId="77777777" w:rsidR="00DC64C6" w:rsidRDefault="00DC64C6">
            <w:pPr>
              <w:jc w:val="center"/>
              <w:rPr>
                <w:sz w:val="18"/>
                <w:szCs w:val="18"/>
              </w:rPr>
            </w:pPr>
            <w:r>
              <w:rPr>
                <w:sz w:val="18"/>
                <w:szCs w:val="18"/>
              </w:rPr>
              <w:t>-</w:t>
            </w:r>
          </w:p>
        </w:tc>
        <w:tc>
          <w:tcPr>
            <w:tcW w:w="853" w:type="dxa"/>
          </w:tcPr>
          <w:p w14:paraId="14571694" w14:textId="77777777" w:rsidR="00DC64C6" w:rsidRDefault="00DC64C6">
            <w:pPr>
              <w:jc w:val="center"/>
              <w:rPr>
                <w:sz w:val="18"/>
                <w:szCs w:val="18"/>
              </w:rPr>
            </w:pPr>
            <w:r>
              <w:rPr>
                <w:sz w:val="18"/>
                <w:szCs w:val="18"/>
              </w:rPr>
              <w:t>400</w:t>
            </w:r>
          </w:p>
        </w:tc>
        <w:tc>
          <w:tcPr>
            <w:tcW w:w="1002" w:type="dxa"/>
            <w:vAlign w:val="center"/>
          </w:tcPr>
          <w:p w14:paraId="6C09EB14" w14:textId="77777777" w:rsidR="00DC64C6" w:rsidRDefault="00DC64C6">
            <w:pPr>
              <w:jc w:val="center"/>
              <w:rPr>
                <w:sz w:val="18"/>
                <w:szCs w:val="18"/>
              </w:rPr>
            </w:pPr>
            <w:r>
              <w:rPr>
                <w:sz w:val="18"/>
                <w:szCs w:val="18"/>
              </w:rPr>
              <w:t>45,645</w:t>
            </w:r>
          </w:p>
        </w:tc>
        <w:tc>
          <w:tcPr>
            <w:tcW w:w="992" w:type="dxa"/>
            <w:vAlign w:val="center"/>
          </w:tcPr>
          <w:p w14:paraId="538C4AC3" w14:textId="77777777" w:rsidR="00DC64C6" w:rsidRDefault="00DC64C6">
            <w:pPr>
              <w:jc w:val="center"/>
              <w:rPr>
                <w:sz w:val="18"/>
                <w:szCs w:val="18"/>
              </w:rPr>
            </w:pPr>
            <w:r>
              <w:rPr>
                <w:sz w:val="18"/>
                <w:szCs w:val="18"/>
              </w:rPr>
              <w:t>45,645</w:t>
            </w:r>
          </w:p>
        </w:tc>
        <w:tc>
          <w:tcPr>
            <w:tcW w:w="993" w:type="dxa"/>
            <w:vAlign w:val="center"/>
          </w:tcPr>
          <w:p w14:paraId="481CF547" w14:textId="77777777" w:rsidR="00DC64C6" w:rsidRDefault="00DC64C6">
            <w:pPr>
              <w:jc w:val="center"/>
              <w:rPr>
                <w:sz w:val="18"/>
                <w:szCs w:val="18"/>
              </w:rPr>
            </w:pPr>
            <w:r>
              <w:rPr>
                <w:sz w:val="18"/>
                <w:szCs w:val="18"/>
              </w:rPr>
              <w:t>45,645</w:t>
            </w:r>
          </w:p>
        </w:tc>
        <w:tc>
          <w:tcPr>
            <w:tcW w:w="993" w:type="dxa"/>
            <w:vAlign w:val="center"/>
          </w:tcPr>
          <w:p w14:paraId="19FA87DA" w14:textId="77777777" w:rsidR="00DC64C6" w:rsidRDefault="00DC64C6">
            <w:pPr>
              <w:jc w:val="center"/>
              <w:rPr>
                <w:sz w:val="18"/>
                <w:szCs w:val="18"/>
              </w:rPr>
            </w:pPr>
            <w:r>
              <w:rPr>
                <w:sz w:val="18"/>
                <w:szCs w:val="18"/>
              </w:rPr>
              <w:t>45,645</w:t>
            </w:r>
          </w:p>
        </w:tc>
        <w:tc>
          <w:tcPr>
            <w:tcW w:w="993" w:type="dxa"/>
            <w:vAlign w:val="center"/>
          </w:tcPr>
          <w:p w14:paraId="3B3A6E9E" w14:textId="77777777" w:rsidR="00DC64C6" w:rsidRDefault="00DC64C6">
            <w:pPr>
              <w:jc w:val="center"/>
              <w:rPr>
                <w:sz w:val="18"/>
                <w:szCs w:val="18"/>
              </w:rPr>
            </w:pPr>
            <w:r>
              <w:rPr>
                <w:sz w:val="18"/>
                <w:szCs w:val="18"/>
              </w:rPr>
              <w:t>45,645</w:t>
            </w:r>
          </w:p>
        </w:tc>
        <w:tc>
          <w:tcPr>
            <w:tcW w:w="993" w:type="dxa"/>
            <w:vAlign w:val="center"/>
          </w:tcPr>
          <w:p w14:paraId="4BB2749F" w14:textId="77777777" w:rsidR="00DC64C6" w:rsidRDefault="00DC64C6">
            <w:pPr>
              <w:jc w:val="center"/>
              <w:rPr>
                <w:sz w:val="18"/>
                <w:szCs w:val="18"/>
              </w:rPr>
            </w:pPr>
            <w:r>
              <w:rPr>
                <w:sz w:val="18"/>
                <w:szCs w:val="18"/>
              </w:rPr>
              <w:t>45,645</w:t>
            </w:r>
          </w:p>
        </w:tc>
      </w:tr>
      <w:tr w:rsidR="00DC64C6" w:rsidRPr="00AD7D3C" w14:paraId="06E046B7" w14:textId="77777777" w:rsidTr="007727FB">
        <w:tc>
          <w:tcPr>
            <w:tcW w:w="1127" w:type="dxa"/>
            <w:vMerge w:val="restart"/>
          </w:tcPr>
          <w:p w14:paraId="23505958" w14:textId="77777777" w:rsidR="00DC64C6" w:rsidRPr="00AD7D3C" w:rsidRDefault="00DC64C6" w:rsidP="00963977">
            <w:pPr>
              <w:jc w:val="center"/>
              <w:rPr>
                <w:color w:val="000000"/>
                <w:sz w:val="18"/>
                <w:szCs w:val="18"/>
              </w:rPr>
            </w:pPr>
            <w:r>
              <w:rPr>
                <w:color w:val="000000"/>
                <w:sz w:val="18"/>
                <w:szCs w:val="18"/>
              </w:rPr>
              <w:t>K</w:t>
            </w:r>
            <w:r w:rsidRPr="00AD7D3C">
              <w:rPr>
                <w:color w:val="000000"/>
                <w:sz w:val="18"/>
                <w:szCs w:val="18"/>
              </w:rPr>
              <w:t>atilinė</w:t>
            </w:r>
            <w:r>
              <w:rPr>
                <w:color w:val="000000"/>
                <w:sz w:val="18"/>
                <w:szCs w:val="18"/>
              </w:rPr>
              <w:t>,</w:t>
            </w:r>
            <w:r w:rsidRPr="00AD7D3C">
              <w:rPr>
                <w:color w:val="000000"/>
                <w:sz w:val="18"/>
                <w:szCs w:val="18"/>
              </w:rPr>
              <w:t xml:space="preserve"> </w:t>
            </w:r>
            <w:r w:rsidRPr="00AD7D3C">
              <w:rPr>
                <w:sz w:val="18"/>
                <w:szCs w:val="18"/>
              </w:rPr>
              <w:t>Energijos gamyba</w:t>
            </w:r>
          </w:p>
        </w:tc>
        <w:tc>
          <w:tcPr>
            <w:tcW w:w="824" w:type="dxa"/>
            <w:vMerge w:val="restart"/>
          </w:tcPr>
          <w:p w14:paraId="5C804E79" w14:textId="77777777" w:rsidR="00DC64C6" w:rsidRDefault="00DC64C6" w:rsidP="001F2EF5">
            <w:pPr>
              <w:ind w:firstLine="23"/>
              <w:jc w:val="center"/>
              <w:rPr>
                <w:sz w:val="18"/>
                <w:szCs w:val="18"/>
              </w:rPr>
            </w:pPr>
            <w:r>
              <w:rPr>
                <w:sz w:val="18"/>
                <w:szCs w:val="18"/>
              </w:rPr>
              <w:t>005</w:t>
            </w:r>
          </w:p>
          <w:p w14:paraId="414F5910" w14:textId="77777777" w:rsidR="00DC64C6" w:rsidRPr="00AD7D3C" w:rsidRDefault="00DC64C6" w:rsidP="006F1682">
            <w:pPr>
              <w:ind w:firstLine="23"/>
              <w:jc w:val="center"/>
              <w:rPr>
                <w:sz w:val="18"/>
                <w:szCs w:val="18"/>
              </w:rPr>
            </w:pPr>
            <w:r>
              <w:rPr>
                <w:sz w:val="18"/>
                <w:szCs w:val="18"/>
              </w:rPr>
              <w:t>10 MW</w:t>
            </w:r>
          </w:p>
        </w:tc>
        <w:tc>
          <w:tcPr>
            <w:tcW w:w="2691" w:type="dxa"/>
          </w:tcPr>
          <w:p w14:paraId="1C18A43D" w14:textId="77777777" w:rsidR="00DC64C6" w:rsidRPr="00AD7D3C" w:rsidRDefault="00DC64C6" w:rsidP="00ED796D">
            <w:pPr>
              <w:rPr>
                <w:color w:val="000000"/>
                <w:sz w:val="18"/>
                <w:szCs w:val="18"/>
              </w:rPr>
            </w:pPr>
            <w:r w:rsidRPr="00AD7D3C">
              <w:rPr>
                <w:color w:val="000000"/>
                <w:sz w:val="18"/>
                <w:szCs w:val="18"/>
              </w:rPr>
              <w:t xml:space="preserve">CO </w:t>
            </w:r>
            <w:r>
              <w:rPr>
                <w:color w:val="000000"/>
                <w:sz w:val="18"/>
                <w:szCs w:val="18"/>
              </w:rPr>
              <w:t>–</w:t>
            </w:r>
            <w:r w:rsidRPr="00AD7D3C">
              <w:rPr>
                <w:color w:val="000000"/>
                <w:sz w:val="18"/>
                <w:szCs w:val="18"/>
              </w:rPr>
              <w:t xml:space="preserve"> Anglies </w:t>
            </w:r>
            <w:proofErr w:type="spellStart"/>
            <w:r w:rsidRPr="00AD7D3C">
              <w:rPr>
                <w:color w:val="000000"/>
                <w:sz w:val="18"/>
                <w:szCs w:val="18"/>
              </w:rPr>
              <w:t>monoksidas</w:t>
            </w:r>
            <w:proofErr w:type="spellEnd"/>
            <w:r w:rsidRPr="00AD7D3C">
              <w:rPr>
                <w:color w:val="000000"/>
                <w:sz w:val="18"/>
                <w:szCs w:val="18"/>
              </w:rPr>
              <w:t xml:space="preserve"> (A)</w:t>
            </w:r>
          </w:p>
        </w:tc>
        <w:tc>
          <w:tcPr>
            <w:tcW w:w="722" w:type="dxa"/>
          </w:tcPr>
          <w:p w14:paraId="78618170" w14:textId="77777777" w:rsidR="00DC64C6" w:rsidRPr="00AD7D3C" w:rsidRDefault="00DC64C6" w:rsidP="007E3A4F">
            <w:pPr>
              <w:jc w:val="center"/>
              <w:rPr>
                <w:color w:val="000000"/>
                <w:sz w:val="18"/>
                <w:szCs w:val="18"/>
              </w:rPr>
            </w:pPr>
            <w:r w:rsidRPr="00AD7D3C">
              <w:rPr>
                <w:color w:val="000000"/>
                <w:sz w:val="18"/>
                <w:szCs w:val="18"/>
              </w:rPr>
              <w:t>177</w:t>
            </w:r>
          </w:p>
        </w:tc>
        <w:tc>
          <w:tcPr>
            <w:tcW w:w="848" w:type="dxa"/>
          </w:tcPr>
          <w:p w14:paraId="4FAF9841" w14:textId="77777777" w:rsidR="00DC64C6" w:rsidRPr="00AD7D3C" w:rsidRDefault="00DC64C6" w:rsidP="00912529">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1E70C51D" w14:textId="77777777" w:rsidR="00DC64C6" w:rsidRPr="00AD7D3C" w:rsidDel="00E81264" w:rsidRDefault="00DC64C6" w:rsidP="00F92BA2">
            <w:pPr>
              <w:jc w:val="center"/>
              <w:rPr>
                <w:color w:val="000000"/>
                <w:sz w:val="18"/>
                <w:szCs w:val="18"/>
              </w:rPr>
            </w:pPr>
            <w:r>
              <w:rPr>
                <w:color w:val="000000"/>
                <w:sz w:val="18"/>
                <w:szCs w:val="18"/>
              </w:rPr>
              <w:t>-</w:t>
            </w:r>
          </w:p>
        </w:tc>
        <w:tc>
          <w:tcPr>
            <w:tcW w:w="851" w:type="dxa"/>
            <w:vAlign w:val="center"/>
          </w:tcPr>
          <w:p w14:paraId="6746B8A8" w14:textId="77777777" w:rsidR="00DC64C6" w:rsidRDefault="00DC64C6" w:rsidP="00446AE5">
            <w:pPr>
              <w:jc w:val="center"/>
              <w:rPr>
                <w:sz w:val="18"/>
                <w:szCs w:val="18"/>
              </w:rPr>
            </w:pPr>
            <w:r>
              <w:rPr>
                <w:sz w:val="18"/>
                <w:szCs w:val="18"/>
              </w:rPr>
              <w:t>-</w:t>
            </w:r>
          </w:p>
        </w:tc>
        <w:tc>
          <w:tcPr>
            <w:tcW w:w="853" w:type="dxa"/>
          </w:tcPr>
          <w:p w14:paraId="1F26FE0B" w14:textId="77777777" w:rsidR="00DC64C6" w:rsidRPr="00AD7D3C" w:rsidDel="00E81264" w:rsidRDefault="00DC64C6" w:rsidP="0048415C">
            <w:pPr>
              <w:jc w:val="center"/>
              <w:rPr>
                <w:sz w:val="18"/>
                <w:szCs w:val="18"/>
              </w:rPr>
            </w:pPr>
            <w:r>
              <w:rPr>
                <w:sz w:val="18"/>
                <w:szCs w:val="18"/>
              </w:rPr>
              <w:t>4000</w:t>
            </w:r>
          </w:p>
        </w:tc>
        <w:tc>
          <w:tcPr>
            <w:tcW w:w="1002" w:type="dxa"/>
            <w:vAlign w:val="center"/>
          </w:tcPr>
          <w:p w14:paraId="35ECACE3" w14:textId="77777777" w:rsidR="00DC64C6" w:rsidRPr="00AD7D3C" w:rsidDel="00E81264" w:rsidRDefault="00DC64C6" w:rsidP="0004472B">
            <w:pPr>
              <w:jc w:val="center"/>
              <w:rPr>
                <w:sz w:val="18"/>
                <w:szCs w:val="18"/>
              </w:rPr>
            </w:pPr>
            <w:r>
              <w:rPr>
                <w:sz w:val="18"/>
                <w:szCs w:val="18"/>
              </w:rPr>
              <w:t>332,710</w:t>
            </w:r>
          </w:p>
        </w:tc>
        <w:tc>
          <w:tcPr>
            <w:tcW w:w="992" w:type="dxa"/>
            <w:vAlign w:val="center"/>
          </w:tcPr>
          <w:p w14:paraId="53B13F7B" w14:textId="77777777" w:rsidR="00DC64C6" w:rsidRDefault="00DC64C6">
            <w:pPr>
              <w:jc w:val="center"/>
              <w:rPr>
                <w:sz w:val="18"/>
                <w:szCs w:val="18"/>
              </w:rPr>
            </w:pPr>
            <w:r>
              <w:rPr>
                <w:sz w:val="18"/>
                <w:szCs w:val="18"/>
              </w:rPr>
              <w:t>332,710</w:t>
            </w:r>
          </w:p>
        </w:tc>
        <w:tc>
          <w:tcPr>
            <w:tcW w:w="993" w:type="dxa"/>
            <w:vAlign w:val="center"/>
          </w:tcPr>
          <w:p w14:paraId="51DD224E" w14:textId="77777777" w:rsidR="00DC64C6" w:rsidRDefault="00DC64C6">
            <w:pPr>
              <w:jc w:val="center"/>
              <w:rPr>
                <w:sz w:val="18"/>
                <w:szCs w:val="18"/>
              </w:rPr>
            </w:pPr>
            <w:r>
              <w:rPr>
                <w:sz w:val="18"/>
                <w:szCs w:val="18"/>
              </w:rPr>
              <w:t>332,710</w:t>
            </w:r>
          </w:p>
        </w:tc>
        <w:tc>
          <w:tcPr>
            <w:tcW w:w="993" w:type="dxa"/>
            <w:vAlign w:val="center"/>
          </w:tcPr>
          <w:p w14:paraId="2B79F543" w14:textId="77777777" w:rsidR="00DC64C6" w:rsidRDefault="00DC64C6">
            <w:pPr>
              <w:jc w:val="center"/>
              <w:rPr>
                <w:sz w:val="18"/>
                <w:szCs w:val="18"/>
              </w:rPr>
            </w:pPr>
            <w:r>
              <w:rPr>
                <w:sz w:val="18"/>
                <w:szCs w:val="18"/>
              </w:rPr>
              <w:t>332,710</w:t>
            </w:r>
          </w:p>
        </w:tc>
        <w:tc>
          <w:tcPr>
            <w:tcW w:w="993" w:type="dxa"/>
            <w:vAlign w:val="center"/>
          </w:tcPr>
          <w:p w14:paraId="00C2C68A" w14:textId="77777777" w:rsidR="00DC64C6" w:rsidRDefault="00DC64C6">
            <w:pPr>
              <w:jc w:val="center"/>
              <w:rPr>
                <w:sz w:val="18"/>
                <w:szCs w:val="18"/>
              </w:rPr>
            </w:pPr>
            <w:r>
              <w:rPr>
                <w:sz w:val="18"/>
                <w:szCs w:val="18"/>
              </w:rPr>
              <w:t>332,710</w:t>
            </w:r>
          </w:p>
        </w:tc>
        <w:tc>
          <w:tcPr>
            <w:tcW w:w="993" w:type="dxa"/>
            <w:vAlign w:val="center"/>
          </w:tcPr>
          <w:p w14:paraId="4B473C47" w14:textId="77777777" w:rsidR="00DC64C6" w:rsidRDefault="00DC64C6">
            <w:pPr>
              <w:jc w:val="center"/>
              <w:rPr>
                <w:sz w:val="18"/>
                <w:szCs w:val="18"/>
              </w:rPr>
            </w:pPr>
            <w:r>
              <w:rPr>
                <w:sz w:val="18"/>
                <w:szCs w:val="18"/>
              </w:rPr>
              <w:t>332,710</w:t>
            </w:r>
          </w:p>
        </w:tc>
      </w:tr>
      <w:tr w:rsidR="00DC64C6" w:rsidRPr="00AD7D3C" w14:paraId="5010F63F" w14:textId="77777777" w:rsidTr="007727FB">
        <w:tc>
          <w:tcPr>
            <w:tcW w:w="1127" w:type="dxa"/>
            <w:vMerge/>
          </w:tcPr>
          <w:p w14:paraId="65058E07" w14:textId="77777777" w:rsidR="00DC64C6" w:rsidRDefault="00DC64C6">
            <w:pPr>
              <w:jc w:val="center"/>
              <w:rPr>
                <w:color w:val="000000"/>
                <w:sz w:val="18"/>
                <w:szCs w:val="18"/>
              </w:rPr>
            </w:pPr>
          </w:p>
        </w:tc>
        <w:tc>
          <w:tcPr>
            <w:tcW w:w="824" w:type="dxa"/>
            <w:vMerge/>
          </w:tcPr>
          <w:p w14:paraId="2126A18C" w14:textId="77777777" w:rsidR="00DC64C6" w:rsidRDefault="00DC64C6">
            <w:pPr>
              <w:ind w:firstLine="23"/>
              <w:jc w:val="center"/>
              <w:rPr>
                <w:sz w:val="18"/>
                <w:szCs w:val="18"/>
              </w:rPr>
            </w:pPr>
          </w:p>
        </w:tc>
        <w:tc>
          <w:tcPr>
            <w:tcW w:w="2691" w:type="dxa"/>
          </w:tcPr>
          <w:p w14:paraId="62104D20" w14:textId="77777777" w:rsidR="00DC64C6" w:rsidRDefault="00DC64C6">
            <w:pPr>
              <w:rPr>
                <w:color w:val="000000"/>
                <w:sz w:val="18"/>
                <w:szCs w:val="18"/>
              </w:rPr>
            </w:pPr>
            <w:proofErr w:type="spellStart"/>
            <w:r w:rsidRPr="00AD7D3C">
              <w:rPr>
                <w:color w:val="000000"/>
                <w:sz w:val="18"/>
                <w:szCs w:val="18"/>
              </w:rPr>
              <w:t>Nox</w:t>
            </w:r>
            <w:proofErr w:type="spellEnd"/>
            <w:r w:rsidRPr="00AD7D3C">
              <w:rPr>
                <w:color w:val="000000"/>
                <w:sz w:val="18"/>
                <w:szCs w:val="18"/>
              </w:rPr>
              <w:t xml:space="preserve"> </w:t>
            </w:r>
            <w:r>
              <w:rPr>
                <w:color w:val="000000"/>
                <w:sz w:val="18"/>
                <w:szCs w:val="18"/>
              </w:rPr>
              <w:t>–</w:t>
            </w:r>
            <w:r w:rsidRPr="00AD7D3C">
              <w:rPr>
                <w:color w:val="000000"/>
                <w:sz w:val="18"/>
                <w:szCs w:val="18"/>
              </w:rPr>
              <w:t xml:space="preserve"> Azoto oksidai (A)</w:t>
            </w:r>
          </w:p>
        </w:tc>
        <w:tc>
          <w:tcPr>
            <w:tcW w:w="722" w:type="dxa"/>
          </w:tcPr>
          <w:p w14:paraId="266BB997" w14:textId="77777777" w:rsidR="00DC64C6" w:rsidRDefault="00DC64C6">
            <w:pPr>
              <w:jc w:val="center"/>
              <w:rPr>
                <w:color w:val="000000"/>
                <w:sz w:val="18"/>
                <w:szCs w:val="18"/>
              </w:rPr>
            </w:pPr>
            <w:r w:rsidRPr="00AD7D3C">
              <w:rPr>
                <w:color w:val="000000"/>
                <w:sz w:val="18"/>
                <w:szCs w:val="18"/>
              </w:rPr>
              <w:t>250</w:t>
            </w:r>
          </w:p>
        </w:tc>
        <w:tc>
          <w:tcPr>
            <w:tcW w:w="848" w:type="dxa"/>
          </w:tcPr>
          <w:p w14:paraId="0DBB9E17"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71AC8FBA" w14:textId="77777777" w:rsidR="00DC64C6" w:rsidRDefault="00DC64C6">
            <w:pPr>
              <w:jc w:val="center"/>
              <w:rPr>
                <w:color w:val="000000"/>
                <w:sz w:val="18"/>
                <w:szCs w:val="18"/>
              </w:rPr>
            </w:pPr>
            <w:r>
              <w:rPr>
                <w:color w:val="000000"/>
                <w:sz w:val="18"/>
                <w:szCs w:val="18"/>
              </w:rPr>
              <w:t>-</w:t>
            </w:r>
          </w:p>
        </w:tc>
        <w:tc>
          <w:tcPr>
            <w:tcW w:w="851" w:type="dxa"/>
            <w:vAlign w:val="center"/>
          </w:tcPr>
          <w:p w14:paraId="0412B554" w14:textId="77777777" w:rsidR="00DC64C6" w:rsidRDefault="00DC64C6">
            <w:pPr>
              <w:jc w:val="center"/>
              <w:rPr>
                <w:sz w:val="18"/>
                <w:szCs w:val="18"/>
              </w:rPr>
            </w:pPr>
            <w:r>
              <w:rPr>
                <w:sz w:val="18"/>
                <w:szCs w:val="18"/>
              </w:rPr>
              <w:t>-</w:t>
            </w:r>
          </w:p>
        </w:tc>
        <w:tc>
          <w:tcPr>
            <w:tcW w:w="853" w:type="dxa"/>
          </w:tcPr>
          <w:p w14:paraId="5CC31A93" w14:textId="77777777" w:rsidR="00DC64C6" w:rsidRDefault="00DC64C6">
            <w:pPr>
              <w:jc w:val="center"/>
              <w:rPr>
                <w:sz w:val="18"/>
                <w:szCs w:val="18"/>
              </w:rPr>
            </w:pPr>
            <w:r>
              <w:rPr>
                <w:sz w:val="18"/>
                <w:szCs w:val="18"/>
              </w:rPr>
              <w:t>750</w:t>
            </w:r>
          </w:p>
        </w:tc>
        <w:tc>
          <w:tcPr>
            <w:tcW w:w="1002" w:type="dxa"/>
            <w:vAlign w:val="center"/>
          </w:tcPr>
          <w:p w14:paraId="43DF690C" w14:textId="77777777" w:rsidR="00DC64C6" w:rsidRDefault="00DC64C6">
            <w:pPr>
              <w:jc w:val="center"/>
              <w:rPr>
                <w:sz w:val="18"/>
                <w:szCs w:val="18"/>
              </w:rPr>
            </w:pPr>
            <w:r>
              <w:rPr>
                <w:sz w:val="18"/>
                <w:szCs w:val="18"/>
              </w:rPr>
              <w:t>44,135</w:t>
            </w:r>
          </w:p>
        </w:tc>
        <w:tc>
          <w:tcPr>
            <w:tcW w:w="992" w:type="dxa"/>
            <w:vAlign w:val="center"/>
          </w:tcPr>
          <w:p w14:paraId="6CCDBD8F" w14:textId="77777777" w:rsidR="00DC64C6" w:rsidRDefault="00DC64C6">
            <w:pPr>
              <w:jc w:val="center"/>
              <w:rPr>
                <w:sz w:val="18"/>
                <w:szCs w:val="18"/>
              </w:rPr>
            </w:pPr>
            <w:r>
              <w:rPr>
                <w:sz w:val="18"/>
                <w:szCs w:val="18"/>
              </w:rPr>
              <w:t>44,135</w:t>
            </w:r>
          </w:p>
        </w:tc>
        <w:tc>
          <w:tcPr>
            <w:tcW w:w="993" w:type="dxa"/>
            <w:vAlign w:val="center"/>
          </w:tcPr>
          <w:p w14:paraId="2BEE0CBD" w14:textId="77777777" w:rsidR="00DC64C6" w:rsidRDefault="00DC64C6">
            <w:pPr>
              <w:jc w:val="center"/>
              <w:rPr>
                <w:sz w:val="18"/>
                <w:szCs w:val="18"/>
              </w:rPr>
            </w:pPr>
            <w:r>
              <w:rPr>
                <w:sz w:val="18"/>
                <w:szCs w:val="18"/>
              </w:rPr>
              <w:t>44,135</w:t>
            </w:r>
          </w:p>
        </w:tc>
        <w:tc>
          <w:tcPr>
            <w:tcW w:w="993" w:type="dxa"/>
            <w:vAlign w:val="center"/>
          </w:tcPr>
          <w:p w14:paraId="666B76D0" w14:textId="77777777" w:rsidR="00DC64C6" w:rsidRDefault="00DC64C6">
            <w:pPr>
              <w:jc w:val="center"/>
              <w:rPr>
                <w:sz w:val="18"/>
                <w:szCs w:val="18"/>
              </w:rPr>
            </w:pPr>
            <w:r>
              <w:rPr>
                <w:sz w:val="18"/>
                <w:szCs w:val="18"/>
              </w:rPr>
              <w:t>44,135</w:t>
            </w:r>
          </w:p>
        </w:tc>
        <w:tc>
          <w:tcPr>
            <w:tcW w:w="993" w:type="dxa"/>
            <w:vAlign w:val="center"/>
          </w:tcPr>
          <w:p w14:paraId="43BA06B1" w14:textId="77777777" w:rsidR="00DC64C6" w:rsidRDefault="00DC64C6">
            <w:pPr>
              <w:jc w:val="center"/>
              <w:rPr>
                <w:sz w:val="18"/>
                <w:szCs w:val="18"/>
              </w:rPr>
            </w:pPr>
            <w:r>
              <w:rPr>
                <w:sz w:val="18"/>
                <w:szCs w:val="18"/>
              </w:rPr>
              <w:t>44,135</w:t>
            </w:r>
          </w:p>
        </w:tc>
        <w:tc>
          <w:tcPr>
            <w:tcW w:w="993" w:type="dxa"/>
            <w:vAlign w:val="center"/>
          </w:tcPr>
          <w:p w14:paraId="529F9B2D" w14:textId="77777777" w:rsidR="00DC64C6" w:rsidRDefault="00DC64C6">
            <w:pPr>
              <w:jc w:val="center"/>
              <w:rPr>
                <w:sz w:val="18"/>
                <w:szCs w:val="18"/>
              </w:rPr>
            </w:pPr>
            <w:r>
              <w:rPr>
                <w:sz w:val="18"/>
                <w:szCs w:val="18"/>
              </w:rPr>
              <w:t>44,135</w:t>
            </w:r>
          </w:p>
        </w:tc>
      </w:tr>
      <w:tr w:rsidR="00DC64C6" w:rsidRPr="00AD7D3C" w14:paraId="540491E1" w14:textId="77777777" w:rsidTr="007727FB">
        <w:tc>
          <w:tcPr>
            <w:tcW w:w="1127" w:type="dxa"/>
            <w:vMerge/>
          </w:tcPr>
          <w:p w14:paraId="35C3B41E" w14:textId="77777777" w:rsidR="00DC64C6" w:rsidRDefault="00DC64C6">
            <w:pPr>
              <w:jc w:val="center"/>
              <w:rPr>
                <w:color w:val="000000"/>
                <w:sz w:val="18"/>
                <w:szCs w:val="18"/>
              </w:rPr>
            </w:pPr>
          </w:p>
        </w:tc>
        <w:tc>
          <w:tcPr>
            <w:tcW w:w="824" w:type="dxa"/>
            <w:vMerge/>
          </w:tcPr>
          <w:p w14:paraId="2FE1A596" w14:textId="77777777" w:rsidR="00DC64C6" w:rsidRDefault="00DC64C6">
            <w:pPr>
              <w:ind w:firstLine="23"/>
              <w:jc w:val="center"/>
              <w:rPr>
                <w:sz w:val="18"/>
                <w:szCs w:val="18"/>
              </w:rPr>
            </w:pPr>
          </w:p>
        </w:tc>
        <w:tc>
          <w:tcPr>
            <w:tcW w:w="2691" w:type="dxa"/>
          </w:tcPr>
          <w:p w14:paraId="7E9A384A" w14:textId="77777777" w:rsidR="00DC64C6" w:rsidRDefault="00DC64C6">
            <w:pPr>
              <w:rPr>
                <w:color w:val="000000"/>
                <w:sz w:val="18"/>
                <w:szCs w:val="18"/>
              </w:rPr>
            </w:pPr>
            <w:r w:rsidRPr="00AD7D3C">
              <w:rPr>
                <w:color w:val="000000"/>
                <w:sz w:val="18"/>
                <w:szCs w:val="18"/>
              </w:rPr>
              <w:t>SO</w:t>
            </w:r>
            <w:r w:rsidRPr="00AD7D3C">
              <w:rPr>
                <w:color w:val="000000"/>
                <w:sz w:val="18"/>
                <w:szCs w:val="18"/>
                <w:vertAlign w:val="subscript"/>
              </w:rPr>
              <w:t>2</w:t>
            </w:r>
            <w:r w:rsidRPr="00AD7D3C">
              <w:rPr>
                <w:color w:val="000000"/>
                <w:sz w:val="18"/>
                <w:szCs w:val="18"/>
              </w:rPr>
              <w:t xml:space="preserve"> </w:t>
            </w:r>
            <w:r>
              <w:rPr>
                <w:color w:val="000000"/>
                <w:sz w:val="18"/>
                <w:szCs w:val="18"/>
              </w:rPr>
              <w:t>–</w:t>
            </w:r>
            <w:r w:rsidRPr="00AD7D3C">
              <w:rPr>
                <w:color w:val="000000"/>
                <w:sz w:val="18"/>
                <w:szCs w:val="18"/>
              </w:rPr>
              <w:t xml:space="preserve"> Sieros dioksidas (A)</w:t>
            </w:r>
          </w:p>
        </w:tc>
        <w:tc>
          <w:tcPr>
            <w:tcW w:w="722" w:type="dxa"/>
          </w:tcPr>
          <w:p w14:paraId="7D6E760D" w14:textId="77777777" w:rsidR="00DC64C6" w:rsidRDefault="00DC64C6">
            <w:pPr>
              <w:jc w:val="center"/>
              <w:rPr>
                <w:color w:val="000000"/>
                <w:sz w:val="18"/>
                <w:szCs w:val="18"/>
              </w:rPr>
            </w:pPr>
            <w:r w:rsidRPr="00AD7D3C">
              <w:rPr>
                <w:color w:val="000000"/>
                <w:sz w:val="18"/>
                <w:szCs w:val="18"/>
              </w:rPr>
              <w:t>1753</w:t>
            </w:r>
          </w:p>
        </w:tc>
        <w:tc>
          <w:tcPr>
            <w:tcW w:w="848" w:type="dxa"/>
          </w:tcPr>
          <w:p w14:paraId="11B3C4A4"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388B7B0E" w14:textId="77777777" w:rsidR="00DC64C6" w:rsidRDefault="00DC64C6">
            <w:pPr>
              <w:jc w:val="center"/>
              <w:rPr>
                <w:color w:val="000000"/>
                <w:sz w:val="18"/>
                <w:szCs w:val="18"/>
              </w:rPr>
            </w:pPr>
            <w:r>
              <w:rPr>
                <w:color w:val="000000"/>
                <w:sz w:val="18"/>
                <w:szCs w:val="18"/>
              </w:rPr>
              <w:t>-</w:t>
            </w:r>
          </w:p>
        </w:tc>
        <w:tc>
          <w:tcPr>
            <w:tcW w:w="851" w:type="dxa"/>
            <w:vAlign w:val="center"/>
          </w:tcPr>
          <w:p w14:paraId="59FC99C2" w14:textId="77777777" w:rsidR="00DC64C6" w:rsidRDefault="00DC64C6">
            <w:pPr>
              <w:jc w:val="center"/>
              <w:rPr>
                <w:sz w:val="18"/>
                <w:szCs w:val="18"/>
              </w:rPr>
            </w:pPr>
            <w:r>
              <w:rPr>
                <w:sz w:val="18"/>
                <w:szCs w:val="18"/>
              </w:rPr>
              <w:t>-</w:t>
            </w:r>
          </w:p>
        </w:tc>
        <w:tc>
          <w:tcPr>
            <w:tcW w:w="853" w:type="dxa"/>
          </w:tcPr>
          <w:p w14:paraId="4AA380DE" w14:textId="77777777" w:rsidR="00DC64C6" w:rsidRDefault="00DC64C6">
            <w:pPr>
              <w:jc w:val="center"/>
              <w:rPr>
                <w:sz w:val="18"/>
                <w:szCs w:val="18"/>
              </w:rPr>
            </w:pPr>
            <w:r>
              <w:rPr>
                <w:sz w:val="18"/>
                <w:szCs w:val="18"/>
              </w:rPr>
              <w:t>2000</w:t>
            </w:r>
          </w:p>
        </w:tc>
        <w:tc>
          <w:tcPr>
            <w:tcW w:w="1002" w:type="dxa"/>
            <w:vAlign w:val="center"/>
          </w:tcPr>
          <w:p w14:paraId="7D9392DF" w14:textId="77777777" w:rsidR="00DC64C6" w:rsidRDefault="00DC64C6">
            <w:pPr>
              <w:jc w:val="center"/>
              <w:rPr>
                <w:sz w:val="18"/>
                <w:szCs w:val="18"/>
              </w:rPr>
            </w:pPr>
            <w:r>
              <w:rPr>
                <w:sz w:val="18"/>
                <w:szCs w:val="18"/>
              </w:rPr>
              <w:t>3,734</w:t>
            </w:r>
          </w:p>
        </w:tc>
        <w:tc>
          <w:tcPr>
            <w:tcW w:w="992" w:type="dxa"/>
            <w:vAlign w:val="center"/>
          </w:tcPr>
          <w:p w14:paraId="21766721" w14:textId="77777777" w:rsidR="00DC64C6" w:rsidRDefault="00DC64C6">
            <w:pPr>
              <w:jc w:val="center"/>
              <w:rPr>
                <w:sz w:val="18"/>
                <w:szCs w:val="18"/>
              </w:rPr>
            </w:pPr>
            <w:r>
              <w:rPr>
                <w:sz w:val="18"/>
                <w:szCs w:val="18"/>
              </w:rPr>
              <w:t>3,734</w:t>
            </w:r>
          </w:p>
        </w:tc>
        <w:tc>
          <w:tcPr>
            <w:tcW w:w="993" w:type="dxa"/>
            <w:vAlign w:val="center"/>
          </w:tcPr>
          <w:p w14:paraId="565F290A" w14:textId="77777777" w:rsidR="00DC64C6" w:rsidRDefault="00DC64C6">
            <w:pPr>
              <w:jc w:val="center"/>
              <w:rPr>
                <w:sz w:val="18"/>
                <w:szCs w:val="18"/>
              </w:rPr>
            </w:pPr>
            <w:r>
              <w:rPr>
                <w:sz w:val="18"/>
                <w:szCs w:val="18"/>
              </w:rPr>
              <w:t>3,734</w:t>
            </w:r>
          </w:p>
        </w:tc>
        <w:tc>
          <w:tcPr>
            <w:tcW w:w="993" w:type="dxa"/>
            <w:vAlign w:val="center"/>
          </w:tcPr>
          <w:p w14:paraId="1BB64C7C" w14:textId="77777777" w:rsidR="00DC64C6" w:rsidRDefault="00DC64C6">
            <w:pPr>
              <w:jc w:val="center"/>
              <w:rPr>
                <w:sz w:val="18"/>
                <w:szCs w:val="18"/>
              </w:rPr>
            </w:pPr>
            <w:r>
              <w:rPr>
                <w:sz w:val="18"/>
                <w:szCs w:val="18"/>
              </w:rPr>
              <w:t>3,734</w:t>
            </w:r>
          </w:p>
        </w:tc>
        <w:tc>
          <w:tcPr>
            <w:tcW w:w="993" w:type="dxa"/>
            <w:vAlign w:val="center"/>
          </w:tcPr>
          <w:p w14:paraId="3BA10172" w14:textId="77777777" w:rsidR="00DC64C6" w:rsidRDefault="00DC64C6">
            <w:pPr>
              <w:jc w:val="center"/>
              <w:rPr>
                <w:sz w:val="18"/>
                <w:szCs w:val="18"/>
              </w:rPr>
            </w:pPr>
            <w:r>
              <w:rPr>
                <w:sz w:val="18"/>
                <w:szCs w:val="18"/>
              </w:rPr>
              <w:t>3,734</w:t>
            </w:r>
          </w:p>
        </w:tc>
        <w:tc>
          <w:tcPr>
            <w:tcW w:w="993" w:type="dxa"/>
            <w:vAlign w:val="center"/>
          </w:tcPr>
          <w:p w14:paraId="2AC1486F" w14:textId="77777777" w:rsidR="00DC64C6" w:rsidRDefault="00DC64C6">
            <w:pPr>
              <w:jc w:val="center"/>
              <w:rPr>
                <w:sz w:val="18"/>
                <w:szCs w:val="18"/>
              </w:rPr>
            </w:pPr>
            <w:r>
              <w:rPr>
                <w:sz w:val="18"/>
                <w:szCs w:val="18"/>
              </w:rPr>
              <w:t>3,734</w:t>
            </w:r>
          </w:p>
        </w:tc>
      </w:tr>
      <w:tr w:rsidR="00DC64C6" w:rsidRPr="00AD7D3C" w14:paraId="73CA2679" w14:textId="77777777" w:rsidTr="007727FB">
        <w:tc>
          <w:tcPr>
            <w:tcW w:w="1127" w:type="dxa"/>
            <w:vMerge/>
          </w:tcPr>
          <w:p w14:paraId="4E5D507C" w14:textId="77777777" w:rsidR="00DC64C6" w:rsidRDefault="00DC64C6">
            <w:pPr>
              <w:jc w:val="center"/>
              <w:rPr>
                <w:color w:val="000000"/>
                <w:sz w:val="18"/>
                <w:szCs w:val="18"/>
              </w:rPr>
            </w:pPr>
          </w:p>
        </w:tc>
        <w:tc>
          <w:tcPr>
            <w:tcW w:w="824" w:type="dxa"/>
            <w:vMerge/>
          </w:tcPr>
          <w:p w14:paraId="6CE58687" w14:textId="77777777" w:rsidR="00DC64C6" w:rsidRDefault="00DC64C6">
            <w:pPr>
              <w:ind w:firstLine="23"/>
              <w:jc w:val="center"/>
              <w:rPr>
                <w:sz w:val="18"/>
                <w:szCs w:val="18"/>
              </w:rPr>
            </w:pPr>
          </w:p>
        </w:tc>
        <w:tc>
          <w:tcPr>
            <w:tcW w:w="2691" w:type="dxa"/>
          </w:tcPr>
          <w:p w14:paraId="3C66CEF2" w14:textId="77777777" w:rsidR="00DC64C6" w:rsidRDefault="00DC64C6">
            <w:pPr>
              <w:rPr>
                <w:color w:val="000000"/>
                <w:sz w:val="18"/>
                <w:szCs w:val="18"/>
              </w:rPr>
            </w:pPr>
            <w:r w:rsidRPr="00AD7D3C">
              <w:rPr>
                <w:color w:val="000000"/>
                <w:sz w:val="18"/>
                <w:szCs w:val="18"/>
              </w:rPr>
              <w:t>Kietosios dalelės (A)</w:t>
            </w:r>
          </w:p>
        </w:tc>
        <w:tc>
          <w:tcPr>
            <w:tcW w:w="722" w:type="dxa"/>
          </w:tcPr>
          <w:p w14:paraId="4F1DF4F4" w14:textId="77777777" w:rsidR="00DC64C6" w:rsidRDefault="00DC64C6">
            <w:pPr>
              <w:jc w:val="center"/>
              <w:rPr>
                <w:color w:val="000000"/>
                <w:sz w:val="18"/>
                <w:szCs w:val="18"/>
              </w:rPr>
            </w:pPr>
            <w:r w:rsidRPr="00AD7D3C">
              <w:rPr>
                <w:color w:val="000000"/>
                <w:sz w:val="18"/>
                <w:szCs w:val="18"/>
              </w:rPr>
              <w:t>6493</w:t>
            </w:r>
          </w:p>
        </w:tc>
        <w:tc>
          <w:tcPr>
            <w:tcW w:w="848" w:type="dxa"/>
          </w:tcPr>
          <w:p w14:paraId="4B4B02B7" w14:textId="77777777" w:rsidR="00DC64C6" w:rsidRDefault="00DC64C6">
            <w:pPr>
              <w:jc w:val="center"/>
              <w:rPr>
                <w:color w:val="000000"/>
                <w:sz w:val="18"/>
                <w:szCs w:val="18"/>
              </w:rPr>
            </w:pPr>
            <w:r w:rsidRPr="00AD7D3C">
              <w:rPr>
                <w:color w:val="000000"/>
                <w:sz w:val="18"/>
                <w:szCs w:val="18"/>
              </w:rPr>
              <w:t>mg/Nm</w:t>
            </w:r>
            <w:r w:rsidRPr="00AD7D3C">
              <w:rPr>
                <w:color w:val="000000"/>
                <w:sz w:val="18"/>
                <w:szCs w:val="18"/>
                <w:vertAlign w:val="superscript"/>
              </w:rPr>
              <w:t>3</w:t>
            </w:r>
          </w:p>
        </w:tc>
        <w:tc>
          <w:tcPr>
            <w:tcW w:w="1126" w:type="dxa"/>
          </w:tcPr>
          <w:p w14:paraId="17B40AAA" w14:textId="77777777" w:rsidR="00DC64C6" w:rsidRDefault="00DC64C6">
            <w:pPr>
              <w:jc w:val="center"/>
              <w:rPr>
                <w:color w:val="000000"/>
                <w:sz w:val="18"/>
                <w:szCs w:val="18"/>
              </w:rPr>
            </w:pPr>
            <w:r>
              <w:rPr>
                <w:color w:val="000000"/>
                <w:sz w:val="18"/>
                <w:szCs w:val="18"/>
              </w:rPr>
              <w:t>-</w:t>
            </w:r>
          </w:p>
        </w:tc>
        <w:tc>
          <w:tcPr>
            <w:tcW w:w="851" w:type="dxa"/>
            <w:vAlign w:val="center"/>
          </w:tcPr>
          <w:p w14:paraId="7109C99C" w14:textId="77777777" w:rsidR="00DC64C6" w:rsidRDefault="00DC64C6">
            <w:pPr>
              <w:jc w:val="center"/>
              <w:rPr>
                <w:sz w:val="18"/>
                <w:szCs w:val="18"/>
              </w:rPr>
            </w:pPr>
            <w:r>
              <w:rPr>
                <w:sz w:val="18"/>
                <w:szCs w:val="18"/>
              </w:rPr>
              <w:t>-</w:t>
            </w:r>
          </w:p>
        </w:tc>
        <w:tc>
          <w:tcPr>
            <w:tcW w:w="853" w:type="dxa"/>
          </w:tcPr>
          <w:p w14:paraId="1F886C2C" w14:textId="77777777" w:rsidR="00DC64C6" w:rsidRDefault="00DC64C6">
            <w:pPr>
              <w:jc w:val="center"/>
              <w:rPr>
                <w:sz w:val="18"/>
                <w:szCs w:val="18"/>
              </w:rPr>
            </w:pPr>
            <w:r>
              <w:rPr>
                <w:sz w:val="18"/>
                <w:szCs w:val="18"/>
              </w:rPr>
              <w:t>400</w:t>
            </w:r>
          </w:p>
        </w:tc>
        <w:tc>
          <w:tcPr>
            <w:tcW w:w="1002" w:type="dxa"/>
            <w:vAlign w:val="center"/>
          </w:tcPr>
          <w:p w14:paraId="4FAA8942" w14:textId="77777777" w:rsidR="00DC64C6" w:rsidRDefault="00DC64C6">
            <w:pPr>
              <w:jc w:val="center"/>
              <w:rPr>
                <w:sz w:val="18"/>
                <w:szCs w:val="18"/>
              </w:rPr>
            </w:pPr>
            <w:r>
              <w:rPr>
                <w:sz w:val="18"/>
                <w:szCs w:val="18"/>
              </w:rPr>
              <w:t>0,653</w:t>
            </w:r>
          </w:p>
        </w:tc>
        <w:tc>
          <w:tcPr>
            <w:tcW w:w="992" w:type="dxa"/>
            <w:vAlign w:val="center"/>
          </w:tcPr>
          <w:p w14:paraId="5C60886F" w14:textId="77777777" w:rsidR="00DC64C6" w:rsidRDefault="00DC64C6">
            <w:pPr>
              <w:jc w:val="center"/>
              <w:rPr>
                <w:sz w:val="18"/>
                <w:szCs w:val="18"/>
              </w:rPr>
            </w:pPr>
            <w:r>
              <w:rPr>
                <w:sz w:val="18"/>
                <w:szCs w:val="18"/>
              </w:rPr>
              <w:t>0,653</w:t>
            </w:r>
          </w:p>
        </w:tc>
        <w:tc>
          <w:tcPr>
            <w:tcW w:w="993" w:type="dxa"/>
            <w:vAlign w:val="center"/>
          </w:tcPr>
          <w:p w14:paraId="7E5EF3E5" w14:textId="77777777" w:rsidR="00DC64C6" w:rsidRDefault="00DC64C6">
            <w:pPr>
              <w:jc w:val="center"/>
              <w:rPr>
                <w:sz w:val="18"/>
                <w:szCs w:val="18"/>
              </w:rPr>
            </w:pPr>
            <w:r>
              <w:rPr>
                <w:sz w:val="18"/>
                <w:szCs w:val="18"/>
              </w:rPr>
              <w:t>0,653</w:t>
            </w:r>
          </w:p>
        </w:tc>
        <w:tc>
          <w:tcPr>
            <w:tcW w:w="993" w:type="dxa"/>
            <w:vAlign w:val="center"/>
          </w:tcPr>
          <w:p w14:paraId="1BBF95C6" w14:textId="77777777" w:rsidR="00DC64C6" w:rsidRDefault="00DC64C6">
            <w:pPr>
              <w:jc w:val="center"/>
              <w:rPr>
                <w:sz w:val="18"/>
                <w:szCs w:val="18"/>
              </w:rPr>
            </w:pPr>
            <w:r>
              <w:rPr>
                <w:sz w:val="18"/>
                <w:szCs w:val="18"/>
              </w:rPr>
              <w:t>0,653</w:t>
            </w:r>
          </w:p>
        </w:tc>
        <w:tc>
          <w:tcPr>
            <w:tcW w:w="993" w:type="dxa"/>
            <w:vAlign w:val="center"/>
          </w:tcPr>
          <w:p w14:paraId="1FE190E4" w14:textId="77777777" w:rsidR="00DC64C6" w:rsidRDefault="00DC64C6">
            <w:pPr>
              <w:jc w:val="center"/>
              <w:rPr>
                <w:sz w:val="18"/>
                <w:szCs w:val="18"/>
              </w:rPr>
            </w:pPr>
            <w:r>
              <w:rPr>
                <w:sz w:val="18"/>
                <w:szCs w:val="18"/>
              </w:rPr>
              <w:t>0,653</w:t>
            </w:r>
          </w:p>
        </w:tc>
        <w:tc>
          <w:tcPr>
            <w:tcW w:w="993" w:type="dxa"/>
            <w:vAlign w:val="center"/>
          </w:tcPr>
          <w:p w14:paraId="2B804B01" w14:textId="77777777" w:rsidR="00DC64C6" w:rsidRDefault="00DC64C6">
            <w:pPr>
              <w:jc w:val="center"/>
              <w:rPr>
                <w:sz w:val="18"/>
                <w:szCs w:val="18"/>
              </w:rPr>
            </w:pPr>
            <w:r>
              <w:rPr>
                <w:sz w:val="18"/>
                <w:szCs w:val="18"/>
              </w:rPr>
              <w:t>0,653</w:t>
            </w:r>
          </w:p>
        </w:tc>
      </w:tr>
      <w:tr w:rsidR="00DC64C6" w:rsidRPr="00AD7D3C" w14:paraId="132DB4B9" w14:textId="77777777" w:rsidTr="007727FB">
        <w:tc>
          <w:tcPr>
            <w:tcW w:w="1127" w:type="dxa"/>
            <w:vMerge w:val="restart"/>
          </w:tcPr>
          <w:p w14:paraId="2D32EA3E" w14:textId="77777777" w:rsidR="00DC64C6" w:rsidRPr="00AD7D3C" w:rsidRDefault="00DC64C6" w:rsidP="00963977">
            <w:pPr>
              <w:jc w:val="center"/>
              <w:rPr>
                <w:color w:val="000000"/>
                <w:sz w:val="18"/>
                <w:szCs w:val="18"/>
              </w:rPr>
            </w:pPr>
            <w:r w:rsidRPr="00AD7D3C">
              <w:rPr>
                <w:color w:val="000000"/>
                <w:sz w:val="18"/>
                <w:szCs w:val="18"/>
              </w:rPr>
              <w:t>Kuro ūkis</w:t>
            </w:r>
          </w:p>
        </w:tc>
        <w:tc>
          <w:tcPr>
            <w:tcW w:w="824" w:type="dxa"/>
          </w:tcPr>
          <w:p w14:paraId="155110C9" w14:textId="77777777" w:rsidR="00DC64C6" w:rsidRPr="00AD7D3C" w:rsidRDefault="00DC64C6" w:rsidP="001F2EF5">
            <w:pPr>
              <w:jc w:val="center"/>
              <w:rPr>
                <w:color w:val="000000"/>
                <w:sz w:val="18"/>
                <w:szCs w:val="18"/>
              </w:rPr>
            </w:pPr>
            <w:r>
              <w:rPr>
                <w:color w:val="000000"/>
                <w:sz w:val="18"/>
                <w:szCs w:val="18"/>
              </w:rPr>
              <w:t>601</w:t>
            </w:r>
          </w:p>
        </w:tc>
        <w:tc>
          <w:tcPr>
            <w:tcW w:w="2691" w:type="dxa"/>
          </w:tcPr>
          <w:p w14:paraId="61FDB4B3" w14:textId="77777777" w:rsidR="00DC64C6" w:rsidRDefault="00DC64C6" w:rsidP="00294DDF">
            <w:pPr>
              <w:jc w:val="center"/>
              <w:rPr>
                <w:color w:val="000000"/>
                <w:sz w:val="18"/>
                <w:szCs w:val="18"/>
              </w:rPr>
            </w:pPr>
            <w:r w:rsidRPr="00AD7D3C">
              <w:rPr>
                <w:sz w:val="18"/>
                <w:szCs w:val="18"/>
              </w:rPr>
              <w:t>LOJ</w:t>
            </w:r>
          </w:p>
        </w:tc>
        <w:tc>
          <w:tcPr>
            <w:tcW w:w="722" w:type="dxa"/>
          </w:tcPr>
          <w:p w14:paraId="5D0A3462" w14:textId="77777777" w:rsidR="00DC64C6" w:rsidRPr="00AD7D3C" w:rsidRDefault="00DC64C6" w:rsidP="00963977">
            <w:pPr>
              <w:jc w:val="center"/>
              <w:rPr>
                <w:color w:val="000000"/>
                <w:sz w:val="18"/>
                <w:szCs w:val="18"/>
              </w:rPr>
            </w:pPr>
            <w:r w:rsidRPr="00AD7D3C">
              <w:rPr>
                <w:sz w:val="18"/>
                <w:szCs w:val="18"/>
              </w:rPr>
              <w:t>308</w:t>
            </w:r>
          </w:p>
        </w:tc>
        <w:tc>
          <w:tcPr>
            <w:tcW w:w="848" w:type="dxa"/>
          </w:tcPr>
          <w:p w14:paraId="6B886904" w14:textId="77777777" w:rsidR="00DC64C6" w:rsidRPr="00AD7D3C" w:rsidRDefault="00DC64C6" w:rsidP="001F2EF5">
            <w:pPr>
              <w:jc w:val="center"/>
              <w:rPr>
                <w:sz w:val="18"/>
                <w:szCs w:val="18"/>
              </w:rPr>
            </w:pPr>
            <w:r w:rsidRPr="00AD7D3C">
              <w:rPr>
                <w:color w:val="000000"/>
                <w:sz w:val="18"/>
                <w:szCs w:val="18"/>
              </w:rPr>
              <w:t>g/s</w:t>
            </w:r>
          </w:p>
        </w:tc>
        <w:tc>
          <w:tcPr>
            <w:tcW w:w="2830" w:type="dxa"/>
            <w:gridSpan w:val="3"/>
            <w:vAlign w:val="center"/>
          </w:tcPr>
          <w:p w14:paraId="6B31C15A" w14:textId="77777777" w:rsidR="00DC64C6" w:rsidRPr="00AD7D3C" w:rsidRDefault="00DC64C6" w:rsidP="006F1682">
            <w:pPr>
              <w:ind w:firstLine="567"/>
              <w:jc w:val="center"/>
              <w:rPr>
                <w:sz w:val="18"/>
                <w:szCs w:val="18"/>
              </w:rPr>
            </w:pPr>
            <w:r>
              <w:rPr>
                <w:sz w:val="18"/>
                <w:szCs w:val="18"/>
              </w:rPr>
              <w:t>0,0001</w:t>
            </w:r>
          </w:p>
        </w:tc>
        <w:tc>
          <w:tcPr>
            <w:tcW w:w="1002" w:type="dxa"/>
          </w:tcPr>
          <w:p w14:paraId="6ED3801F" w14:textId="77777777" w:rsidR="00DC64C6" w:rsidRPr="00AD7D3C" w:rsidRDefault="00DC64C6" w:rsidP="00ED796D">
            <w:pPr>
              <w:jc w:val="center"/>
              <w:rPr>
                <w:color w:val="000000"/>
                <w:sz w:val="18"/>
                <w:szCs w:val="18"/>
              </w:rPr>
            </w:pPr>
            <w:r>
              <w:rPr>
                <w:snapToGrid w:val="0"/>
                <w:sz w:val="18"/>
                <w:szCs w:val="18"/>
              </w:rPr>
              <w:t>0,002</w:t>
            </w:r>
          </w:p>
        </w:tc>
        <w:tc>
          <w:tcPr>
            <w:tcW w:w="992" w:type="dxa"/>
            <w:vAlign w:val="center"/>
          </w:tcPr>
          <w:p w14:paraId="42E70ACA" w14:textId="77777777" w:rsidR="00DC64C6" w:rsidRPr="00AD7D3C" w:rsidDel="00E81264" w:rsidRDefault="00DC64C6" w:rsidP="007E3A4F">
            <w:pPr>
              <w:jc w:val="center"/>
              <w:rPr>
                <w:snapToGrid w:val="0"/>
                <w:sz w:val="18"/>
                <w:szCs w:val="18"/>
              </w:rPr>
            </w:pPr>
            <w:r>
              <w:rPr>
                <w:snapToGrid w:val="0"/>
                <w:sz w:val="18"/>
                <w:szCs w:val="18"/>
              </w:rPr>
              <w:t>0,002</w:t>
            </w:r>
          </w:p>
        </w:tc>
        <w:tc>
          <w:tcPr>
            <w:tcW w:w="993" w:type="dxa"/>
            <w:vAlign w:val="center"/>
          </w:tcPr>
          <w:p w14:paraId="3495C605" w14:textId="77777777" w:rsidR="00DC64C6" w:rsidRDefault="00DC64C6" w:rsidP="00912529">
            <w:pPr>
              <w:jc w:val="center"/>
              <w:rPr>
                <w:snapToGrid w:val="0"/>
                <w:sz w:val="18"/>
                <w:szCs w:val="18"/>
              </w:rPr>
            </w:pPr>
            <w:r>
              <w:rPr>
                <w:snapToGrid w:val="0"/>
                <w:sz w:val="18"/>
                <w:szCs w:val="18"/>
              </w:rPr>
              <w:t>0,002</w:t>
            </w:r>
          </w:p>
        </w:tc>
        <w:tc>
          <w:tcPr>
            <w:tcW w:w="993" w:type="dxa"/>
          </w:tcPr>
          <w:p w14:paraId="70DA7119" w14:textId="77777777" w:rsidR="00DC64C6" w:rsidRDefault="00DC64C6" w:rsidP="00F92BA2">
            <w:pPr>
              <w:jc w:val="center"/>
              <w:rPr>
                <w:snapToGrid w:val="0"/>
                <w:sz w:val="18"/>
                <w:szCs w:val="18"/>
              </w:rPr>
            </w:pPr>
            <w:r>
              <w:rPr>
                <w:snapToGrid w:val="0"/>
                <w:sz w:val="18"/>
                <w:szCs w:val="18"/>
              </w:rPr>
              <w:t>0,002</w:t>
            </w:r>
          </w:p>
        </w:tc>
        <w:tc>
          <w:tcPr>
            <w:tcW w:w="993" w:type="dxa"/>
            <w:vAlign w:val="center"/>
          </w:tcPr>
          <w:p w14:paraId="0731D0A2" w14:textId="77777777" w:rsidR="00DC64C6" w:rsidRDefault="00DC64C6" w:rsidP="00446AE5">
            <w:pPr>
              <w:jc w:val="center"/>
              <w:rPr>
                <w:snapToGrid w:val="0"/>
                <w:sz w:val="18"/>
                <w:szCs w:val="18"/>
              </w:rPr>
            </w:pPr>
            <w:r>
              <w:rPr>
                <w:snapToGrid w:val="0"/>
                <w:sz w:val="18"/>
                <w:szCs w:val="18"/>
              </w:rPr>
              <w:t>0,002</w:t>
            </w:r>
          </w:p>
        </w:tc>
        <w:tc>
          <w:tcPr>
            <w:tcW w:w="993" w:type="dxa"/>
            <w:vAlign w:val="center"/>
          </w:tcPr>
          <w:p w14:paraId="1D1D96C5" w14:textId="77777777" w:rsidR="00DC64C6" w:rsidRDefault="00DC64C6" w:rsidP="0048415C">
            <w:pPr>
              <w:jc w:val="center"/>
              <w:rPr>
                <w:snapToGrid w:val="0"/>
                <w:sz w:val="18"/>
                <w:szCs w:val="18"/>
              </w:rPr>
            </w:pPr>
            <w:r>
              <w:rPr>
                <w:snapToGrid w:val="0"/>
                <w:sz w:val="18"/>
                <w:szCs w:val="18"/>
              </w:rPr>
              <w:t>0,002</w:t>
            </w:r>
          </w:p>
        </w:tc>
      </w:tr>
      <w:tr w:rsidR="00DC64C6" w:rsidRPr="00AD7D3C" w14:paraId="39C6A5B1" w14:textId="77777777" w:rsidTr="007727FB">
        <w:tc>
          <w:tcPr>
            <w:tcW w:w="1127" w:type="dxa"/>
            <w:vMerge/>
          </w:tcPr>
          <w:p w14:paraId="5B7AD6AD" w14:textId="77777777" w:rsidR="00DC64C6" w:rsidRDefault="00DC64C6">
            <w:pPr>
              <w:jc w:val="center"/>
              <w:rPr>
                <w:color w:val="000000"/>
                <w:sz w:val="18"/>
                <w:szCs w:val="18"/>
              </w:rPr>
            </w:pPr>
          </w:p>
        </w:tc>
        <w:tc>
          <w:tcPr>
            <w:tcW w:w="824" w:type="dxa"/>
          </w:tcPr>
          <w:p w14:paraId="128A90E7" w14:textId="77777777" w:rsidR="00DC64C6" w:rsidRDefault="00DC64C6">
            <w:pPr>
              <w:jc w:val="center"/>
              <w:rPr>
                <w:color w:val="000000"/>
                <w:sz w:val="18"/>
                <w:szCs w:val="18"/>
              </w:rPr>
            </w:pPr>
            <w:r>
              <w:rPr>
                <w:color w:val="000000"/>
                <w:sz w:val="18"/>
                <w:szCs w:val="18"/>
              </w:rPr>
              <w:t>602</w:t>
            </w:r>
          </w:p>
        </w:tc>
        <w:tc>
          <w:tcPr>
            <w:tcW w:w="10078" w:type="dxa"/>
            <w:gridSpan w:val="9"/>
          </w:tcPr>
          <w:p w14:paraId="68E5B087" w14:textId="77777777" w:rsidR="00DC64C6" w:rsidRDefault="00DC64C6">
            <w:pPr>
              <w:jc w:val="center"/>
              <w:rPr>
                <w:snapToGrid w:val="0"/>
                <w:sz w:val="18"/>
                <w:szCs w:val="18"/>
              </w:rPr>
            </w:pPr>
            <w:r>
              <w:rPr>
                <w:snapToGrid w:val="0"/>
                <w:sz w:val="18"/>
                <w:szCs w:val="18"/>
              </w:rPr>
              <w:t>neeksploatuojama</w:t>
            </w:r>
          </w:p>
        </w:tc>
        <w:tc>
          <w:tcPr>
            <w:tcW w:w="993" w:type="dxa"/>
            <w:vAlign w:val="center"/>
          </w:tcPr>
          <w:p w14:paraId="4EB2173D" w14:textId="77777777" w:rsidR="00DC64C6" w:rsidRDefault="00DC64C6">
            <w:pPr>
              <w:jc w:val="center"/>
              <w:rPr>
                <w:snapToGrid w:val="0"/>
                <w:sz w:val="18"/>
                <w:szCs w:val="18"/>
              </w:rPr>
            </w:pPr>
          </w:p>
        </w:tc>
        <w:tc>
          <w:tcPr>
            <w:tcW w:w="993" w:type="dxa"/>
            <w:vAlign w:val="center"/>
          </w:tcPr>
          <w:p w14:paraId="21326417" w14:textId="77777777" w:rsidR="00DC64C6" w:rsidRDefault="00DC64C6">
            <w:pPr>
              <w:jc w:val="center"/>
              <w:rPr>
                <w:snapToGrid w:val="0"/>
                <w:sz w:val="18"/>
                <w:szCs w:val="18"/>
              </w:rPr>
            </w:pPr>
          </w:p>
        </w:tc>
        <w:tc>
          <w:tcPr>
            <w:tcW w:w="993" w:type="dxa"/>
            <w:vAlign w:val="center"/>
          </w:tcPr>
          <w:p w14:paraId="25369389" w14:textId="77777777" w:rsidR="00DC64C6" w:rsidRDefault="00DC64C6">
            <w:pPr>
              <w:jc w:val="center"/>
              <w:rPr>
                <w:snapToGrid w:val="0"/>
                <w:sz w:val="18"/>
                <w:szCs w:val="18"/>
              </w:rPr>
            </w:pPr>
          </w:p>
        </w:tc>
      </w:tr>
      <w:tr w:rsidR="00DC64C6" w:rsidRPr="00AD7D3C" w14:paraId="493F2BE3" w14:textId="77777777" w:rsidTr="007727FB">
        <w:tc>
          <w:tcPr>
            <w:tcW w:w="1127" w:type="dxa"/>
            <w:vMerge/>
          </w:tcPr>
          <w:p w14:paraId="14CF569D" w14:textId="77777777" w:rsidR="00DC64C6" w:rsidRDefault="00DC64C6">
            <w:pPr>
              <w:jc w:val="center"/>
              <w:rPr>
                <w:color w:val="000000"/>
                <w:sz w:val="18"/>
                <w:szCs w:val="18"/>
              </w:rPr>
            </w:pPr>
          </w:p>
        </w:tc>
        <w:tc>
          <w:tcPr>
            <w:tcW w:w="824" w:type="dxa"/>
          </w:tcPr>
          <w:p w14:paraId="713A7A4E" w14:textId="77777777" w:rsidR="00DC64C6" w:rsidRDefault="00DC64C6">
            <w:pPr>
              <w:jc w:val="center"/>
              <w:rPr>
                <w:color w:val="000000"/>
                <w:sz w:val="18"/>
                <w:szCs w:val="18"/>
              </w:rPr>
            </w:pPr>
            <w:r>
              <w:rPr>
                <w:color w:val="000000"/>
                <w:sz w:val="18"/>
                <w:szCs w:val="18"/>
              </w:rPr>
              <w:t>603</w:t>
            </w:r>
          </w:p>
        </w:tc>
        <w:tc>
          <w:tcPr>
            <w:tcW w:w="2691" w:type="dxa"/>
          </w:tcPr>
          <w:p w14:paraId="6B730828" w14:textId="77777777" w:rsidR="00DC64C6" w:rsidRDefault="00DC64C6" w:rsidP="00294DDF">
            <w:pPr>
              <w:jc w:val="center"/>
              <w:rPr>
                <w:sz w:val="18"/>
                <w:szCs w:val="18"/>
              </w:rPr>
            </w:pPr>
            <w:r w:rsidRPr="00AD7D3C">
              <w:rPr>
                <w:sz w:val="18"/>
                <w:szCs w:val="18"/>
              </w:rPr>
              <w:t>LOJ</w:t>
            </w:r>
          </w:p>
        </w:tc>
        <w:tc>
          <w:tcPr>
            <w:tcW w:w="722" w:type="dxa"/>
          </w:tcPr>
          <w:p w14:paraId="370CD042" w14:textId="77777777" w:rsidR="00DC64C6" w:rsidRPr="00AD7D3C" w:rsidRDefault="00DC64C6" w:rsidP="00963977">
            <w:pPr>
              <w:jc w:val="center"/>
              <w:rPr>
                <w:sz w:val="18"/>
                <w:szCs w:val="18"/>
              </w:rPr>
            </w:pPr>
          </w:p>
        </w:tc>
        <w:tc>
          <w:tcPr>
            <w:tcW w:w="848" w:type="dxa"/>
          </w:tcPr>
          <w:p w14:paraId="019E32D8" w14:textId="77777777" w:rsidR="00DC64C6" w:rsidRPr="00AD7D3C" w:rsidRDefault="00DC64C6" w:rsidP="001F2EF5">
            <w:pPr>
              <w:jc w:val="center"/>
              <w:rPr>
                <w:color w:val="000000"/>
                <w:sz w:val="18"/>
                <w:szCs w:val="18"/>
              </w:rPr>
            </w:pPr>
            <w:r>
              <w:rPr>
                <w:color w:val="000000"/>
                <w:sz w:val="18"/>
                <w:szCs w:val="18"/>
              </w:rPr>
              <w:t>g/s</w:t>
            </w:r>
          </w:p>
        </w:tc>
        <w:tc>
          <w:tcPr>
            <w:tcW w:w="2830" w:type="dxa"/>
            <w:gridSpan w:val="3"/>
            <w:vAlign w:val="center"/>
          </w:tcPr>
          <w:p w14:paraId="2D114B28" w14:textId="77777777" w:rsidR="00DC64C6" w:rsidRPr="00AD7D3C" w:rsidDel="00E81264" w:rsidRDefault="00DC64C6" w:rsidP="006F1682">
            <w:pPr>
              <w:ind w:firstLine="567"/>
              <w:jc w:val="center"/>
              <w:rPr>
                <w:color w:val="000000"/>
                <w:sz w:val="18"/>
                <w:szCs w:val="18"/>
              </w:rPr>
            </w:pPr>
            <w:r>
              <w:rPr>
                <w:color w:val="000000"/>
                <w:sz w:val="18"/>
                <w:szCs w:val="18"/>
              </w:rPr>
              <w:t>0,0001</w:t>
            </w:r>
          </w:p>
        </w:tc>
        <w:tc>
          <w:tcPr>
            <w:tcW w:w="1002" w:type="dxa"/>
          </w:tcPr>
          <w:p w14:paraId="0B7D0A56" w14:textId="77777777" w:rsidR="00DC64C6" w:rsidRPr="00AD7D3C" w:rsidDel="00E81264" w:rsidRDefault="00DC64C6" w:rsidP="00ED796D">
            <w:pPr>
              <w:jc w:val="center"/>
              <w:rPr>
                <w:snapToGrid w:val="0"/>
                <w:sz w:val="18"/>
                <w:szCs w:val="18"/>
              </w:rPr>
            </w:pPr>
            <w:r>
              <w:rPr>
                <w:snapToGrid w:val="0"/>
                <w:sz w:val="18"/>
                <w:szCs w:val="18"/>
              </w:rPr>
              <w:t>0,002</w:t>
            </w:r>
          </w:p>
        </w:tc>
        <w:tc>
          <w:tcPr>
            <w:tcW w:w="992" w:type="dxa"/>
            <w:vAlign w:val="center"/>
          </w:tcPr>
          <w:p w14:paraId="57024B30" w14:textId="77777777" w:rsidR="00DC64C6" w:rsidRPr="00AD7D3C" w:rsidDel="00E81264" w:rsidRDefault="00DC64C6" w:rsidP="007E3A4F">
            <w:pPr>
              <w:jc w:val="center"/>
              <w:rPr>
                <w:snapToGrid w:val="0"/>
                <w:sz w:val="18"/>
                <w:szCs w:val="18"/>
              </w:rPr>
            </w:pPr>
            <w:r>
              <w:rPr>
                <w:snapToGrid w:val="0"/>
                <w:sz w:val="18"/>
                <w:szCs w:val="18"/>
              </w:rPr>
              <w:t>0,002</w:t>
            </w:r>
          </w:p>
        </w:tc>
        <w:tc>
          <w:tcPr>
            <w:tcW w:w="993" w:type="dxa"/>
            <w:vAlign w:val="center"/>
          </w:tcPr>
          <w:p w14:paraId="0E0B4CA4" w14:textId="77777777" w:rsidR="00DC64C6" w:rsidRDefault="00DC64C6" w:rsidP="00912529">
            <w:pPr>
              <w:jc w:val="center"/>
              <w:rPr>
                <w:snapToGrid w:val="0"/>
                <w:sz w:val="18"/>
                <w:szCs w:val="18"/>
              </w:rPr>
            </w:pPr>
            <w:r>
              <w:rPr>
                <w:snapToGrid w:val="0"/>
                <w:sz w:val="18"/>
                <w:szCs w:val="18"/>
              </w:rPr>
              <w:t>0,002</w:t>
            </w:r>
          </w:p>
        </w:tc>
        <w:tc>
          <w:tcPr>
            <w:tcW w:w="993" w:type="dxa"/>
          </w:tcPr>
          <w:p w14:paraId="6287E36D" w14:textId="77777777" w:rsidR="00DC64C6" w:rsidRDefault="00DC64C6" w:rsidP="00F92BA2">
            <w:pPr>
              <w:jc w:val="center"/>
              <w:rPr>
                <w:snapToGrid w:val="0"/>
                <w:sz w:val="18"/>
                <w:szCs w:val="18"/>
              </w:rPr>
            </w:pPr>
            <w:r>
              <w:rPr>
                <w:snapToGrid w:val="0"/>
                <w:sz w:val="18"/>
                <w:szCs w:val="18"/>
              </w:rPr>
              <w:t>0,002</w:t>
            </w:r>
          </w:p>
        </w:tc>
        <w:tc>
          <w:tcPr>
            <w:tcW w:w="993" w:type="dxa"/>
            <w:vAlign w:val="center"/>
          </w:tcPr>
          <w:p w14:paraId="122CC11D" w14:textId="77777777" w:rsidR="00DC64C6" w:rsidRDefault="00DC64C6" w:rsidP="00446AE5">
            <w:pPr>
              <w:jc w:val="center"/>
              <w:rPr>
                <w:snapToGrid w:val="0"/>
                <w:sz w:val="18"/>
                <w:szCs w:val="18"/>
              </w:rPr>
            </w:pPr>
            <w:r>
              <w:rPr>
                <w:snapToGrid w:val="0"/>
                <w:sz w:val="18"/>
                <w:szCs w:val="18"/>
              </w:rPr>
              <w:t>0,002</w:t>
            </w:r>
          </w:p>
        </w:tc>
        <w:tc>
          <w:tcPr>
            <w:tcW w:w="993" w:type="dxa"/>
            <w:vAlign w:val="center"/>
          </w:tcPr>
          <w:p w14:paraId="59F93A51" w14:textId="77777777" w:rsidR="00DC64C6" w:rsidRDefault="00DC64C6" w:rsidP="0048415C">
            <w:pPr>
              <w:jc w:val="center"/>
              <w:rPr>
                <w:snapToGrid w:val="0"/>
                <w:sz w:val="18"/>
                <w:szCs w:val="18"/>
              </w:rPr>
            </w:pPr>
            <w:r>
              <w:rPr>
                <w:snapToGrid w:val="0"/>
                <w:sz w:val="18"/>
                <w:szCs w:val="18"/>
              </w:rPr>
              <w:t>0,002</w:t>
            </w:r>
          </w:p>
        </w:tc>
      </w:tr>
      <w:tr w:rsidR="00DC64C6" w:rsidRPr="00AD7D3C" w14:paraId="0044C777" w14:textId="77777777" w:rsidTr="007727FB">
        <w:tc>
          <w:tcPr>
            <w:tcW w:w="1127" w:type="dxa"/>
            <w:vMerge/>
          </w:tcPr>
          <w:p w14:paraId="178383FA" w14:textId="77777777" w:rsidR="00DC64C6" w:rsidRDefault="00DC64C6">
            <w:pPr>
              <w:jc w:val="center"/>
              <w:rPr>
                <w:color w:val="000000"/>
                <w:sz w:val="18"/>
                <w:szCs w:val="18"/>
              </w:rPr>
            </w:pPr>
          </w:p>
        </w:tc>
        <w:tc>
          <w:tcPr>
            <w:tcW w:w="824" w:type="dxa"/>
          </w:tcPr>
          <w:p w14:paraId="2B6ABF80" w14:textId="77777777" w:rsidR="00DC64C6" w:rsidRDefault="00DC64C6">
            <w:pPr>
              <w:jc w:val="center"/>
              <w:rPr>
                <w:color w:val="000000"/>
                <w:sz w:val="18"/>
                <w:szCs w:val="18"/>
              </w:rPr>
            </w:pPr>
            <w:r>
              <w:rPr>
                <w:color w:val="000000"/>
                <w:sz w:val="18"/>
                <w:szCs w:val="18"/>
              </w:rPr>
              <w:t>604</w:t>
            </w:r>
          </w:p>
        </w:tc>
        <w:tc>
          <w:tcPr>
            <w:tcW w:w="2691" w:type="dxa"/>
          </w:tcPr>
          <w:p w14:paraId="39415563" w14:textId="77777777" w:rsidR="00DC64C6" w:rsidRDefault="00DC64C6" w:rsidP="00294DDF">
            <w:pPr>
              <w:jc w:val="center"/>
              <w:rPr>
                <w:color w:val="000000"/>
                <w:sz w:val="18"/>
                <w:szCs w:val="18"/>
              </w:rPr>
            </w:pPr>
            <w:r w:rsidRPr="00AD7D3C">
              <w:rPr>
                <w:sz w:val="18"/>
                <w:szCs w:val="18"/>
              </w:rPr>
              <w:t>LOJ</w:t>
            </w:r>
          </w:p>
        </w:tc>
        <w:tc>
          <w:tcPr>
            <w:tcW w:w="722" w:type="dxa"/>
          </w:tcPr>
          <w:p w14:paraId="1A75802C" w14:textId="77777777" w:rsidR="00DC64C6" w:rsidRPr="00AD7D3C" w:rsidRDefault="00DC64C6" w:rsidP="00963977">
            <w:pPr>
              <w:jc w:val="center"/>
              <w:rPr>
                <w:color w:val="000000"/>
                <w:sz w:val="18"/>
                <w:szCs w:val="18"/>
              </w:rPr>
            </w:pPr>
            <w:r w:rsidRPr="00AD7D3C">
              <w:rPr>
                <w:sz w:val="18"/>
                <w:szCs w:val="18"/>
              </w:rPr>
              <w:t>308</w:t>
            </w:r>
          </w:p>
        </w:tc>
        <w:tc>
          <w:tcPr>
            <w:tcW w:w="848" w:type="dxa"/>
          </w:tcPr>
          <w:p w14:paraId="28C2DD38" w14:textId="77777777" w:rsidR="00DC64C6" w:rsidRPr="00AD7D3C" w:rsidRDefault="00DC64C6" w:rsidP="001F2EF5">
            <w:pPr>
              <w:jc w:val="center"/>
              <w:rPr>
                <w:sz w:val="18"/>
                <w:szCs w:val="18"/>
              </w:rPr>
            </w:pPr>
            <w:r w:rsidRPr="00AD7D3C">
              <w:rPr>
                <w:color w:val="000000"/>
                <w:sz w:val="18"/>
                <w:szCs w:val="18"/>
              </w:rPr>
              <w:t>g/s</w:t>
            </w:r>
          </w:p>
        </w:tc>
        <w:tc>
          <w:tcPr>
            <w:tcW w:w="2830" w:type="dxa"/>
            <w:gridSpan w:val="3"/>
            <w:vAlign w:val="center"/>
          </w:tcPr>
          <w:p w14:paraId="56AD80E3" w14:textId="77777777" w:rsidR="00DC64C6" w:rsidRPr="00AD7D3C" w:rsidRDefault="00DC64C6" w:rsidP="006F1682">
            <w:pPr>
              <w:ind w:firstLine="567"/>
              <w:jc w:val="center"/>
              <w:rPr>
                <w:sz w:val="18"/>
                <w:szCs w:val="18"/>
              </w:rPr>
            </w:pPr>
            <w:r>
              <w:rPr>
                <w:sz w:val="18"/>
                <w:szCs w:val="18"/>
              </w:rPr>
              <w:t>0,0004</w:t>
            </w:r>
          </w:p>
        </w:tc>
        <w:tc>
          <w:tcPr>
            <w:tcW w:w="1002" w:type="dxa"/>
          </w:tcPr>
          <w:p w14:paraId="5936729C" w14:textId="77777777" w:rsidR="00DC64C6" w:rsidRPr="00AD7D3C" w:rsidRDefault="00DC64C6" w:rsidP="00ED796D">
            <w:pPr>
              <w:jc w:val="center"/>
              <w:rPr>
                <w:color w:val="000000"/>
                <w:sz w:val="18"/>
                <w:szCs w:val="18"/>
              </w:rPr>
            </w:pPr>
            <w:r>
              <w:rPr>
                <w:snapToGrid w:val="0"/>
                <w:sz w:val="18"/>
                <w:szCs w:val="18"/>
              </w:rPr>
              <w:t>0,012</w:t>
            </w:r>
          </w:p>
        </w:tc>
        <w:tc>
          <w:tcPr>
            <w:tcW w:w="992" w:type="dxa"/>
            <w:vAlign w:val="center"/>
          </w:tcPr>
          <w:p w14:paraId="18D7A4F7" w14:textId="77777777" w:rsidR="00DC64C6" w:rsidRPr="00AD7D3C" w:rsidDel="00E81264" w:rsidRDefault="00DC64C6" w:rsidP="007E3A4F">
            <w:pPr>
              <w:jc w:val="center"/>
              <w:rPr>
                <w:snapToGrid w:val="0"/>
                <w:sz w:val="18"/>
                <w:szCs w:val="18"/>
              </w:rPr>
            </w:pPr>
            <w:r>
              <w:rPr>
                <w:snapToGrid w:val="0"/>
                <w:sz w:val="18"/>
                <w:szCs w:val="18"/>
              </w:rPr>
              <w:t>0,012</w:t>
            </w:r>
          </w:p>
        </w:tc>
        <w:tc>
          <w:tcPr>
            <w:tcW w:w="993" w:type="dxa"/>
            <w:vAlign w:val="center"/>
          </w:tcPr>
          <w:p w14:paraId="23E0467D" w14:textId="77777777" w:rsidR="00DC64C6" w:rsidRDefault="00DC64C6" w:rsidP="00912529">
            <w:pPr>
              <w:jc w:val="center"/>
              <w:rPr>
                <w:snapToGrid w:val="0"/>
                <w:sz w:val="18"/>
                <w:szCs w:val="18"/>
              </w:rPr>
            </w:pPr>
            <w:r>
              <w:rPr>
                <w:snapToGrid w:val="0"/>
                <w:sz w:val="18"/>
                <w:szCs w:val="18"/>
              </w:rPr>
              <w:t>0,012</w:t>
            </w:r>
          </w:p>
        </w:tc>
        <w:tc>
          <w:tcPr>
            <w:tcW w:w="993" w:type="dxa"/>
          </w:tcPr>
          <w:p w14:paraId="6DFCEA12" w14:textId="77777777" w:rsidR="00DC64C6" w:rsidRDefault="00DC64C6" w:rsidP="00F92BA2">
            <w:pPr>
              <w:jc w:val="center"/>
              <w:rPr>
                <w:snapToGrid w:val="0"/>
                <w:sz w:val="18"/>
                <w:szCs w:val="18"/>
              </w:rPr>
            </w:pPr>
            <w:r>
              <w:rPr>
                <w:snapToGrid w:val="0"/>
                <w:sz w:val="18"/>
                <w:szCs w:val="18"/>
              </w:rPr>
              <w:t>0,012</w:t>
            </w:r>
          </w:p>
        </w:tc>
        <w:tc>
          <w:tcPr>
            <w:tcW w:w="993" w:type="dxa"/>
            <w:vAlign w:val="center"/>
          </w:tcPr>
          <w:p w14:paraId="1AACAB61" w14:textId="77777777" w:rsidR="00DC64C6" w:rsidRDefault="00DC64C6" w:rsidP="00446AE5">
            <w:pPr>
              <w:jc w:val="center"/>
              <w:rPr>
                <w:snapToGrid w:val="0"/>
                <w:sz w:val="18"/>
                <w:szCs w:val="18"/>
              </w:rPr>
            </w:pPr>
            <w:r>
              <w:rPr>
                <w:snapToGrid w:val="0"/>
                <w:sz w:val="18"/>
                <w:szCs w:val="18"/>
              </w:rPr>
              <w:t>0,012</w:t>
            </w:r>
          </w:p>
        </w:tc>
        <w:tc>
          <w:tcPr>
            <w:tcW w:w="993" w:type="dxa"/>
            <w:vAlign w:val="center"/>
          </w:tcPr>
          <w:p w14:paraId="6D375F02" w14:textId="77777777" w:rsidR="00DC64C6" w:rsidRDefault="00DC64C6" w:rsidP="0048415C">
            <w:pPr>
              <w:jc w:val="center"/>
              <w:rPr>
                <w:snapToGrid w:val="0"/>
                <w:sz w:val="18"/>
                <w:szCs w:val="18"/>
              </w:rPr>
            </w:pPr>
            <w:r>
              <w:rPr>
                <w:snapToGrid w:val="0"/>
                <w:sz w:val="18"/>
                <w:szCs w:val="18"/>
              </w:rPr>
              <w:t>0,012</w:t>
            </w:r>
          </w:p>
        </w:tc>
      </w:tr>
      <w:tr w:rsidR="00AC43B5" w:rsidRPr="00AD7D3C" w14:paraId="4B740396" w14:textId="77777777" w:rsidTr="007727FB">
        <w:tc>
          <w:tcPr>
            <w:tcW w:w="1127" w:type="dxa"/>
          </w:tcPr>
          <w:p w14:paraId="69A4DDE5" w14:textId="77777777" w:rsidR="00AC43B5" w:rsidRPr="00AD7D3C" w:rsidRDefault="00AC43B5" w:rsidP="00963977">
            <w:pPr>
              <w:ind w:firstLine="567"/>
              <w:jc w:val="center"/>
              <w:rPr>
                <w:sz w:val="18"/>
                <w:szCs w:val="18"/>
              </w:rPr>
            </w:pPr>
          </w:p>
        </w:tc>
        <w:tc>
          <w:tcPr>
            <w:tcW w:w="824" w:type="dxa"/>
          </w:tcPr>
          <w:p w14:paraId="74E186D6" w14:textId="77777777" w:rsidR="00AC43B5" w:rsidRPr="00AD7D3C" w:rsidRDefault="00AC43B5" w:rsidP="001F2EF5">
            <w:pPr>
              <w:jc w:val="center"/>
              <w:rPr>
                <w:color w:val="000000"/>
                <w:sz w:val="18"/>
                <w:szCs w:val="18"/>
              </w:rPr>
            </w:pPr>
          </w:p>
        </w:tc>
        <w:tc>
          <w:tcPr>
            <w:tcW w:w="7091" w:type="dxa"/>
            <w:gridSpan w:val="6"/>
          </w:tcPr>
          <w:p w14:paraId="00EBB0FB" w14:textId="77777777" w:rsidR="00AC43B5" w:rsidRPr="00AD7D3C" w:rsidRDefault="00AC43B5" w:rsidP="00F92BA2">
            <w:pPr>
              <w:ind w:firstLine="567"/>
              <w:jc w:val="center"/>
              <w:rPr>
                <w:sz w:val="18"/>
                <w:szCs w:val="18"/>
              </w:rPr>
            </w:pPr>
            <w:r w:rsidRPr="00AD7D3C">
              <w:rPr>
                <w:sz w:val="18"/>
                <w:szCs w:val="18"/>
              </w:rPr>
              <w:t>Iš viso įrenginiui:</w:t>
            </w:r>
          </w:p>
        </w:tc>
        <w:tc>
          <w:tcPr>
            <w:tcW w:w="1002" w:type="dxa"/>
          </w:tcPr>
          <w:p w14:paraId="6CF14959" w14:textId="42473695" w:rsidR="00AC43B5" w:rsidRPr="00380F41" w:rsidRDefault="00246C19" w:rsidP="007727FB">
            <w:pPr>
              <w:jc w:val="center"/>
              <w:rPr>
                <w:color w:val="000000"/>
                <w:sz w:val="18"/>
                <w:szCs w:val="18"/>
                <w:highlight w:val="yellow"/>
              </w:rPr>
            </w:pPr>
            <w:r>
              <w:rPr>
                <w:sz w:val="18"/>
                <w:szCs w:val="18"/>
              </w:rPr>
              <w:t>1001,792</w:t>
            </w:r>
          </w:p>
        </w:tc>
        <w:tc>
          <w:tcPr>
            <w:tcW w:w="992" w:type="dxa"/>
            <w:vAlign w:val="bottom"/>
          </w:tcPr>
          <w:p w14:paraId="7F97D610" w14:textId="039674CB" w:rsidR="00AC43B5" w:rsidRPr="00380F41" w:rsidRDefault="00AC43B5" w:rsidP="00446AE5">
            <w:pPr>
              <w:jc w:val="center"/>
              <w:rPr>
                <w:color w:val="000000"/>
                <w:sz w:val="18"/>
                <w:szCs w:val="18"/>
              </w:rPr>
            </w:pPr>
            <w:r w:rsidRPr="00294DDF">
              <w:rPr>
                <w:sz w:val="18"/>
                <w:szCs w:val="18"/>
              </w:rPr>
              <w:t>1125,733</w:t>
            </w:r>
          </w:p>
        </w:tc>
        <w:tc>
          <w:tcPr>
            <w:tcW w:w="993" w:type="dxa"/>
          </w:tcPr>
          <w:p w14:paraId="7EFC1D6B" w14:textId="3E0B4AB7" w:rsidR="00AC43B5" w:rsidRPr="00380F41" w:rsidRDefault="00AC43B5" w:rsidP="00446AE5">
            <w:pPr>
              <w:jc w:val="center"/>
              <w:rPr>
                <w:color w:val="000000"/>
                <w:sz w:val="18"/>
                <w:szCs w:val="18"/>
              </w:rPr>
            </w:pPr>
            <w:r w:rsidRPr="00294DDF">
              <w:rPr>
                <w:sz w:val="18"/>
                <w:szCs w:val="18"/>
              </w:rPr>
              <w:t>2224,548</w:t>
            </w:r>
          </w:p>
        </w:tc>
        <w:tc>
          <w:tcPr>
            <w:tcW w:w="993" w:type="dxa"/>
          </w:tcPr>
          <w:p w14:paraId="29018A95" w14:textId="523E2672" w:rsidR="00AC43B5" w:rsidRPr="00380F41" w:rsidRDefault="00AC43B5" w:rsidP="0048415C">
            <w:pPr>
              <w:jc w:val="center"/>
              <w:rPr>
                <w:color w:val="000000"/>
                <w:sz w:val="18"/>
                <w:szCs w:val="18"/>
              </w:rPr>
            </w:pPr>
            <w:r w:rsidRPr="00294DDF">
              <w:rPr>
                <w:sz w:val="18"/>
                <w:szCs w:val="18"/>
              </w:rPr>
              <w:t>973,3645</w:t>
            </w:r>
          </w:p>
        </w:tc>
        <w:tc>
          <w:tcPr>
            <w:tcW w:w="993" w:type="dxa"/>
          </w:tcPr>
          <w:p w14:paraId="3B2E4195" w14:textId="3555C6B2" w:rsidR="00AC43B5" w:rsidRPr="00380F41" w:rsidRDefault="00AC43B5" w:rsidP="0048415C">
            <w:pPr>
              <w:jc w:val="center"/>
              <w:rPr>
                <w:color w:val="000000"/>
                <w:sz w:val="18"/>
                <w:szCs w:val="18"/>
              </w:rPr>
            </w:pPr>
            <w:r w:rsidRPr="00294DDF">
              <w:rPr>
                <w:sz w:val="18"/>
                <w:szCs w:val="18"/>
              </w:rPr>
              <w:t>897,1805</w:t>
            </w:r>
          </w:p>
        </w:tc>
        <w:tc>
          <w:tcPr>
            <w:tcW w:w="993" w:type="dxa"/>
            <w:vAlign w:val="bottom"/>
          </w:tcPr>
          <w:p w14:paraId="7896C798" w14:textId="36B467FE" w:rsidR="00AC43B5" w:rsidRPr="00380F41" w:rsidRDefault="00AC43B5" w:rsidP="0048415C">
            <w:pPr>
              <w:jc w:val="center"/>
              <w:rPr>
                <w:color w:val="000000"/>
                <w:sz w:val="18"/>
                <w:szCs w:val="18"/>
              </w:rPr>
            </w:pPr>
            <w:r w:rsidRPr="00294DDF">
              <w:rPr>
                <w:sz w:val="18"/>
                <w:szCs w:val="18"/>
              </w:rPr>
              <w:t>862,2415</w:t>
            </w:r>
          </w:p>
        </w:tc>
      </w:tr>
    </w:tbl>
    <w:p w14:paraId="4A4CF002" w14:textId="77777777" w:rsidR="00E460F9" w:rsidRDefault="00E460F9" w:rsidP="004C381E">
      <w:pPr>
        <w:jc w:val="both"/>
        <w:rPr>
          <w:i/>
          <w:sz w:val="18"/>
          <w:szCs w:val="18"/>
        </w:rPr>
      </w:pPr>
    </w:p>
    <w:p w14:paraId="04A05B84" w14:textId="77777777" w:rsidR="00E460F9" w:rsidRDefault="00E460F9" w:rsidP="004C381E">
      <w:pPr>
        <w:jc w:val="both"/>
        <w:rPr>
          <w:i/>
          <w:sz w:val="18"/>
          <w:szCs w:val="18"/>
        </w:rPr>
      </w:pPr>
    </w:p>
    <w:p w14:paraId="78F92AF6" w14:textId="77777777" w:rsidR="00DC64C6" w:rsidRDefault="00DC64C6">
      <w:pPr>
        <w:jc w:val="both"/>
        <w:rPr>
          <w:i/>
          <w:sz w:val="18"/>
          <w:szCs w:val="18"/>
        </w:rPr>
      </w:pPr>
      <w:r w:rsidRPr="004C381E">
        <w:rPr>
          <w:i/>
          <w:sz w:val="18"/>
          <w:szCs w:val="18"/>
        </w:rPr>
        <w:lastRenderedPageBreak/>
        <w:t>Pastabos:</w:t>
      </w:r>
    </w:p>
    <w:p w14:paraId="09F20C04" w14:textId="77777777" w:rsidR="00DC64C6" w:rsidRDefault="00DC64C6">
      <w:pPr>
        <w:jc w:val="both"/>
        <w:rPr>
          <w:i/>
          <w:sz w:val="18"/>
          <w:szCs w:val="18"/>
        </w:rPr>
      </w:pPr>
      <w:r w:rsidRPr="001B4E3C">
        <w:rPr>
          <w:i/>
          <w:sz w:val="18"/>
          <w:szCs w:val="18"/>
          <w:vertAlign w:val="superscript"/>
        </w:rPr>
        <w:t>1</w:t>
      </w:r>
      <w:r>
        <w:rPr>
          <w:i/>
          <w:sz w:val="18"/>
          <w:szCs w:val="18"/>
        </w:rPr>
        <w:t>-kamino galia iki 2015 m. gruodžio 31 d./nuo 2016 m. sausio 1 d.</w:t>
      </w:r>
    </w:p>
    <w:p w14:paraId="25C3B79E" w14:textId="4105D556" w:rsidR="00DC64C6" w:rsidRDefault="00DC64C6">
      <w:pPr>
        <w:jc w:val="both"/>
        <w:rPr>
          <w:i/>
          <w:sz w:val="18"/>
          <w:szCs w:val="18"/>
        </w:rPr>
      </w:pPr>
      <w:r w:rsidRPr="001B4E3C">
        <w:rPr>
          <w:i/>
          <w:sz w:val="18"/>
          <w:szCs w:val="18"/>
          <w:vertAlign w:val="superscript"/>
        </w:rPr>
        <w:t>2</w:t>
      </w:r>
      <w:r>
        <w:rPr>
          <w:i/>
          <w:sz w:val="18"/>
          <w:szCs w:val="18"/>
        </w:rPr>
        <w:t xml:space="preserve">- Kiekvienu atveju, deginant mišinį, vienkartinis maksimalus leidžiamas dydis turi būti išskaičiuojamas pagal faktinį naudojamą dujų ir skysto kuro santykį. </w:t>
      </w:r>
    </w:p>
    <w:p w14:paraId="6067EAC9" w14:textId="77777777" w:rsidR="00DC64C6" w:rsidRDefault="00DC64C6">
      <w:pPr>
        <w:jc w:val="both"/>
        <w:rPr>
          <w:i/>
          <w:sz w:val="18"/>
          <w:szCs w:val="18"/>
        </w:rPr>
      </w:pPr>
      <w:r w:rsidRPr="001B4E3C">
        <w:rPr>
          <w:i/>
          <w:sz w:val="18"/>
          <w:szCs w:val="18"/>
          <w:vertAlign w:val="superscript"/>
        </w:rPr>
        <w:t>3</w:t>
      </w:r>
      <w:r>
        <w:rPr>
          <w:i/>
          <w:sz w:val="18"/>
          <w:szCs w:val="18"/>
        </w:rPr>
        <w:t>- vienkartinis normatyvas „iki 2015 m. gruodžio 31 d./nuo 2016 m. sausio 1 d.“.</w:t>
      </w:r>
    </w:p>
    <w:p w14:paraId="0DA6F850" w14:textId="77777777" w:rsidR="00DC64C6" w:rsidRPr="004C381E" w:rsidRDefault="00DC64C6">
      <w:pPr>
        <w:jc w:val="both"/>
        <w:rPr>
          <w:i/>
          <w:sz w:val="18"/>
          <w:szCs w:val="18"/>
        </w:rPr>
      </w:pPr>
      <w:r w:rsidRPr="001B4E3C">
        <w:rPr>
          <w:i/>
          <w:sz w:val="18"/>
          <w:szCs w:val="18"/>
          <w:vertAlign w:val="superscript"/>
        </w:rPr>
        <w:t>4</w:t>
      </w:r>
      <w:r>
        <w:rPr>
          <w:i/>
          <w:sz w:val="18"/>
          <w:szCs w:val="18"/>
        </w:rPr>
        <w:t>-Teršalų vienkartiniai normatyvai taršos šaltiniui Nr. 001 nustatyti vadovaujantis DKDĮ normomis ir Specialiaisiais reikalavimais dideliems kurą deginantiems įrenginiams, taršos šaltiniams Nr. 002, 003, 004, 005 –vadovaujantis LAND 43 nuostatomis.</w:t>
      </w:r>
    </w:p>
    <w:p w14:paraId="5990DFFD" w14:textId="77777777" w:rsidR="00DC64C6" w:rsidRPr="00773AA0" w:rsidRDefault="00DC64C6">
      <w:pPr>
        <w:jc w:val="both"/>
        <w:rPr>
          <w:i/>
          <w:sz w:val="18"/>
          <w:szCs w:val="18"/>
        </w:rPr>
      </w:pPr>
      <w:r w:rsidRPr="009F038F">
        <w:rPr>
          <w:color w:val="000000"/>
          <w:sz w:val="18"/>
          <w:szCs w:val="18"/>
          <w:vertAlign w:val="superscript"/>
        </w:rPr>
        <w:t>5</w:t>
      </w:r>
      <w:r>
        <w:rPr>
          <w:color w:val="000000"/>
          <w:sz w:val="18"/>
          <w:szCs w:val="18"/>
        </w:rPr>
        <w:t xml:space="preserve">- </w:t>
      </w:r>
      <w:r w:rsidRPr="00773AA0">
        <w:rPr>
          <w:i/>
          <w:sz w:val="18"/>
          <w:szCs w:val="18"/>
        </w:rPr>
        <w:t xml:space="preserve">Nuo 2016 m. sausio 1 d. iki 2020 m. birželio 30 d., Marijampolės RK dalyvauja Pereinamojo laikotarpio nacionaliniame plane (PLNP), kurio laikotarpiu </w:t>
      </w:r>
      <w:proofErr w:type="spellStart"/>
      <w:r w:rsidRPr="00773AA0">
        <w:rPr>
          <w:i/>
          <w:sz w:val="18"/>
          <w:szCs w:val="18"/>
        </w:rPr>
        <w:t>Nox</w:t>
      </w:r>
      <w:proofErr w:type="spellEnd"/>
      <w:r w:rsidRPr="00773AA0">
        <w:rPr>
          <w:i/>
          <w:sz w:val="18"/>
          <w:szCs w:val="18"/>
        </w:rPr>
        <w:t xml:space="preserve">, SO2 ir KD emisijoms, išmetamoms iš taršos šaltinio Nr. 001, galioja direktyvoje 2001/87/EB nustatytos ribinės vertės ir pagal Europos Komisijos sprendime 2012/115/ES nustatytas taisykles apskaičiuoti metiniai išmetamų teršalų kiekiai. Lietuvos nacionalinis pereinamojo laikotarpio planas patvirtintas </w:t>
      </w:r>
      <w:r w:rsidRPr="00773AA0">
        <w:rPr>
          <w:i/>
          <w:color w:val="000000"/>
          <w:sz w:val="18"/>
          <w:szCs w:val="18"/>
        </w:rPr>
        <w:t xml:space="preserve">2013 m. gruodžio 11 d. Europos Komisijos sprendimu Nr. 2013/751/ES.  </w:t>
      </w:r>
    </w:p>
    <w:p w14:paraId="377F51B9" w14:textId="17D60A9A" w:rsidR="00146BFE" w:rsidRDefault="00AC0659" w:rsidP="007727FB">
      <w:pPr>
        <w:rPr>
          <w:bCs/>
          <w:i/>
          <w:color w:val="000000"/>
          <w:sz w:val="16"/>
          <w:szCs w:val="16"/>
        </w:rPr>
      </w:pPr>
      <w:r w:rsidRPr="008E3C39">
        <w:rPr>
          <w:i/>
          <w:sz w:val="18"/>
          <w:szCs w:val="18"/>
          <w:vertAlign w:val="superscript"/>
        </w:rPr>
        <w:t>6</w:t>
      </w:r>
      <w:r w:rsidRPr="008E3C39">
        <w:rPr>
          <w:i/>
          <w:sz w:val="18"/>
          <w:szCs w:val="18"/>
        </w:rPr>
        <w:t xml:space="preserve">- </w:t>
      </w:r>
      <w:r w:rsidR="00146BFE" w:rsidRPr="008E3C39">
        <w:rPr>
          <w:i/>
          <w:sz w:val="18"/>
          <w:szCs w:val="18"/>
        </w:rPr>
        <w:t xml:space="preserve">Taršos šaltinio </w:t>
      </w:r>
      <w:r w:rsidR="00147E22" w:rsidRPr="008E3C39">
        <w:rPr>
          <w:i/>
          <w:sz w:val="18"/>
          <w:szCs w:val="18"/>
        </w:rPr>
        <w:t xml:space="preserve">Nr. 001 </w:t>
      </w:r>
      <w:r w:rsidR="00146BFE" w:rsidRPr="008E3C39">
        <w:rPr>
          <w:i/>
          <w:sz w:val="18"/>
          <w:szCs w:val="18"/>
        </w:rPr>
        <w:t>CO ir V</w:t>
      </w:r>
      <w:r w:rsidR="00146BFE" w:rsidRPr="008E3C39">
        <w:rPr>
          <w:i/>
          <w:sz w:val="18"/>
          <w:szCs w:val="18"/>
          <w:vertAlign w:val="subscript"/>
        </w:rPr>
        <w:t>2</w:t>
      </w:r>
      <w:r w:rsidR="00146BFE" w:rsidRPr="008E3C39">
        <w:rPr>
          <w:i/>
          <w:sz w:val="18"/>
          <w:szCs w:val="18"/>
        </w:rPr>
        <w:t>O</w:t>
      </w:r>
      <w:r w:rsidR="00146BFE" w:rsidRPr="008E3C39">
        <w:rPr>
          <w:i/>
          <w:sz w:val="18"/>
          <w:szCs w:val="18"/>
          <w:vertAlign w:val="subscript"/>
        </w:rPr>
        <w:t>5</w:t>
      </w:r>
      <w:r w:rsidR="00146BFE" w:rsidRPr="008E3C39">
        <w:rPr>
          <w:i/>
          <w:sz w:val="18"/>
          <w:szCs w:val="18"/>
        </w:rPr>
        <w:t xml:space="preserve"> emisijų skaičiavimai, bei taršos šaltinių Nr. 002, 003, 004, 005</w:t>
      </w:r>
      <w:r w:rsidR="001D2359">
        <w:rPr>
          <w:i/>
          <w:sz w:val="18"/>
          <w:szCs w:val="18"/>
        </w:rPr>
        <w:t>(2015-2016 m.)</w:t>
      </w:r>
      <w:r w:rsidR="00146BFE" w:rsidRPr="008E3C39">
        <w:rPr>
          <w:i/>
          <w:sz w:val="18"/>
          <w:szCs w:val="18"/>
        </w:rPr>
        <w:t xml:space="preserve">  CO, </w:t>
      </w:r>
      <w:proofErr w:type="spellStart"/>
      <w:r w:rsidR="00146BFE" w:rsidRPr="008E3C39">
        <w:rPr>
          <w:i/>
          <w:sz w:val="18"/>
          <w:szCs w:val="18"/>
        </w:rPr>
        <w:t>NOx</w:t>
      </w:r>
      <w:proofErr w:type="spellEnd"/>
      <w:r w:rsidR="00146BFE" w:rsidRPr="008E3C39">
        <w:rPr>
          <w:i/>
          <w:sz w:val="18"/>
          <w:szCs w:val="18"/>
        </w:rPr>
        <w:t>, SO2, KD ir V</w:t>
      </w:r>
      <w:r w:rsidR="00146BFE" w:rsidRPr="008E3C39">
        <w:rPr>
          <w:i/>
          <w:sz w:val="18"/>
          <w:szCs w:val="18"/>
          <w:vertAlign w:val="subscript"/>
        </w:rPr>
        <w:t>2</w:t>
      </w:r>
      <w:r w:rsidR="00146BFE" w:rsidRPr="008E3C39">
        <w:rPr>
          <w:i/>
          <w:sz w:val="18"/>
          <w:szCs w:val="18"/>
        </w:rPr>
        <w:t>O</w:t>
      </w:r>
      <w:r w:rsidR="00146BFE" w:rsidRPr="008E3C39">
        <w:rPr>
          <w:i/>
          <w:sz w:val="18"/>
          <w:szCs w:val="18"/>
          <w:vertAlign w:val="subscript"/>
        </w:rPr>
        <w:t>5</w:t>
      </w:r>
      <w:r w:rsidR="00146BFE" w:rsidRPr="008E3C39">
        <w:rPr>
          <w:i/>
          <w:sz w:val="18"/>
          <w:szCs w:val="18"/>
        </w:rPr>
        <w:t xml:space="preserve"> emisijų </w:t>
      </w:r>
      <w:r w:rsidR="001D2359">
        <w:rPr>
          <w:i/>
          <w:sz w:val="18"/>
          <w:szCs w:val="18"/>
        </w:rPr>
        <w:t xml:space="preserve">nuo 2016 m. </w:t>
      </w:r>
      <w:r w:rsidR="00146BFE" w:rsidRPr="008E3C39">
        <w:rPr>
          <w:i/>
          <w:sz w:val="18"/>
          <w:szCs w:val="18"/>
        </w:rPr>
        <w:t xml:space="preserve">skaičiavimai pateikti paraiškos priede Nr. </w:t>
      </w:r>
      <w:r w:rsidR="00CB606C">
        <w:rPr>
          <w:i/>
          <w:sz w:val="18"/>
          <w:szCs w:val="18"/>
        </w:rPr>
        <w:t>6.</w:t>
      </w:r>
      <w:r w:rsidR="00146BFE" w:rsidRPr="008E3C39">
        <w:rPr>
          <w:i/>
          <w:sz w:val="18"/>
          <w:szCs w:val="18"/>
        </w:rPr>
        <w:t xml:space="preserve"> </w:t>
      </w:r>
      <w:r w:rsidR="005472BE">
        <w:rPr>
          <w:i/>
          <w:sz w:val="18"/>
          <w:szCs w:val="18"/>
        </w:rPr>
        <w:t xml:space="preserve">Skaičiavimai pateikti vadovaujantis Techniniu </w:t>
      </w:r>
      <w:r w:rsidR="005472BE" w:rsidRPr="005472BE">
        <w:rPr>
          <w:i/>
          <w:sz w:val="18"/>
          <w:szCs w:val="18"/>
        </w:rPr>
        <w:t>projektu „</w:t>
      </w:r>
      <w:r w:rsidR="005472BE" w:rsidRPr="007727FB">
        <w:rPr>
          <w:bCs/>
          <w:i/>
          <w:color w:val="000000"/>
          <w:sz w:val="16"/>
          <w:szCs w:val="16"/>
        </w:rPr>
        <w:t>Gamybos ir pramonės paskirties stat</w:t>
      </w:r>
      <w:r w:rsidR="001D2359">
        <w:rPr>
          <w:bCs/>
          <w:i/>
          <w:color w:val="000000"/>
          <w:sz w:val="16"/>
          <w:szCs w:val="16"/>
        </w:rPr>
        <w:t>inių rekonstravimo ir statybos,</w:t>
      </w:r>
      <w:r w:rsidR="005472BE" w:rsidRPr="007727FB">
        <w:rPr>
          <w:bCs/>
          <w:i/>
          <w:color w:val="000000"/>
          <w:sz w:val="16"/>
          <w:szCs w:val="16"/>
        </w:rPr>
        <w:t xml:space="preserve"> Gamyklų g. 8, Marijampolė, projektas“</w:t>
      </w:r>
      <w:r w:rsidR="001D2359">
        <w:rPr>
          <w:bCs/>
          <w:i/>
          <w:color w:val="000000"/>
          <w:sz w:val="16"/>
          <w:szCs w:val="16"/>
        </w:rPr>
        <w:t>.</w:t>
      </w:r>
    </w:p>
    <w:p w14:paraId="194B783E" w14:textId="09617EEE" w:rsidR="00394072" w:rsidRPr="007727FB" w:rsidRDefault="00394072" w:rsidP="007727FB">
      <w:pPr>
        <w:autoSpaceDE w:val="0"/>
        <w:autoSpaceDN w:val="0"/>
        <w:jc w:val="both"/>
        <w:rPr>
          <w:sz w:val="18"/>
          <w:szCs w:val="18"/>
        </w:rPr>
      </w:pPr>
      <w:r w:rsidRPr="007727FB">
        <w:rPr>
          <w:bCs/>
          <w:i/>
          <w:color w:val="000000"/>
          <w:sz w:val="16"/>
          <w:szCs w:val="16"/>
          <w:vertAlign w:val="superscript"/>
        </w:rPr>
        <w:t>7</w:t>
      </w:r>
      <w:r>
        <w:rPr>
          <w:bCs/>
          <w:i/>
          <w:color w:val="000000"/>
          <w:sz w:val="16"/>
          <w:szCs w:val="16"/>
        </w:rPr>
        <w:t xml:space="preserve">- </w:t>
      </w:r>
      <w:r w:rsidRPr="007727FB">
        <w:rPr>
          <w:i/>
          <w:iCs/>
          <w:sz w:val="18"/>
          <w:szCs w:val="18"/>
        </w:rPr>
        <w:t>Gamtinės dujos arba suslėgtos gamtinės dujos, suskystintos gamtinės dujos arba suskystintos naftos dujos;</w:t>
      </w:r>
    </w:p>
    <w:p w14:paraId="2E86E52F" w14:textId="7C4F20C9" w:rsidR="00394072" w:rsidRPr="007727FB" w:rsidRDefault="00394072" w:rsidP="007727FB">
      <w:pPr>
        <w:autoSpaceDE w:val="0"/>
        <w:autoSpaceDN w:val="0"/>
        <w:jc w:val="both"/>
        <w:rPr>
          <w:i/>
          <w:iCs/>
          <w:sz w:val="18"/>
          <w:szCs w:val="18"/>
        </w:rPr>
      </w:pPr>
      <w:r w:rsidRPr="00394072">
        <w:rPr>
          <w:i/>
          <w:sz w:val="18"/>
          <w:szCs w:val="18"/>
          <w:vertAlign w:val="superscript"/>
        </w:rPr>
        <w:t>8</w:t>
      </w:r>
      <w:r w:rsidR="0094347D" w:rsidRPr="00394072">
        <w:rPr>
          <w:i/>
          <w:sz w:val="18"/>
          <w:szCs w:val="18"/>
        </w:rPr>
        <w:t xml:space="preserve">- normatyvas </w:t>
      </w:r>
      <w:r w:rsidRPr="00394072">
        <w:rPr>
          <w:i/>
          <w:sz w:val="18"/>
          <w:szCs w:val="18"/>
        </w:rPr>
        <w:t>g</w:t>
      </w:r>
      <w:r w:rsidRPr="007727FB">
        <w:rPr>
          <w:i/>
          <w:iCs/>
          <w:sz w:val="18"/>
          <w:szCs w:val="18"/>
        </w:rPr>
        <w:t>amtinėms dujoms arba suslėgtoms gamtinėms dujoms;</w:t>
      </w:r>
    </w:p>
    <w:p w14:paraId="3DC33C0C" w14:textId="01205381" w:rsidR="00394072" w:rsidRDefault="00394072" w:rsidP="007727FB">
      <w:pPr>
        <w:autoSpaceDE w:val="0"/>
        <w:autoSpaceDN w:val="0"/>
        <w:jc w:val="both"/>
        <w:rPr>
          <w:i/>
          <w:iCs/>
          <w:sz w:val="18"/>
          <w:szCs w:val="18"/>
        </w:rPr>
      </w:pPr>
      <w:r w:rsidRPr="007727FB">
        <w:rPr>
          <w:i/>
          <w:iCs/>
          <w:sz w:val="18"/>
          <w:szCs w:val="18"/>
          <w:vertAlign w:val="superscript"/>
        </w:rPr>
        <w:t>9</w:t>
      </w:r>
      <w:r w:rsidRPr="007727FB">
        <w:rPr>
          <w:i/>
          <w:iCs/>
          <w:sz w:val="18"/>
          <w:szCs w:val="18"/>
        </w:rPr>
        <w:t xml:space="preserve"> – normatyvas Suskystintoms gamtinėms dujos arba suskystintoms naftos dujoms;</w:t>
      </w:r>
    </w:p>
    <w:p w14:paraId="48E1C2BA" w14:textId="7E19737D" w:rsidR="00E460F9" w:rsidRPr="007727FB" w:rsidRDefault="00E460F9" w:rsidP="007727FB">
      <w:pPr>
        <w:autoSpaceDE w:val="0"/>
        <w:autoSpaceDN w:val="0"/>
        <w:jc w:val="both"/>
        <w:rPr>
          <w:sz w:val="18"/>
          <w:szCs w:val="18"/>
        </w:rPr>
      </w:pPr>
      <w:r w:rsidRPr="007727FB">
        <w:rPr>
          <w:i/>
          <w:iCs/>
          <w:sz w:val="18"/>
          <w:szCs w:val="18"/>
          <w:vertAlign w:val="superscript"/>
        </w:rPr>
        <w:t>10</w:t>
      </w:r>
      <w:r>
        <w:rPr>
          <w:i/>
          <w:iCs/>
          <w:sz w:val="18"/>
          <w:szCs w:val="18"/>
        </w:rPr>
        <w:t xml:space="preserve"> - </w:t>
      </w:r>
      <w:r>
        <w:rPr>
          <w:i/>
          <w:sz w:val="18"/>
          <w:szCs w:val="18"/>
        </w:rPr>
        <w:t>Taršos šaltinių Nr. 001-004 tarša 2015 m. pateikta pagal šiuo metu galiojantį TIPK leidimą Nr. 8.6-20/09.</w:t>
      </w:r>
    </w:p>
    <w:p w14:paraId="68E6CC51" w14:textId="44C39717" w:rsidR="00394072" w:rsidRDefault="00394072" w:rsidP="00394072">
      <w:pPr>
        <w:autoSpaceDE w:val="0"/>
        <w:autoSpaceDN w:val="0"/>
        <w:spacing w:before="40" w:after="40"/>
        <w:ind w:firstLine="567"/>
        <w:jc w:val="both"/>
        <w:rPr>
          <w:rFonts w:ascii="Segoe UI" w:hAnsi="Segoe UI" w:cs="Segoe UI"/>
          <w:i/>
          <w:iCs/>
          <w:sz w:val="20"/>
          <w:szCs w:val="20"/>
        </w:rPr>
      </w:pPr>
    </w:p>
    <w:p w14:paraId="625AB95F" w14:textId="750D1299" w:rsidR="00CB606C" w:rsidRPr="008E3C39" w:rsidRDefault="00CB606C" w:rsidP="008E3C39">
      <w:pPr>
        <w:pStyle w:val="Pagrindinistekstas"/>
        <w:spacing w:line="276" w:lineRule="auto"/>
        <w:ind w:firstLine="567"/>
        <w:jc w:val="both"/>
        <w:rPr>
          <w:sz w:val="22"/>
          <w:szCs w:val="22"/>
        </w:rPr>
      </w:pPr>
      <w:r>
        <w:rPr>
          <w:sz w:val="22"/>
        </w:rPr>
        <w:t>Marijampolės rajoninei katilinei p</w:t>
      </w:r>
      <w:r w:rsidRPr="00CB606C">
        <w:rPr>
          <w:sz w:val="22"/>
          <w:szCs w:val="22"/>
        </w:rPr>
        <w:t>arengta Aplinkos monitoringo programa.</w:t>
      </w:r>
      <w:r>
        <w:rPr>
          <w:sz w:val="22"/>
          <w:szCs w:val="22"/>
        </w:rPr>
        <w:t xml:space="preserve"> </w:t>
      </w:r>
      <w:r w:rsidRPr="008E3C39">
        <w:rPr>
          <w:sz w:val="22"/>
          <w:szCs w:val="22"/>
        </w:rPr>
        <w:t>Teršalų pažemio koncentracijų modeliavimui naudota programinė įranga ADMS 4.2 (</w:t>
      </w:r>
      <w:proofErr w:type="spellStart"/>
      <w:r w:rsidRPr="008E3C39">
        <w:rPr>
          <w:sz w:val="22"/>
          <w:szCs w:val="22"/>
        </w:rPr>
        <w:t>Cambridge</w:t>
      </w:r>
      <w:proofErr w:type="spellEnd"/>
      <w:r w:rsidRPr="008E3C39">
        <w:rPr>
          <w:sz w:val="22"/>
          <w:szCs w:val="22"/>
        </w:rPr>
        <w:t xml:space="preserve"> </w:t>
      </w:r>
      <w:proofErr w:type="spellStart"/>
      <w:r w:rsidRPr="008E3C39">
        <w:rPr>
          <w:sz w:val="22"/>
          <w:szCs w:val="22"/>
        </w:rPr>
        <w:t>Environmental</w:t>
      </w:r>
      <w:proofErr w:type="spellEnd"/>
      <w:r w:rsidRPr="008E3C39">
        <w:rPr>
          <w:sz w:val="22"/>
          <w:szCs w:val="22"/>
        </w:rPr>
        <w:t xml:space="preserve"> </w:t>
      </w:r>
      <w:proofErr w:type="spellStart"/>
      <w:r w:rsidRPr="008E3C39">
        <w:rPr>
          <w:sz w:val="22"/>
          <w:szCs w:val="22"/>
        </w:rPr>
        <w:t>Research</w:t>
      </w:r>
      <w:proofErr w:type="spellEnd"/>
      <w:r w:rsidRPr="008E3C39">
        <w:rPr>
          <w:sz w:val="22"/>
          <w:szCs w:val="22"/>
        </w:rPr>
        <w:t xml:space="preserve"> </w:t>
      </w:r>
      <w:proofErr w:type="spellStart"/>
      <w:r w:rsidRPr="008E3C39">
        <w:rPr>
          <w:sz w:val="22"/>
          <w:szCs w:val="22"/>
        </w:rPr>
        <w:t>Consultants</w:t>
      </w:r>
      <w:proofErr w:type="spellEnd"/>
      <w:r w:rsidRPr="008E3C39">
        <w:rPr>
          <w:sz w:val="22"/>
          <w:szCs w:val="22"/>
        </w:rPr>
        <w:t xml:space="preserve"> </w:t>
      </w:r>
      <w:proofErr w:type="spellStart"/>
      <w:r w:rsidRPr="008E3C39">
        <w:rPr>
          <w:sz w:val="22"/>
          <w:szCs w:val="22"/>
        </w:rPr>
        <w:t>Ltd</w:t>
      </w:r>
      <w:proofErr w:type="spellEnd"/>
      <w:r w:rsidRPr="008E3C39">
        <w:rPr>
          <w:sz w:val="22"/>
          <w:szCs w:val="22"/>
        </w:rPr>
        <w:t xml:space="preserve">, Didžioji Britanija). </w:t>
      </w:r>
    </w:p>
    <w:p w14:paraId="3835BD21" w14:textId="460294E7" w:rsidR="00CB606C" w:rsidRPr="008E3C39" w:rsidRDefault="00CB606C" w:rsidP="008E3C39">
      <w:pPr>
        <w:pStyle w:val="Pagrindinistekstas"/>
        <w:spacing w:line="276" w:lineRule="auto"/>
        <w:ind w:firstLine="567"/>
        <w:jc w:val="both"/>
        <w:rPr>
          <w:sz w:val="22"/>
          <w:szCs w:val="22"/>
        </w:rPr>
      </w:pPr>
      <w:r w:rsidRPr="008E3C39">
        <w:rPr>
          <w:sz w:val="22"/>
          <w:szCs w:val="22"/>
        </w:rPr>
        <w:t xml:space="preserve">ADMS 4.2 modeliavimo sistema įraukta į modelių, rekomenduojamų naudoti vertinant poveikį aplinkai, sąrašą (Aplinkos apsaugos agentūros Direktoriaus įsakymas „Dėl ūkinės veiklos poveikiui aplinkos orui vertinti teršalų sklaidos skaičiavimo modelių pasirinkimo rekomendacijų patvirtinimo“ 2008 m. gruodžio 9 d. Nr. AV-200). ADMS 4.2 yra lokalaus mastelio atmosferos dispersijos modeliavimo sistema. Tai naujos kartos oro dispersijos modelis, kuriame atmosferos ribinio sluoksnio savybės yra aprašomos dviem parametrais - ribinio sluoksnio gyliu ir </w:t>
      </w:r>
      <w:proofErr w:type="spellStart"/>
      <w:r w:rsidRPr="008E3C39">
        <w:rPr>
          <w:sz w:val="22"/>
          <w:szCs w:val="22"/>
        </w:rPr>
        <w:t>Monin-Obuchov</w:t>
      </w:r>
      <w:proofErr w:type="spellEnd"/>
      <w:r w:rsidRPr="008E3C39">
        <w:rPr>
          <w:sz w:val="22"/>
          <w:szCs w:val="22"/>
        </w:rPr>
        <w:t xml:space="preserve"> ilgiu. Dispersija </w:t>
      </w:r>
      <w:proofErr w:type="spellStart"/>
      <w:r w:rsidRPr="008E3C39">
        <w:rPr>
          <w:sz w:val="22"/>
          <w:szCs w:val="22"/>
        </w:rPr>
        <w:t>konvekcinėmis</w:t>
      </w:r>
      <w:proofErr w:type="spellEnd"/>
      <w:r w:rsidRPr="008E3C39">
        <w:rPr>
          <w:sz w:val="22"/>
          <w:szCs w:val="22"/>
        </w:rPr>
        <w:t xml:space="preserve"> meteorologinėmis sąlygomis skaičiuojama asimetriniu </w:t>
      </w:r>
      <w:proofErr w:type="spellStart"/>
      <w:r w:rsidRPr="008E3C39">
        <w:rPr>
          <w:sz w:val="22"/>
          <w:szCs w:val="22"/>
        </w:rPr>
        <w:t>Gauso</w:t>
      </w:r>
      <w:proofErr w:type="spellEnd"/>
      <w:r w:rsidRPr="008E3C39">
        <w:rPr>
          <w:sz w:val="22"/>
          <w:szCs w:val="22"/>
        </w:rPr>
        <w:t xml:space="preserve"> koncentracijų pasiskirstymu. Sistema gali modeliuoti sausą ir šlapią teršalų nusėdimą, atmosferos skaidrumą, kvapų sklidimą, pastatų ir sudėtingo reljefo įtaką teršalų sklaidai, gali skaičiuoti iki šimto taškinių, ploto, tūrio ir linijinių taršos šaltinių išskiriamų teršalų sklaidą. Teršalų sklaida aplinkos ore skaičiuojama pagal vietovės reljefą, geografinę padėtį, meteorologines sąlygas, medžiagų savybes, taršos šaltinių parametrus. </w:t>
      </w:r>
    </w:p>
    <w:p w14:paraId="00A571C2" w14:textId="77777777" w:rsidR="00CB606C" w:rsidRPr="008E3C39" w:rsidRDefault="00CB606C" w:rsidP="008E3C39">
      <w:pPr>
        <w:pStyle w:val="Pagrindinistekstas"/>
        <w:spacing w:line="276" w:lineRule="auto"/>
        <w:ind w:firstLine="567"/>
        <w:jc w:val="both"/>
        <w:rPr>
          <w:sz w:val="22"/>
          <w:szCs w:val="22"/>
        </w:rPr>
      </w:pPr>
      <w:r w:rsidRPr="008E3C39">
        <w:rPr>
          <w:sz w:val="22"/>
          <w:szCs w:val="22"/>
        </w:rPr>
        <w:t>Aplinkos oro teršalų sklaidos modeliavimas buvo atliktas dviem variantais:</w:t>
      </w:r>
    </w:p>
    <w:p w14:paraId="23E2D5D0" w14:textId="6C1746C5" w:rsidR="00CB606C" w:rsidRPr="008E3C39" w:rsidRDefault="00CB606C">
      <w:pPr>
        <w:pStyle w:val="Pagrindinistekstas"/>
        <w:tabs>
          <w:tab w:val="left" w:pos="6597"/>
        </w:tabs>
        <w:spacing w:line="276" w:lineRule="auto"/>
        <w:ind w:firstLine="567"/>
        <w:jc w:val="both"/>
        <w:rPr>
          <w:sz w:val="22"/>
          <w:szCs w:val="22"/>
        </w:rPr>
      </w:pPr>
      <w:r w:rsidRPr="008E3C39">
        <w:rPr>
          <w:sz w:val="22"/>
          <w:szCs w:val="22"/>
        </w:rPr>
        <w:t>1 variantas – situacija be foninio užterštumo;</w:t>
      </w:r>
      <w:r w:rsidR="009046AA">
        <w:rPr>
          <w:sz w:val="22"/>
          <w:szCs w:val="22"/>
        </w:rPr>
        <w:t xml:space="preserve"> </w:t>
      </w:r>
      <w:r w:rsidRPr="008E3C39">
        <w:rPr>
          <w:sz w:val="22"/>
          <w:szCs w:val="22"/>
        </w:rPr>
        <w:t>2 variantas – situacija kartu su foniniu užterštumu.</w:t>
      </w:r>
    </w:p>
    <w:p w14:paraId="00354D73" w14:textId="5402F724" w:rsidR="00CB606C" w:rsidRPr="00CB606C" w:rsidRDefault="00CB606C">
      <w:pPr>
        <w:spacing w:after="200" w:line="276" w:lineRule="auto"/>
        <w:rPr>
          <w:sz w:val="22"/>
          <w:szCs w:val="22"/>
        </w:rPr>
      </w:pPr>
      <w:r w:rsidRPr="008E3C39">
        <w:rPr>
          <w:sz w:val="22"/>
          <w:szCs w:val="22"/>
        </w:rPr>
        <w:t>Skaičiavimuose naudoti 2010-2014 m. meteorologiniai duomenys iš Lazdijų meteorologinės stoties. Kaip foninis užterštumas įvertintos santykinai švarių Lietuvos kaimiškųjų vietovių (Marijampolės regiono) vidutinės metinės teršalų koncentracijų vertės (2014 m.): CO – 0,15 mg/m</w:t>
      </w:r>
      <w:r w:rsidRPr="008E3C39">
        <w:rPr>
          <w:sz w:val="22"/>
          <w:szCs w:val="22"/>
          <w:vertAlign w:val="superscript"/>
        </w:rPr>
        <w:t>3</w:t>
      </w:r>
      <w:r w:rsidRPr="008E3C39">
        <w:rPr>
          <w:sz w:val="22"/>
          <w:szCs w:val="22"/>
        </w:rPr>
        <w:t>, NO</w:t>
      </w:r>
      <w:r w:rsidRPr="008E3C39">
        <w:rPr>
          <w:sz w:val="22"/>
          <w:szCs w:val="22"/>
          <w:vertAlign w:val="subscript"/>
        </w:rPr>
        <w:t>2</w:t>
      </w:r>
      <w:r w:rsidRPr="008E3C39">
        <w:rPr>
          <w:sz w:val="22"/>
          <w:szCs w:val="22"/>
        </w:rPr>
        <w:t xml:space="preserve"> – 5,8 </w:t>
      </w:r>
      <w:proofErr w:type="spellStart"/>
      <w:r w:rsidRPr="008E3C39">
        <w:rPr>
          <w:sz w:val="22"/>
          <w:szCs w:val="22"/>
        </w:rPr>
        <w:t>µg</w:t>
      </w:r>
      <w:proofErr w:type="spellEnd"/>
      <w:r w:rsidRPr="008E3C39">
        <w:rPr>
          <w:sz w:val="22"/>
          <w:szCs w:val="22"/>
        </w:rPr>
        <w:t>/m</w:t>
      </w:r>
      <w:r w:rsidRPr="008E3C39">
        <w:rPr>
          <w:sz w:val="22"/>
          <w:szCs w:val="22"/>
          <w:vertAlign w:val="superscript"/>
        </w:rPr>
        <w:t>3</w:t>
      </w:r>
      <w:r w:rsidRPr="008E3C39">
        <w:rPr>
          <w:sz w:val="22"/>
          <w:szCs w:val="22"/>
        </w:rPr>
        <w:t>, SO</w:t>
      </w:r>
      <w:r w:rsidRPr="008E3C39">
        <w:rPr>
          <w:sz w:val="22"/>
          <w:szCs w:val="22"/>
          <w:vertAlign w:val="subscript"/>
        </w:rPr>
        <w:t>2</w:t>
      </w:r>
      <w:r w:rsidRPr="008E3C39">
        <w:rPr>
          <w:sz w:val="22"/>
          <w:szCs w:val="22"/>
        </w:rPr>
        <w:t xml:space="preserve"> – 2,3 </w:t>
      </w:r>
      <w:proofErr w:type="spellStart"/>
      <w:r w:rsidRPr="008E3C39">
        <w:rPr>
          <w:sz w:val="22"/>
          <w:szCs w:val="22"/>
        </w:rPr>
        <w:t>µg</w:t>
      </w:r>
      <w:proofErr w:type="spellEnd"/>
      <w:r w:rsidRPr="008E3C39">
        <w:rPr>
          <w:sz w:val="22"/>
          <w:szCs w:val="22"/>
        </w:rPr>
        <w:t>/m</w:t>
      </w:r>
      <w:r w:rsidRPr="008E3C39">
        <w:rPr>
          <w:sz w:val="22"/>
          <w:szCs w:val="22"/>
          <w:vertAlign w:val="superscript"/>
        </w:rPr>
        <w:t>3</w:t>
      </w:r>
      <w:r w:rsidRPr="008E3C39">
        <w:rPr>
          <w:sz w:val="22"/>
          <w:szCs w:val="22"/>
        </w:rPr>
        <w:t>, KD</w:t>
      </w:r>
      <w:r w:rsidRPr="008E3C39">
        <w:rPr>
          <w:sz w:val="22"/>
          <w:szCs w:val="22"/>
          <w:vertAlign w:val="subscript"/>
        </w:rPr>
        <w:t>10</w:t>
      </w:r>
      <w:r w:rsidRPr="008E3C39">
        <w:rPr>
          <w:sz w:val="22"/>
          <w:szCs w:val="22"/>
        </w:rPr>
        <w:t xml:space="preserve"> – 14,2 </w:t>
      </w:r>
      <w:proofErr w:type="spellStart"/>
      <w:r w:rsidRPr="008E3C39">
        <w:rPr>
          <w:sz w:val="22"/>
          <w:szCs w:val="22"/>
        </w:rPr>
        <w:t>µg</w:t>
      </w:r>
      <w:proofErr w:type="spellEnd"/>
      <w:r w:rsidRPr="008E3C39">
        <w:rPr>
          <w:sz w:val="22"/>
          <w:szCs w:val="22"/>
        </w:rPr>
        <w:t>/m</w:t>
      </w:r>
      <w:r w:rsidRPr="008E3C39">
        <w:rPr>
          <w:sz w:val="22"/>
          <w:szCs w:val="22"/>
          <w:vertAlign w:val="superscript"/>
        </w:rPr>
        <w:t>3</w:t>
      </w:r>
      <w:r w:rsidRPr="008E3C39">
        <w:rPr>
          <w:sz w:val="22"/>
          <w:szCs w:val="22"/>
        </w:rPr>
        <w:t>, KD</w:t>
      </w:r>
      <w:r w:rsidRPr="008E3C39">
        <w:rPr>
          <w:sz w:val="22"/>
          <w:szCs w:val="22"/>
          <w:vertAlign w:val="subscript"/>
        </w:rPr>
        <w:t>2,5</w:t>
      </w:r>
      <w:r w:rsidRPr="008E3C39">
        <w:rPr>
          <w:sz w:val="22"/>
          <w:szCs w:val="22"/>
        </w:rPr>
        <w:t xml:space="preserve"> – 7,9 </w:t>
      </w:r>
      <w:proofErr w:type="spellStart"/>
      <w:r w:rsidRPr="008E3C39">
        <w:rPr>
          <w:sz w:val="22"/>
          <w:szCs w:val="22"/>
        </w:rPr>
        <w:t>µg</w:t>
      </w:r>
      <w:proofErr w:type="spellEnd"/>
      <w:r w:rsidRPr="008E3C39">
        <w:rPr>
          <w:sz w:val="22"/>
          <w:szCs w:val="22"/>
        </w:rPr>
        <w:t>/m</w:t>
      </w:r>
      <w:r w:rsidRPr="008E3C39">
        <w:rPr>
          <w:sz w:val="22"/>
          <w:szCs w:val="22"/>
          <w:vertAlign w:val="superscript"/>
        </w:rPr>
        <w:t>3</w:t>
      </w:r>
      <w:r w:rsidRPr="008E3C39">
        <w:rPr>
          <w:sz w:val="22"/>
          <w:szCs w:val="22"/>
        </w:rPr>
        <w:t>. Taip pat kaip foninis užterštumas įvertintas įmonių, kurios nuo vertinamos ūkinės veiklos objekto nutolusios ne didesniu nei 2 km spinduliu, į aplinkos orą išmetamas teršalų kiekis. Į šią teritoriją patenka aštuonios įmonės: AB “Marijampolės grūdai”, UAB „CIE LT FORGE“, UAB “Alkesta”  Marijampolės asfaltbetonio bazė, UAB “</w:t>
      </w:r>
      <w:proofErr w:type="spellStart"/>
      <w:r w:rsidRPr="008E3C39">
        <w:rPr>
          <w:sz w:val="22"/>
          <w:szCs w:val="22"/>
        </w:rPr>
        <w:t>Arvi</w:t>
      </w:r>
      <w:proofErr w:type="spellEnd"/>
      <w:r w:rsidRPr="008E3C39">
        <w:rPr>
          <w:sz w:val="22"/>
          <w:szCs w:val="22"/>
        </w:rPr>
        <w:t xml:space="preserve"> </w:t>
      </w:r>
      <w:proofErr w:type="spellStart"/>
      <w:r w:rsidRPr="008E3C39">
        <w:rPr>
          <w:sz w:val="22"/>
          <w:szCs w:val="22"/>
        </w:rPr>
        <w:t>fertis</w:t>
      </w:r>
      <w:proofErr w:type="spellEnd"/>
      <w:r w:rsidRPr="008E3C39">
        <w:rPr>
          <w:sz w:val="22"/>
          <w:szCs w:val="22"/>
        </w:rPr>
        <w:t>”, Valstybinė įmonė ”Mūsų amatai”, UAB “Koncernas Alga”, UAB “Marijampolės pieno konservai”, AB “Vernitas”.</w:t>
      </w:r>
      <w:r w:rsidR="009046AA">
        <w:rPr>
          <w:sz w:val="22"/>
          <w:szCs w:val="22"/>
        </w:rPr>
        <w:t xml:space="preserve"> </w:t>
      </w:r>
      <w:r w:rsidRPr="008E3C39">
        <w:rPr>
          <w:sz w:val="22"/>
          <w:szCs w:val="22"/>
        </w:rPr>
        <w:t>Aplinkos monitoringo programa pateikta</w:t>
      </w:r>
      <w:r>
        <w:rPr>
          <w:sz w:val="22"/>
          <w:szCs w:val="22"/>
        </w:rPr>
        <w:t xml:space="preserve"> derinimui</w:t>
      </w:r>
      <w:r w:rsidRPr="008E3C39">
        <w:rPr>
          <w:sz w:val="22"/>
          <w:szCs w:val="22"/>
        </w:rPr>
        <w:t xml:space="preserve"> priede Nr. 7.</w:t>
      </w:r>
    </w:p>
    <w:p w14:paraId="319D5B01" w14:textId="77777777" w:rsidR="00DC64C6" w:rsidRDefault="00DC64C6" w:rsidP="0059350D">
      <w:pPr>
        <w:jc w:val="both"/>
        <w:rPr>
          <w:i/>
          <w:sz w:val="20"/>
          <w:szCs w:val="20"/>
        </w:rPr>
      </w:pPr>
    </w:p>
    <w:p w14:paraId="2C02CB05" w14:textId="77777777" w:rsidR="00CB606C" w:rsidRDefault="00CB606C" w:rsidP="0059350D">
      <w:pPr>
        <w:jc w:val="both"/>
        <w:rPr>
          <w:i/>
          <w:sz w:val="20"/>
          <w:szCs w:val="20"/>
        </w:rPr>
      </w:pPr>
    </w:p>
    <w:p w14:paraId="7CB905C2" w14:textId="77777777" w:rsidR="00DC64C6" w:rsidRDefault="00DC64C6" w:rsidP="005F0994">
      <w:pPr>
        <w:ind w:firstLine="567"/>
        <w:jc w:val="both"/>
        <w:rPr>
          <w:color w:val="000000"/>
          <w:sz w:val="22"/>
          <w:szCs w:val="22"/>
        </w:rPr>
      </w:pPr>
    </w:p>
    <w:p w14:paraId="787EC27A" w14:textId="77777777" w:rsidR="00DC64C6" w:rsidRDefault="00DC64C6" w:rsidP="00942798">
      <w:pPr>
        <w:spacing w:line="276" w:lineRule="auto"/>
        <w:rPr>
          <w:sz w:val="22"/>
        </w:rPr>
      </w:pPr>
      <w:r w:rsidRPr="00912DE6">
        <w:rPr>
          <w:sz w:val="22"/>
        </w:rPr>
        <w:t>12 lentelė. Aplinkos oro teršalų valymo įrenginiai ir taršos prevencijos priemonės</w:t>
      </w:r>
    </w:p>
    <w:p w14:paraId="31F7AE12" w14:textId="77777777" w:rsidR="00DC64C6" w:rsidRPr="00912DE6" w:rsidRDefault="00DC64C6" w:rsidP="00942798">
      <w:pPr>
        <w:spacing w:line="276" w:lineRule="auto"/>
        <w:rPr>
          <w:sz w:val="22"/>
        </w:rPr>
      </w:pPr>
    </w:p>
    <w:p w14:paraId="05DDA3D0" w14:textId="77777777" w:rsidR="00DC64C6" w:rsidRPr="00912DE6" w:rsidRDefault="00DC64C6" w:rsidP="005F0994">
      <w:pPr>
        <w:jc w:val="both"/>
        <w:rPr>
          <w:sz w:val="22"/>
        </w:rPr>
      </w:pPr>
      <w:r w:rsidRPr="00912DE6">
        <w:rPr>
          <w:sz w:val="22"/>
        </w:rPr>
        <w:t xml:space="preserve">Įrenginio pavadinimas </w:t>
      </w:r>
      <w:r>
        <w:rPr>
          <w:sz w:val="22"/>
          <w:u w:val="single"/>
        </w:rPr>
        <w:t>Marijampolės RK</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4995"/>
        <w:gridCol w:w="1134"/>
        <w:gridCol w:w="3969"/>
        <w:gridCol w:w="1134"/>
      </w:tblGrid>
      <w:tr w:rsidR="00DC64C6" w:rsidRPr="00BA491F" w14:paraId="27DDC857" w14:textId="77777777" w:rsidTr="007727FB">
        <w:trPr>
          <w:cantSplit/>
        </w:trPr>
        <w:tc>
          <w:tcPr>
            <w:tcW w:w="2518" w:type="dxa"/>
            <w:vMerge w:val="restart"/>
            <w:vAlign w:val="center"/>
          </w:tcPr>
          <w:p w14:paraId="22E209AD" w14:textId="77777777" w:rsidR="00DC64C6" w:rsidRPr="00BA491F" w:rsidRDefault="00DC64C6" w:rsidP="00D46342">
            <w:pPr>
              <w:jc w:val="center"/>
              <w:rPr>
                <w:sz w:val="18"/>
                <w:szCs w:val="20"/>
              </w:rPr>
            </w:pPr>
            <w:r w:rsidRPr="00BA491F">
              <w:rPr>
                <w:sz w:val="18"/>
                <w:szCs w:val="20"/>
              </w:rPr>
              <w:t>Taršos šaltinio, į kurį patenka pro valymo įrenginį praėjęs dujų srautas, Nr.</w:t>
            </w:r>
          </w:p>
        </w:tc>
        <w:tc>
          <w:tcPr>
            <w:tcW w:w="6129" w:type="dxa"/>
            <w:gridSpan w:val="2"/>
            <w:vAlign w:val="center"/>
          </w:tcPr>
          <w:p w14:paraId="549A04A4" w14:textId="77777777" w:rsidR="00DC64C6" w:rsidRPr="00BA491F" w:rsidRDefault="00DC64C6" w:rsidP="00D46342">
            <w:pPr>
              <w:jc w:val="center"/>
              <w:rPr>
                <w:sz w:val="18"/>
                <w:szCs w:val="20"/>
              </w:rPr>
            </w:pPr>
            <w:r w:rsidRPr="00BA491F">
              <w:rPr>
                <w:sz w:val="18"/>
                <w:szCs w:val="20"/>
              </w:rPr>
              <w:t xml:space="preserve">Valymo įrenginiai </w:t>
            </w:r>
          </w:p>
        </w:tc>
        <w:tc>
          <w:tcPr>
            <w:tcW w:w="5103" w:type="dxa"/>
            <w:gridSpan w:val="2"/>
            <w:vAlign w:val="center"/>
          </w:tcPr>
          <w:p w14:paraId="33B0FCC4" w14:textId="77777777" w:rsidR="00DC64C6" w:rsidRPr="00BA491F" w:rsidRDefault="00DC64C6" w:rsidP="00D46342">
            <w:pPr>
              <w:jc w:val="center"/>
              <w:rPr>
                <w:sz w:val="18"/>
                <w:szCs w:val="20"/>
              </w:rPr>
            </w:pPr>
            <w:r w:rsidRPr="00BA491F">
              <w:rPr>
                <w:sz w:val="18"/>
                <w:szCs w:val="20"/>
              </w:rPr>
              <w:t>Valymo įrenginyje valomi (nukenksminami) teršalai</w:t>
            </w:r>
          </w:p>
        </w:tc>
      </w:tr>
      <w:tr w:rsidR="00DC64C6" w:rsidRPr="00BA491F" w14:paraId="3B83585D" w14:textId="77777777" w:rsidTr="007727FB">
        <w:trPr>
          <w:cantSplit/>
        </w:trPr>
        <w:tc>
          <w:tcPr>
            <w:tcW w:w="2518" w:type="dxa"/>
            <w:vMerge/>
            <w:vAlign w:val="center"/>
          </w:tcPr>
          <w:p w14:paraId="025B82FB" w14:textId="77777777" w:rsidR="00DC64C6" w:rsidRPr="00BA491F" w:rsidRDefault="00DC64C6" w:rsidP="00D46342">
            <w:pPr>
              <w:jc w:val="center"/>
              <w:rPr>
                <w:sz w:val="18"/>
                <w:szCs w:val="20"/>
              </w:rPr>
            </w:pPr>
          </w:p>
        </w:tc>
        <w:tc>
          <w:tcPr>
            <w:tcW w:w="4995" w:type="dxa"/>
            <w:vAlign w:val="center"/>
          </w:tcPr>
          <w:p w14:paraId="0BBC94B4" w14:textId="77777777" w:rsidR="00DC64C6" w:rsidRPr="00BA491F" w:rsidRDefault="00DC64C6" w:rsidP="00D46342">
            <w:pPr>
              <w:jc w:val="center"/>
              <w:rPr>
                <w:sz w:val="18"/>
                <w:szCs w:val="20"/>
              </w:rPr>
            </w:pPr>
            <w:r w:rsidRPr="00BA491F">
              <w:rPr>
                <w:sz w:val="18"/>
                <w:szCs w:val="20"/>
              </w:rPr>
              <w:t>Pavadinimas ir paskirties apibūdinimas</w:t>
            </w:r>
          </w:p>
        </w:tc>
        <w:tc>
          <w:tcPr>
            <w:tcW w:w="1134" w:type="dxa"/>
            <w:vAlign w:val="center"/>
          </w:tcPr>
          <w:p w14:paraId="5CA175BD" w14:textId="77777777" w:rsidR="00DC64C6" w:rsidRPr="00BA491F" w:rsidRDefault="00DC64C6" w:rsidP="00D46342">
            <w:pPr>
              <w:jc w:val="center"/>
              <w:rPr>
                <w:sz w:val="18"/>
                <w:szCs w:val="20"/>
              </w:rPr>
            </w:pPr>
            <w:r w:rsidRPr="00BA491F">
              <w:rPr>
                <w:sz w:val="18"/>
                <w:szCs w:val="20"/>
              </w:rPr>
              <w:t>kodas</w:t>
            </w:r>
          </w:p>
        </w:tc>
        <w:tc>
          <w:tcPr>
            <w:tcW w:w="3969" w:type="dxa"/>
            <w:vAlign w:val="center"/>
          </w:tcPr>
          <w:p w14:paraId="392EB4E9" w14:textId="77777777" w:rsidR="00DC64C6" w:rsidRPr="00BA491F" w:rsidRDefault="00DC64C6" w:rsidP="00D46342">
            <w:pPr>
              <w:jc w:val="center"/>
              <w:rPr>
                <w:sz w:val="18"/>
                <w:szCs w:val="20"/>
              </w:rPr>
            </w:pPr>
            <w:r w:rsidRPr="00BA491F">
              <w:rPr>
                <w:sz w:val="18"/>
                <w:szCs w:val="20"/>
              </w:rPr>
              <w:t>pavadinimas</w:t>
            </w:r>
          </w:p>
        </w:tc>
        <w:tc>
          <w:tcPr>
            <w:tcW w:w="1134" w:type="dxa"/>
            <w:vAlign w:val="center"/>
          </w:tcPr>
          <w:p w14:paraId="4FDF105B" w14:textId="77777777" w:rsidR="00DC64C6" w:rsidRPr="00BA491F" w:rsidRDefault="00DC64C6" w:rsidP="00D46342">
            <w:pPr>
              <w:jc w:val="center"/>
              <w:rPr>
                <w:sz w:val="18"/>
                <w:szCs w:val="20"/>
              </w:rPr>
            </w:pPr>
            <w:r w:rsidRPr="00BA491F">
              <w:rPr>
                <w:sz w:val="18"/>
                <w:szCs w:val="20"/>
              </w:rPr>
              <w:t>kodas</w:t>
            </w:r>
          </w:p>
        </w:tc>
      </w:tr>
      <w:tr w:rsidR="00DC64C6" w:rsidRPr="00BA491F" w14:paraId="75054256" w14:textId="77777777" w:rsidTr="007727FB">
        <w:tc>
          <w:tcPr>
            <w:tcW w:w="2518" w:type="dxa"/>
            <w:vAlign w:val="center"/>
          </w:tcPr>
          <w:p w14:paraId="38E1B171" w14:textId="77777777" w:rsidR="00DC64C6" w:rsidRPr="00BA491F" w:rsidRDefault="00DC64C6" w:rsidP="00D46342">
            <w:pPr>
              <w:jc w:val="center"/>
              <w:rPr>
                <w:sz w:val="18"/>
                <w:szCs w:val="20"/>
              </w:rPr>
            </w:pPr>
            <w:r w:rsidRPr="00BA491F">
              <w:rPr>
                <w:sz w:val="18"/>
                <w:szCs w:val="20"/>
              </w:rPr>
              <w:t>1</w:t>
            </w:r>
          </w:p>
        </w:tc>
        <w:tc>
          <w:tcPr>
            <w:tcW w:w="4995" w:type="dxa"/>
            <w:vAlign w:val="center"/>
          </w:tcPr>
          <w:p w14:paraId="456104BB" w14:textId="77777777" w:rsidR="00DC64C6" w:rsidRPr="00BA491F" w:rsidRDefault="00DC64C6" w:rsidP="00D46342">
            <w:pPr>
              <w:jc w:val="center"/>
              <w:rPr>
                <w:sz w:val="18"/>
                <w:szCs w:val="20"/>
              </w:rPr>
            </w:pPr>
            <w:r w:rsidRPr="00BA491F">
              <w:rPr>
                <w:sz w:val="18"/>
                <w:szCs w:val="20"/>
              </w:rPr>
              <w:t>2</w:t>
            </w:r>
          </w:p>
        </w:tc>
        <w:tc>
          <w:tcPr>
            <w:tcW w:w="1134" w:type="dxa"/>
            <w:vAlign w:val="center"/>
          </w:tcPr>
          <w:p w14:paraId="35FF5B1E" w14:textId="77777777" w:rsidR="00DC64C6" w:rsidRPr="00BA491F" w:rsidRDefault="00DC64C6" w:rsidP="00D46342">
            <w:pPr>
              <w:jc w:val="center"/>
              <w:rPr>
                <w:sz w:val="18"/>
                <w:szCs w:val="20"/>
              </w:rPr>
            </w:pPr>
            <w:r w:rsidRPr="00BA491F">
              <w:rPr>
                <w:sz w:val="18"/>
                <w:szCs w:val="20"/>
              </w:rPr>
              <w:t>3</w:t>
            </w:r>
          </w:p>
        </w:tc>
        <w:tc>
          <w:tcPr>
            <w:tcW w:w="3969" w:type="dxa"/>
            <w:vAlign w:val="center"/>
          </w:tcPr>
          <w:p w14:paraId="205757EE" w14:textId="77777777" w:rsidR="00DC64C6" w:rsidRPr="00BA491F" w:rsidRDefault="00DC64C6" w:rsidP="00D46342">
            <w:pPr>
              <w:jc w:val="center"/>
              <w:rPr>
                <w:sz w:val="18"/>
                <w:szCs w:val="20"/>
              </w:rPr>
            </w:pPr>
            <w:r w:rsidRPr="00BA491F">
              <w:rPr>
                <w:sz w:val="18"/>
                <w:szCs w:val="20"/>
              </w:rPr>
              <w:t>4</w:t>
            </w:r>
          </w:p>
        </w:tc>
        <w:tc>
          <w:tcPr>
            <w:tcW w:w="1134" w:type="dxa"/>
            <w:vAlign w:val="center"/>
          </w:tcPr>
          <w:p w14:paraId="51D50A9E" w14:textId="77777777" w:rsidR="00DC64C6" w:rsidRPr="00BA491F" w:rsidRDefault="00DC64C6" w:rsidP="00D46342">
            <w:pPr>
              <w:jc w:val="center"/>
              <w:rPr>
                <w:sz w:val="18"/>
                <w:szCs w:val="20"/>
              </w:rPr>
            </w:pPr>
            <w:r w:rsidRPr="00BA491F">
              <w:rPr>
                <w:sz w:val="18"/>
                <w:szCs w:val="20"/>
              </w:rPr>
              <w:t>5</w:t>
            </w:r>
          </w:p>
        </w:tc>
      </w:tr>
      <w:tr w:rsidR="00DC64C6" w:rsidRPr="00BA491F" w14:paraId="6A4EEA50" w14:textId="77777777" w:rsidTr="007727FB">
        <w:tc>
          <w:tcPr>
            <w:tcW w:w="2518" w:type="dxa"/>
            <w:vMerge w:val="restart"/>
            <w:vAlign w:val="center"/>
          </w:tcPr>
          <w:p w14:paraId="65CECF81" w14:textId="77777777" w:rsidR="00DC64C6" w:rsidRPr="001B4E3C" w:rsidRDefault="00DC64C6" w:rsidP="00BA491F">
            <w:pPr>
              <w:jc w:val="center"/>
              <w:rPr>
                <w:sz w:val="18"/>
                <w:szCs w:val="20"/>
              </w:rPr>
            </w:pPr>
            <w:r w:rsidRPr="001B4E3C">
              <w:rPr>
                <w:sz w:val="18"/>
                <w:szCs w:val="20"/>
              </w:rPr>
              <w:t>004</w:t>
            </w:r>
          </w:p>
        </w:tc>
        <w:tc>
          <w:tcPr>
            <w:tcW w:w="4995" w:type="dxa"/>
            <w:vAlign w:val="center"/>
          </w:tcPr>
          <w:p w14:paraId="49FB8837" w14:textId="77777777" w:rsidR="00DC64C6" w:rsidRPr="00BA491F" w:rsidRDefault="00DC64C6" w:rsidP="00D46342">
            <w:pPr>
              <w:jc w:val="center"/>
              <w:rPr>
                <w:sz w:val="18"/>
                <w:szCs w:val="20"/>
              </w:rPr>
            </w:pPr>
            <w:proofErr w:type="spellStart"/>
            <w:r w:rsidRPr="00BA491F">
              <w:rPr>
                <w:sz w:val="18"/>
                <w:szCs w:val="20"/>
              </w:rPr>
              <w:t>Multiciklonas</w:t>
            </w:r>
            <w:proofErr w:type="spellEnd"/>
          </w:p>
        </w:tc>
        <w:tc>
          <w:tcPr>
            <w:tcW w:w="1134" w:type="dxa"/>
            <w:vAlign w:val="center"/>
          </w:tcPr>
          <w:p w14:paraId="51A58597" w14:textId="77777777" w:rsidR="00DC64C6" w:rsidRPr="00BA491F" w:rsidRDefault="00DC64C6" w:rsidP="00D46342">
            <w:pPr>
              <w:jc w:val="center"/>
              <w:rPr>
                <w:sz w:val="18"/>
                <w:szCs w:val="20"/>
              </w:rPr>
            </w:pPr>
            <w:r>
              <w:rPr>
                <w:sz w:val="18"/>
                <w:szCs w:val="20"/>
              </w:rPr>
              <w:t>30</w:t>
            </w:r>
          </w:p>
        </w:tc>
        <w:tc>
          <w:tcPr>
            <w:tcW w:w="3969" w:type="dxa"/>
            <w:vMerge w:val="restart"/>
            <w:vAlign w:val="center"/>
          </w:tcPr>
          <w:p w14:paraId="5602C300" w14:textId="77777777" w:rsidR="00DC64C6" w:rsidRPr="00BA491F" w:rsidRDefault="00DC64C6" w:rsidP="00D46342">
            <w:pPr>
              <w:jc w:val="center"/>
              <w:rPr>
                <w:sz w:val="18"/>
                <w:szCs w:val="20"/>
              </w:rPr>
            </w:pPr>
            <w:r w:rsidRPr="00BA491F">
              <w:rPr>
                <w:sz w:val="18"/>
                <w:szCs w:val="20"/>
              </w:rPr>
              <w:t>Kietosios dalelės (A)</w:t>
            </w:r>
          </w:p>
        </w:tc>
        <w:tc>
          <w:tcPr>
            <w:tcW w:w="1134" w:type="dxa"/>
            <w:vMerge w:val="restart"/>
            <w:vAlign w:val="center"/>
          </w:tcPr>
          <w:p w14:paraId="42FFCC56" w14:textId="77777777" w:rsidR="00DC64C6" w:rsidRPr="00BA491F" w:rsidRDefault="00DC64C6" w:rsidP="00D46342">
            <w:pPr>
              <w:jc w:val="center"/>
              <w:rPr>
                <w:sz w:val="18"/>
                <w:szCs w:val="20"/>
              </w:rPr>
            </w:pPr>
            <w:r w:rsidRPr="00BA491F">
              <w:rPr>
                <w:sz w:val="18"/>
                <w:szCs w:val="20"/>
              </w:rPr>
              <w:t>6493</w:t>
            </w:r>
          </w:p>
        </w:tc>
      </w:tr>
      <w:tr w:rsidR="00DC64C6" w:rsidRPr="00BA491F" w14:paraId="2807A8EB" w14:textId="77777777" w:rsidTr="007727FB">
        <w:tc>
          <w:tcPr>
            <w:tcW w:w="2518" w:type="dxa"/>
            <w:vMerge/>
            <w:vAlign w:val="center"/>
          </w:tcPr>
          <w:p w14:paraId="707FEE8E" w14:textId="77777777" w:rsidR="00DC64C6" w:rsidRPr="001B4E3C" w:rsidDel="008C2536" w:rsidRDefault="00DC64C6" w:rsidP="008C2536">
            <w:pPr>
              <w:jc w:val="center"/>
              <w:rPr>
                <w:sz w:val="18"/>
                <w:szCs w:val="20"/>
              </w:rPr>
            </w:pPr>
          </w:p>
        </w:tc>
        <w:tc>
          <w:tcPr>
            <w:tcW w:w="4995" w:type="dxa"/>
            <w:vAlign w:val="center"/>
          </w:tcPr>
          <w:p w14:paraId="76EFA236" w14:textId="77777777" w:rsidR="00DC64C6" w:rsidRPr="00BA491F" w:rsidRDefault="00DC64C6" w:rsidP="00D46342">
            <w:pPr>
              <w:jc w:val="center"/>
              <w:rPr>
                <w:sz w:val="18"/>
                <w:szCs w:val="20"/>
              </w:rPr>
            </w:pPr>
            <w:proofErr w:type="spellStart"/>
            <w:r w:rsidRPr="00BA491F">
              <w:rPr>
                <w:sz w:val="18"/>
                <w:szCs w:val="20"/>
              </w:rPr>
              <w:t>Skruberis</w:t>
            </w:r>
            <w:proofErr w:type="spellEnd"/>
          </w:p>
        </w:tc>
        <w:tc>
          <w:tcPr>
            <w:tcW w:w="1134" w:type="dxa"/>
            <w:vAlign w:val="center"/>
          </w:tcPr>
          <w:p w14:paraId="622EEFB8" w14:textId="77777777" w:rsidR="00DC64C6" w:rsidRPr="00BA491F" w:rsidRDefault="00DC64C6" w:rsidP="00D46342">
            <w:pPr>
              <w:jc w:val="center"/>
              <w:rPr>
                <w:sz w:val="18"/>
                <w:szCs w:val="20"/>
              </w:rPr>
            </w:pPr>
            <w:r>
              <w:rPr>
                <w:sz w:val="18"/>
                <w:szCs w:val="20"/>
              </w:rPr>
              <w:t>90</w:t>
            </w:r>
          </w:p>
        </w:tc>
        <w:tc>
          <w:tcPr>
            <w:tcW w:w="3969" w:type="dxa"/>
            <w:vMerge/>
            <w:vAlign w:val="center"/>
          </w:tcPr>
          <w:p w14:paraId="3DAF5AA8" w14:textId="77777777" w:rsidR="00DC64C6" w:rsidRPr="00BA491F" w:rsidRDefault="00DC64C6" w:rsidP="00D46342">
            <w:pPr>
              <w:jc w:val="center"/>
              <w:rPr>
                <w:sz w:val="18"/>
                <w:szCs w:val="20"/>
              </w:rPr>
            </w:pPr>
          </w:p>
        </w:tc>
        <w:tc>
          <w:tcPr>
            <w:tcW w:w="1134" w:type="dxa"/>
            <w:vMerge/>
            <w:vAlign w:val="center"/>
          </w:tcPr>
          <w:p w14:paraId="0B35BFB1" w14:textId="77777777" w:rsidR="00DC64C6" w:rsidRPr="00BA491F" w:rsidRDefault="00DC64C6" w:rsidP="00D46342">
            <w:pPr>
              <w:jc w:val="center"/>
              <w:rPr>
                <w:sz w:val="18"/>
                <w:szCs w:val="20"/>
              </w:rPr>
            </w:pPr>
          </w:p>
        </w:tc>
      </w:tr>
      <w:tr w:rsidR="00DC64C6" w:rsidRPr="00BA491F" w14:paraId="2E77A0B4" w14:textId="77777777" w:rsidTr="007727FB">
        <w:tc>
          <w:tcPr>
            <w:tcW w:w="2518" w:type="dxa"/>
            <w:vAlign w:val="center"/>
          </w:tcPr>
          <w:p w14:paraId="48E7FB04" w14:textId="77777777" w:rsidR="00DC64C6" w:rsidRPr="00BA491F" w:rsidRDefault="00DC64C6" w:rsidP="00D46342">
            <w:pPr>
              <w:jc w:val="center"/>
              <w:rPr>
                <w:sz w:val="18"/>
                <w:szCs w:val="20"/>
              </w:rPr>
            </w:pPr>
            <w:r w:rsidRPr="00BA491F">
              <w:rPr>
                <w:sz w:val="18"/>
                <w:szCs w:val="20"/>
              </w:rPr>
              <w:t>005</w:t>
            </w:r>
          </w:p>
        </w:tc>
        <w:tc>
          <w:tcPr>
            <w:tcW w:w="4995" w:type="dxa"/>
            <w:vAlign w:val="center"/>
          </w:tcPr>
          <w:p w14:paraId="06959269" w14:textId="77777777" w:rsidR="00DC64C6" w:rsidRPr="00BA491F" w:rsidRDefault="00DC64C6" w:rsidP="00D46342">
            <w:pPr>
              <w:jc w:val="center"/>
              <w:rPr>
                <w:sz w:val="18"/>
                <w:szCs w:val="20"/>
              </w:rPr>
            </w:pPr>
            <w:proofErr w:type="spellStart"/>
            <w:r w:rsidRPr="00BA491F">
              <w:rPr>
                <w:sz w:val="18"/>
                <w:szCs w:val="20"/>
              </w:rPr>
              <w:t>Elektrostatinis</w:t>
            </w:r>
            <w:proofErr w:type="spellEnd"/>
            <w:r w:rsidRPr="00BA491F">
              <w:rPr>
                <w:sz w:val="18"/>
                <w:szCs w:val="20"/>
              </w:rPr>
              <w:t xml:space="preserve"> filtras</w:t>
            </w:r>
          </w:p>
        </w:tc>
        <w:tc>
          <w:tcPr>
            <w:tcW w:w="1134" w:type="dxa"/>
            <w:vAlign w:val="center"/>
          </w:tcPr>
          <w:p w14:paraId="331E8456" w14:textId="77777777" w:rsidR="00DC64C6" w:rsidRPr="00BA491F" w:rsidRDefault="00DC64C6" w:rsidP="00D46342">
            <w:pPr>
              <w:jc w:val="center"/>
              <w:rPr>
                <w:sz w:val="18"/>
                <w:szCs w:val="20"/>
              </w:rPr>
            </w:pPr>
            <w:r>
              <w:rPr>
                <w:sz w:val="18"/>
                <w:szCs w:val="20"/>
              </w:rPr>
              <w:t>51</w:t>
            </w:r>
          </w:p>
        </w:tc>
        <w:tc>
          <w:tcPr>
            <w:tcW w:w="3969" w:type="dxa"/>
            <w:vAlign w:val="center"/>
          </w:tcPr>
          <w:p w14:paraId="34C7A7F1" w14:textId="77777777" w:rsidR="00DC64C6" w:rsidRPr="00BA491F" w:rsidRDefault="00DC64C6" w:rsidP="00F61903">
            <w:pPr>
              <w:jc w:val="center"/>
              <w:rPr>
                <w:sz w:val="18"/>
                <w:szCs w:val="20"/>
              </w:rPr>
            </w:pPr>
            <w:r w:rsidRPr="00BA491F">
              <w:rPr>
                <w:sz w:val="18"/>
                <w:szCs w:val="20"/>
              </w:rPr>
              <w:t>Kietosios dalelės (A)</w:t>
            </w:r>
          </w:p>
        </w:tc>
        <w:tc>
          <w:tcPr>
            <w:tcW w:w="1134" w:type="dxa"/>
            <w:vAlign w:val="center"/>
          </w:tcPr>
          <w:p w14:paraId="6A829414" w14:textId="77777777" w:rsidR="00DC64C6" w:rsidRPr="00BA491F" w:rsidRDefault="00DC64C6" w:rsidP="00F61903">
            <w:pPr>
              <w:jc w:val="center"/>
              <w:rPr>
                <w:sz w:val="18"/>
                <w:szCs w:val="20"/>
              </w:rPr>
            </w:pPr>
            <w:r w:rsidRPr="00BA491F">
              <w:rPr>
                <w:sz w:val="18"/>
                <w:szCs w:val="20"/>
              </w:rPr>
              <w:t>6493</w:t>
            </w:r>
          </w:p>
        </w:tc>
      </w:tr>
      <w:tr w:rsidR="00DC64C6" w:rsidRPr="00BA491F" w14:paraId="0C14B0D4" w14:textId="77777777" w:rsidTr="007727FB">
        <w:tc>
          <w:tcPr>
            <w:tcW w:w="13750" w:type="dxa"/>
            <w:gridSpan w:val="5"/>
          </w:tcPr>
          <w:p w14:paraId="3E5CE046" w14:textId="77777777" w:rsidR="00DC64C6" w:rsidRPr="00BA491F" w:rsidRDefault="00DC64C6" w:rsidP="00BA491F">
            <w:pPr>
              <w:ind w:firstLine="567"/>
              <w:jc w:val="both"/>
              <w:rPr>
                <w:sz w:val="18"/>
                <w:szCs w:val="20"/>
              </w:rPr>
            </w:pPr>
            <w:r w:rsidRPr="00BA491F">
              <w:rPr>
                <w:sz w:val="18"/>
                <w:szCs w:val="20"/>
              </w:rPr>
              <w:t>Taršos prevencijos priemonės:</w:t>
            </w:r>
            <w:r>
              <w:rPr>
                <w:color w:val="000000"/>
                <w:sz w:val="20"/>
              </w:rPr>
              <w:t>-</w:t>
            </w:r>
          </w:p>
        </w:tc>
      </w:tr>
    </w:tbl>
    <w:p w14:paraId="10D06EDD" w14:textId="77777777" w:rsidR="00DC64C6" w:rsidRDefault="00DC64C6" w:rsidP="005F0994">
      <w:pPr>
        <w:ind w:firstLine="567"/>
        <w:jc w:val="both"/>
        <w:rPr>
          <w:sz w:val="22"/>
        </w:rPr>
      </w:pPr>
    </w:p>
    <w:p w14:paraId="2739D074" w14:textId="77777777" w:rsidR="00DC64C6" w:rsidRDefault="00DC64C6" w:rsidP="005F0994">
      <w:pPr>
        <w:ind w:firstLine="567"/>
        <w:jc w:val="both"/>
        <w:rPr>
          <w:sz w:val="22"/>
        </w:rPr>
      </w:pPr>
    </w:p>
    <w:p w14:paraId="6FFEC682" w14:textId="77777777" w:rsidR="00DC64C6" w:rsidRDefault="00DC64C6" w:rsidP="005F0994">
      <w:pPr>
        <w:ind w:firstLine="567"/>
        <w:jc w:val="both"/>
        <w:rPr>
          <w:sz w:val="22"/>
        </w:rPr>
      </w:pPr>
    </w:p>
    <w:p w14:paraId="1C12574C" w14:textId="77777777" w:rsidR="00DC64C6" w:rsidRDefault="00DC64C6" w:rsidP="005F0994">
      <w:pPr>
        <w:ind w:firstLine="567"/>
        <w:jc w:val="both"/>
        <w:rPr>
          <w:sz w:val="22"/>
        </w:rPr>
      </w:pPr>
    </w:p>
    <w:p w14:paraId="06ABD202" w14:textId="77777777" w:rsidR="00DC64C6" w:rsidRDefault="00DC64C6" w:rsidP="005F0994">
      <w:pPr>
        <w:ind w:firstLine="567"/>
        <w:jc w:val="both"/>
        <w:rPr>
          <w:sz w:val="22"/>
        </w:rPr>
      </w:pPr>
    </w:p>
    <w:p w14:paraId="08A45093" w14:textId="77777777" w:rsidR="00DC64C6" w:rsidRDefault="00DC64C6" w:rsidP="005F0994">
      <w:pPr>
        <w:ind w:firstLine="567"/>
        <w:jc w:val="both"/>
        <w:rPr>
          <w:sz w:val="22"/>
        </w:rPr>
      </w:pPr>
    </w:p>
    <w:p w14:paraId="22B3D392" w14:textId="77777777" w:rsidR="00DC64C6" w:rsidRDefault="00DC64C6" w:rsidP="005F0994">
      <w:pPr>
        <w:ind w:firstLine="567"/>
        <w:jc w:val="both"/>
        <w:rPr>
          <w:sz w:val="22"/>
        </w:rPr>
      </w:pPr>
    </w:p>
    <w:p w14:paraId="67C85C68" w14:textId="77777777" w:rsidR="00DC64C6" w:rsidRDefault="00DC64C6" w:rsidP="005F0994">
      <w:pPr>
        <w:ind w:firstLine="567"/>
        <w:jc w:val="both"/>
        <w:rPr>
          <w:sz w:val="22"/>
        </w:rPr>
      </w:pPr>
    </w:p>
    <w:p w14:paraId="0C8DEFDB" w14:textId="77777777" w:rsidR="00DC64C6" w:rsidRDefault="00DC64C6" w:rsidP="005F0994">
      <w:pPr>
        <w:ind w:firstLine="567"/>
        <w:jc w:val="both"/>
        <w:rPr>
          <w:sz w:val="22"/>
        </w:rPr>
      </w:pPr>
    </w:p>
    <w:p w14:paraId="3C375184" w14:textId="77777777" w:rsidR="00DC64C6" w:rsidRDefault="00DC64C6" w:rsidP="005F0994">
      <w:pPr>
        <w:ind w:firstLine="567"/>
        <w:jc w:val="both"/>
        <w:rPr>
          <w:sz w:val="22"/>
        </w:rPr>
      </w:pPr>
    </w:p>
    <w:p w14:paraId="313F0E32" w14:textId="77777777" w:rsidR="00DC64C6" w:rsidRDefault="00DC64C6" w:rsidP="005F0994">
      <w:pPr>
        <w:ind w:firstLine="567"/>
        <w:jc w:val="both"/>
        <w:rPr>
          <w:sz w:val="22"/>
        </w:rPr>
      </w:pPr>
    </w:p>
    <w:p w14:paraId="5B105474" w14:textId="77777777" w:rsidR="00DC64C6" w:rsidRDefault="00DC64C6" w:rsidP="005F0994">
      <w:pPr>
        <w:ind w:firstLine="567"/>
        <w:jc w:val="both"/>
        <w:rPr>
          <w:sz w:val="22"/>
        </w:rPr>
      </w:pPr>
    </w:p>
    <w:p w14:paraId="1C84BA23" w14:textId="77777777" w:rsidR="00DC64C6" w:rsidRDefault="00DC64C6" w:rsidP="005F0994">
      <w:pPr>
        <w:ind w:firstLine="567"/>
        <w:jc w:val="both"/>
        <w:rPr>
          <w:sz w:val="22"/>
        </w:rPr>
      </w:pPr>
    </w:p>
    <w:p w14:paraId="2AE59BF2" w14:textId="77777777" w:rsidR="00DC64C6" w:rsidRDefault="00DC64C6" w:rsidP="005F0994">
      <w:pPr>
        <w:ind w:firstLine="567"/>
        <w:jc w:val="both"/>
        <w:rPr>
          <w:sz w:val="22"/>
        </w:rPr>
      </w:pPr>
    </w:p>
    <w:p w14:paraId="459C547A" w14:textId="77777777" w:rsidR="00DC64C6" w:rsidRDefault="00DC64C6" w:rsidP="005F0994">
      <w:pPr>
        <w:ind w:firstLine="567"/>
        <w:jc w:val="both"/>
        <w:rPr>
          <w:sz w:val="22"/>
        </w:rPr>
      </w:pPr>
    </w:p>
    <w:p w14:paraId="1961A3B0" w14:textId="77777777" w:rsidR="00DC64C6" w:rsidRDefault="00DC64C6" w:rsidP="005F0994">
      <w:pPr>
        <w:ind w:firstLine="567"/>
        <w:jc w:val="both"/>
        <w:rPr>
          <w:sz w:val="22"/>
        </w:rPr>
      </w:pPr>
    </w:p>
    <w:p w14:paraId="0AFEAF9C" w14:textId="77777777" w:rsidR="009046AA" w:rsidRDefault="009046AA" w:rsidP="005F0994">
      <w:pPr>
        <w:ind w:firstLine="567"/>
        <w:jc w:val="both"/>
        <w:rPr>
          <w:sz w:val="22"/>
        </w:rPr>
      </w:pPr>
    </w:p>
    <w:p w14:paraId="57899672" w14:textId="77777777" w:rsidR="009046AA" w:rsidRDefault="009046AA" w:rsidP="005F0994">
      <w:pPr>
        <w:ind w:firstLine="567"/>
        <w:jc w:val="both"/>
        <w:rPr>
          <w:sz w:val="22"/>
        </w:rPr>
      </w:pPr>
    </w:p>
    <w:p w14:paraId="67A3A114" w14:textId="77777777" w:rsidR="009046AA" w:rsidRDefault="009046AA" w:rsidP="005F0994">
      <w:pPr>
        <w:ind w:firstLine="567"/>
        <w:jc w:val="both"/>
        <w:rPr>
          <w:sz w:val="22"/>
        </w:rPr>
      </w:pPr>
    </w:p>
    <w:p w14:paraId="0B6758F5" w14:textId="77777777" w:rsidR="009046AA" w:rsidRDefault="009046AA" w:rsidP="005F0994">
      <w:pPr>
        <w:ind w:firstLine="567"/>
        <w:jc w:val="both"/>
        <w:rPr>
          <w:sz w:val="22"/>
        </w:rPr>
      </w:pPr>
    </w:p>
    <w:p w14:paraId="16CC5692" w14:textId="77777777" w:rsidR="009046AA" w:rsidRDefault="009046AA" w:rsidP="005F0994">
      <w:pPr>
        <w:ind w:firstLine="567"/>
        <w:jc w:val="both"/>
        <w:rPr>
          <w:sz w:val="22"/>
        </w:rPr>
      </w:pPr>
    </w:p>
    <w:p w14:paraId="51D168D5" w14:textId="77777777" w:rsidR="00DC64C6" w:rsidRDefault="00DC64C6" w:rsidP="005F0994">
      <w:pPr>
        <w:ind w:firstLine="567"/>
        <w:jc w:val="both"/>
        <w:rPr>
          <w:sz w:val="22"/>
        </w:rPr>
      </w:pPr>
    </w:p>
    <w:p w14:paraId="69AFA1AC" w14:textId="77777777" w:rsidR="00DC64C6" w:rsidRDefault="00DC64C6" w:rsidP="005F0994">
      <w:pPr>
        <w:ind w:firstLine="567"/>
        <w:jc w:val="both"/>
        <w:rPr>
          <w:sz w:val="22"/>
        </w:rPr>
      </w:pPr>
    </w:p>
    <w:p w14:paraId="11DA2BB6" w14:textId="77777777" w:rsidR="00DC64C6" w:rsidRDefault="00DC64C6" w:rsidP="005F0994">
      <w:pPr>
        <w:ind w:firstLine="567"/>
        <w:jc w:val="both"/>
        <w:rPr>
          <w:sz w:val="22"/>
        </w:rPr>
      </w:pPr>
    </w:p>
    <w:p w14:paraId="1EFDCD3B" w14:textId="77777777" w:rsidR="00DC64C6" w:rsidRDefault="00DC64C6" w:rsidP="005F0994">
      <w:pPr>
        <w:ind w:firstLine="567"/>
        <w:jc w:val="both"/>
        <w:rPr>
          <w:sz w:val="22"/>
        </w:rPr>
      </w:pPr>
      <w:r w:rsidRPr="00912DE6">
        <w:rPr>
          <w:sz w:val="22"/>
        </w:rPr>
        <w:lastRenderedPageBreak/>
        <w:t>13 lentelė. Tarša į aplinkos orą esant neįprastoms (</w:t>
      </w:r>
      <w:proofErr w:type="spellStart"/>
      <w:r w:rsidRPr="00912DE6">
        <w:rPr>
          <w:sz w:val="22"/>
        </w:rPr>
        <w:t>neatitiktinėms</w:t>
      </w:r>
      <w:proofErr w:type="spellEnd"/>
      <w:r w:rsidRPr="00912DE6">
        <w:rPr>
          <w:sz w:val="22"/>
        </w:rPr>
        <w:t>) veiklos sąlygoms</w:t>
      </w:r>
    </w:p>
    <w:p w14:paraId="09B70B2E" w14:textId="77777777" w:rsidR="00DC64C6" w:rsidRPr="00912DE6" w:rsidRDefault="00DC64C6" w:rsidP="005F0994">
      <w:pPr>
        <w:jc w:val="both"/>
        <w:rPr>
          <w:sz w:val="22"/>
        </w:rPr>
      </w:pPr>
      <w:r w:rsidRPr="00912DE6">
        <w:rPr>
          <w:sz w:val="22"/>
        </w:rPr>
        <w:t>Įrenginio pavadinimas</w:t>
      </w:r>
      <w:r w:rsidRPr="009F62CE">
        <w:rPr>
          <w:sz w:val="22"/>
          <w:u w:val="single"/>
        </w:rPr>
        <w:t xml:space="preserve"> </w:t>
      </w:r>
      <w:r>
        <w:rPr>
          <w:sz w:val="22"/>
          <w:u w:val="single"/>
        </w:rPr>
        <w:t>Marijampolės RK</w:t>
      </w:r>
    </w:p>
    <w:tbl>
      <w:tblPr>
        <w:tblW w:w="147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5120"/>
        <w:gridCol w:w="1418"/>
        <w:gridCol w:w="1933"/>
        <w:gridCol w:w="1016"/>
        <w:gridCol w:w="1446"/>
        <w:gridCol w:w="2136"/>
      </w:tblGrid>
      <w:tr w:rsidR="00DC64C6" w:rsidRPr="00294DDF" w14:paraId="28C9890F" w14:textId="77777777" w:rsidTr="004C0E6A">
        <w:trPr>
          <w:cantSplit/>
          <w:trHeight w:val="200"/>
        </w:trPr>
        <w:tc>
          <w:tcPr>
            <w:tcW w:w="1684" w:type="dxa"/>
            <w:vMerge w:val="restart"/>
            <w:vAlign w:val="center"/>
          </w:tcPr>
          <w:p w14:paraId="4E34A6C5" w14:textId="77777777" w:rsidR="00DC64C6" w:rsidRPr="00105043" w:rsidRDefault="00DC64C6" w:rsidP="00D46342">
            <w:pPr>
              <w:jc w:val="center"/>
              <w:rPr>
                <w:sz w:val="18"/>
                <w:szCs w:val="18"/>
              </w:rPr>
            </w:pPr>
            <w:r w:rsidRPr="00105043">
              <w:rPr>
                <w:sz w:val="18"/>
                <w:szCs w:val="18"/>
              </w:rPr>
              <w:t>Taršos</w:t>
            </w:r>
          </w:p>
          <w:p w14:paraId="54EEC335" w14:textId="77777777" w:rsidR="00DC64C6" w:rsidRPr="004C0E6A" w:rsidRDefault="00DC64C6" w:rsidP="00D46342">
            <w:pPr>
              <w:jc w:val="center"/>
              <w:rPr>
                <w:sz w:val="18"/>
                <w:szCs w:val="18"/>
              </w:rPr>
            </w:pPr>
            <w:r w:rsidRPr="004C0E6A">
              <w:rPr>
                <w:sz w:val="18"/>
                <w:szCs w:val="18"/>
              </w:rPr>
              <w:t>šaltinio, iš kurio išmetami teršalai esant šioms sąlygoms, Nr.</w:t>
            </w:r>
          </w:p>
        </w:tc>
        <w:tc>
          <w:tcPr>
            <w:tcW w:w="5120" w:type="dxa"/>
            <w:vMerge w:val="restart"/>
            <w:vAlign w:val="center"/>
          </w:tcPr>
          <w:p w14:paraId="66C3BAD1" w14:textId="77777777" w:rsidR="00DC64C6" w:rsidRPr="004C0E6A" w:rsidRDefault="00DC64C6" w:rsidP="00D46342">
            <w:pPr>
              <w:jc w:val="center"/>
              <w:rPr>
                <w:sz w:val="18"/>
                <w:szCs w:val="18"/>
              </w:rPr>
            </w:pPr>
            <w:r w:rsidRPr="004C0E6A">
              <w:rPr>
                <w:sz w:val="18"/>
                <w:szCs w:val="18"/>
              </w:rPr>
              <w:t>Sąlygos, dėl kurių gali įvykti neįprasti (</w:t>
            </w:r>
            <w:proofErr w:type="spellStart"/>
            <w:r w:rsidRPr="004C0E6A">
              <w:rPr>
                <w:sz w:val="18"/>
                <w:szCs w:val="18"/>
              </w:rPr>
              <w:t>neatitiktiniai</w:t>
            </w:r>
            <w:proofErr w:type="spellEnd"/>
            <w:r w:rsidRPr="004C0E6A">
              <w:rPr>
                <w:sz w:val="18"/>
                <w:szCs w:val="18"/>
              </w:rPr>
              <w:t>) teršalų išmetimai</w:t>
            </w:r>
          </w:p>
        </w:tc>
        <w:tc>
          <w:tcPr>
            <w:tcW w:w="5813" w:type="dxa"/>
            <w:gridSpan w:val="4"/>
            <w:vAlign w:val="center"/>
          </w:tcPr>
          <w:p w14:paraId="7DE2D9B6" w14:textId="77777777" w:rsidR="00DC64C6" w:rsidRPr="004C0E6A" w:rsidRDefault="00DC64C6" w:rsidP="00D46342">
            <w:pPr>
              <w:jc w:val="center"/>
              <w:rPr>
                <w:sz w:val="18"/>
                <w:szCs w:val="18"/>
              </w:rPr>
            </w:pPr>
            <w:r w:rsidRPr="004C0E6A">
              <w:rPr>
                <w:sz w:val="18"/>
                <w:szCs w:val="18"/>
              </w:rPr>
              <w:t>Neįprastų (</w:t>
            </w:r>
            <w:proofErr w:type="spellStart"/>
            <w:r w:rsidRPr="004C0E6A">
              <w:rPr>
                <w:sz w:val="18"/>
                <w:szCs w:val="18"/>
              </w:rPr>
              <w:t>neatitiktinių</w:t>
            </w:r>
            <w:proofErr w:type="spellEnd"/>
            <w:r w:rsidRPr="004C0E6A">
              <w:rPr>
                <w:sz w:val="18"/>
                <w:szCs w:val="18"/>
              </w:rPr>
              <w:t xml:space="preserve">) teršalų išmetimų duomenų detalės </w:t>
            </w:r>
          </w:p>
        </w:tc>
        <w:tc>
          <w:tcPr>
            <w:tcW w:w="2136" w:type="dxa"/>
            <w:vMerge w:val="restart"/>
            <w:vAlign w:val="center"/>
          </w:tcPr>
          <w:p w14:paraId="02C709A4" w14:textId="77777777" w:rsidR="00DC64C6" w:rsidRPr="004C0E6A" w:rsidRDefault="00DC64C6" w:rsidP="00D46342">
            <w:pPr>
              <w:jc w:val="center"/>
              <w:rPr>
                <w:sz w:val="18"/>
                <w:szCs w:val="18"/>
              </w:rPr>
            </w:pPr>
            <w:r w:rsidRPr="004C0E6A">
              <w:rPr>
                <w:sz w:val="18"/>
                <w:szCs w:val="18"/>
              </w:rPr>
              <w:t>Pastabos, detaliau apibūdinančios neįprastų (</w:t>
            </w:r>
            <w:proofErr w:type="spellStart"/>
            <w:r w:rsidRPr="004C0E6A">
              <w:rPr>
                <w:sz w:val="18"/>
                <w:szCs w:val="18"/>
              </w:rPr>
              <w:t>neatitiktinių</w:t>
            </w:r>
            <w:proofErr w:type="spellEnd"/>
            <w:r w:rsidRPr="004C0E6A">
              <w:rPr>
                <w:sz w:val="18"/>
                <w:szCs w:val="18"/>
              </w:rPr>
              <w:t>) teršalų išmetimų pasikartojimą, trukmę ir kt. sąlygas</w:t>
            </w:r>
          </w:p>
        </w:tc>
      </w:tr>
      <w:tr w:rsidR="00DC64C6" w:rsidRPr="00294DDF" w14:paraId="5A3E73E3" w14:textId="77777777" w:rsidTr="004C0E6A">
        <w:trPr>
          <w:cantSplit/>
          <w:trHeight w:val="628"/>
        </w:trPr>
        <w:tc>
          <w:tcPr>
            <w:tcW w:w="1684" w:type="dxa"/>
            <w:vMerge/>
            <w:vAlign w:val="center"/>
          </w:tcPr>
          <w:p w14:paraId="569BCBEF" w14:textId="77777777" w:rsidR="00DC64C6" w:rsidRPr="004C0E6A" w:rsidRDefault="00DC64C6" w:rsidP="00D46342">
            <w:pPr>
              <w:jc w:val="center"/>
              <w:rPr>
                <w:sz w:val="18"/>
                <w:szCs w:val="18"/>
              </w:rPr>
            </w:pPr>
          </w:p>
        </w:tc>
        <w:tc>
          <w:tcPr>
            <w:tcW w:w="5120" w:type="dxa"/>
            <w:vMerge/>
            <w:vAlign w:val="center"/>
          </w:tcPr>
          <w:p w14:paraId="31EB653E" w14:textId="77777777" w:rsidR="00DC64C6" w:rsidRPr="004C0E6A" w:rsidRDefault="00DC64C6" w:rsidP="00D46342">
            <w:pPr>
              <w:jc w:val="center"/>
              <w:rPr>
                <w:sz w:val="18"/>
                <w:szCs w:val="18"/>
              </w:rPr>
            </w:pPr>
          </w:p>
        </w:tc>
        <w:tc>
          <w:tcPr>
            <w:tcW w:w="1418" w:type="dxa"/>
            <w:vMerge w:val="restart"/>
            <w:vAlign w:val="center"/>
          </w:tcPr>
          <w:p w14:paraId="2E97D810" w14:textId="77777777" w:rsidR="00DC64C6" w:rsidRPr="004C0E6A" w:rsidRDefault="00DC64C6" w:rsidP="00D46342">
            <w:pPr>
              <w:jc w:val="center"/>
              <w:rPr>
                <w:sz w:val="18"/>
                <w:szCs w:val="18"/>
              </w:rPr>
            </w:pPr>
            <w:r w:rsidRPr="004C0E6A">
              <w:rPr>
                <w:sz w:val="18"/>
                <w:szCs w:val="18"/>
              </w:rPr>
              <w:t>išmetimų trukmė,</w:t>
            </w:r>
          </w:p>
          <w:p w14:paraId="12489DCE" w14:textId="77777777" w:rsidR="00DC64C6" w:rsidRPr="004C0E6A" w:rsidRDefault="00DC64C6" w:rsidP="00D46342">
            <w:pPr>
              <w:jc w:val="center"/>
              <w:rPr>
                <w:sz w:val="18"/>
                <w:szCs w:val="18"/>
              </w:rPr>
            </w:pPr>
            <w:r w:rsidRPr="004C0E6A">
              <w:rPr>
                <w:sz w:val="18"/>
                <w:szCs w:val="18"/>
                <w:u w:val="single"/>
              </w:rPr>
              <w:t>val.,</w:t>
            </w:r>
            <w:r w:rsidRPr="004C0E6A">
              <w:rPr>
                <w:sz w:val="18"/>
                <w:szCs w:val="18"/>
              </w:rPr>
              <w:t xml:space="preserve"> min.</w:t>
            </w:r>
          </w:p>
          <w:p w14:paraId="06DA9FF6" w14:textId="77777777" w:rsidR="00DC64C6" w:rsidRPr="004C0E6A" w:rsidRDefault="00DC64C6" w:rsidP="00D46342">
            <w:pPr>
              <w:jc w:val="center"/>
              <w:rPr>
                <w:sz w:val="18"/>
                <w:szCs w:val="18"/>
              </w:rPr>
            </w:pPr>
            <w:r w:rsidRPr="004C0E6A">
              <w:rPr>
                <w:sz w:val="18"/>
                <w:szCs w:val="18"/>
              </w:rPr>
              <w:t>(kas reikalinga, pabraukti)</w:t>
            </w:r>
          </w:p>
        </w:tc>
        <w:tc>
          <w:tcPr>
            <w:tcW w:w="2949" w:type="dxa"/>
            <w:gridSpan w:val="2"/>
            <w:vAlign w:val="center"/>
          </w:tcPr>
          <w:p w14:paraId="0C3755B8" w14:textId="77777777" w:rsidR="00DC64C6" w:rsidRPr="004C0E6A" w:rsidRDefault="00DC64C6" w:rsidP="00D46342">
            <w:pPr>
              <w:jc w:val="center"/>
              <w:rPr>
                <w:sz w:val="18"/>
                <w:szCs w:val="18"/>
              </w:rPr>
            </w:pPr>
            <w:r w:rsidRPr="004C0E6A">
              <w:rPr>
                <w:sz w:val="18"/>
                <w:szCs w:val="18"/>
              </w:rPr>
              <w:t>teršalas</w:t>
            </w:r>
          </w:p>
        </w:tc>
        <w:tc>
          <w:tcPr>
            <w:tcW w:w="1446" w:type="dxa"/>
            <w:vMerge w:val="restart"/>
            <w:vAlign w:val="center"/>
          </w:tcPr>
          <w:p w14:paraId="41E033E8" w14:textId="77777777" w:rsidR="00DC64C6" w:rsidRPr="004C0E6A" w:rsidRDefault="00DC64C6" w:rsidP="00D46342">
            <w:pPr>
              <w:jc w:val="center"/>
              <w:rPr>
                <w:sz w:val="18"/>
                <w:szCs w:val="18"/>
              </w:rPr>
            </w:pPr>
            <w:r w:rsidRPr="004C0E6A">
              <w:rPr>
                <w:sz w:val="18"/>
                <w:szCs w:val="18"/>
              </w:rPr>
              <w:t>teršalų koncentracija išmetamosiose dujose, mg/Nm</w:t>
            </w:r>
            <w:r w:rsidRPr="004C0E6A">
              <w:rPr>
                <w:sz w:val="18"/>
                <w:szCs w:val="18"/>
                <w:vertAlign w:val="superscript"/>
              </w:rPr>
              <w:t>3</w:t>
            </w:r>
          </w:p>
        </w:tc>
        <w:tc>
          <w:tcPr>
            <w:tcW w:w="2136" w:type="dxa"/>
            <w:vMerge/>
            <w:vAlign w:val="center"/>
          </w:tcPr>
          <w:p w14:paraId="513430BC" w14:textId="77777777" w:rsidR="00DC64C6" w:rsidRPr="004C0E6A" w:rsidRDefault="00DC64C6" w:rsidP="00D46342">
            <w:pPr>
              <w:jc w:val="center"/>
              <w:rPr>
                <w:sz w:val="18"/>
                <w:szCs w:val="18"/>
              </w:rPr>
            </w:pPr>
          </w:p>
        </w:tc>
      </w:tr>
      <w:tr w:rsidR="00DC64C6" w:rsidRPr="00294DDF" w14:paraId="574B8A5F" w14:textId="77777777" w:rsidTr="004C0E6A">
        <w:trPr>
          <w:cantSplit/>
          <w:trHeight w:val="199"/>
        </w:trPr>
        <w:tc>
          <w:tcPr>
            <w:tcW w:w="1684" w:type="dxa"/>
            <w:vMerge/>
            <w:vAlign w:val="center"/>
          </w:tcPr>
          <w:p w14:paraId="28F0B245" w14:textId="77777777" w:rsidR="00DC64C6" w:rsidRPr="004C0E6A" w:rsidRDefault="00DC64C6" w:rsidP="00D46342">
            <w:pPr>
              <w:jc w:val="center"/>
              <w:rPr>
                <w:sz w:val="18"/>
                <w:szCs w:val="18"/>
              </w:rPr>
            </w:pPr>
          </w:p>
        </w:tc>
        <w:tc>
          <w:tcPr>
            <w:tcW w:w="5120" w:type="dxa"/>
            <w:vMerge/>
            <w:vAlign w:val="center"/>
          </w:tcPr>
          <w:p w14:paraId="34F3BCA3" w14:textId="77777777" w:rsidR="00DC64C6" w:rsidRPr="004C0E6A" w:rsidRDefault="00DC64C6" w:rsidP="00D46342">
            <w:pPr>
              <w:jc w:val="center"/>
              <w:rPr>
                <w:sz w:val="18"/>
                <w:szCs w:val="18"/>
              </w:rPr>
            </w:pPr>
          </w:p>
        </w:tc>
        <w:tc>
          <w:tcPr>
            <w:tcW w:w="1418" w:type="dxa"/>
            <w:vMerge/>
            <w:vAlign w:val="center"/>
          </w:tcPr>
          <w:p w14:paraId="05987C34" w14:textId="77777777" w:rsidR="00DC64C6" w:rsidRPr="004C0E6A" w:rsidRDefault="00DC64C6" w:rsidP="00D46342">
            <w:pPr>
              <w:jc w:val="center"/>
              <w:rPr>
                <w:sz w:val="18"/>
                <w:szCs w:val="18"/>
              </w:rPr>
            </w:pPr>
          </w:p>
        </w:tc>
        <w:tc>
          <w:tcPr>
            <w:tcW w:w="1933" w:type="dxa"/>
            <w:vAlign w:val="center"/>
          </w:tcPr>
          <w:p w14:paraId="45E19934" w14:textId="77777777" w:rsidR="00DC64C6" w:rsidRPr="004C0E6A" w:rsidRDefault="00DC64C6" w:rsidP="00D46342">
            <w:pPr>
              <w:jc w:val="center"/>
              <w:rPr>
                <w:sz w:val="18"/>
                <w:szCs w:val="18"/>
              </w:rPr>
            </w:pPr>
            <w:r w:rsidRPr="004C0E6A">
              <w:rPr>
                <w:sz w:val="18"/>
                <w:szCs w:val="18"/>
              </w:rPr>
              <w:t>pavadinimas</w:t>
            </w:r>
          </w:p>
        </w:tc>
        <w:tc>
          <w:tcPr>
            <w:tcW w:w="1016" w:type="dxa"/>
            <w:vAlign w:val="center"/>
          </w:tcPr>
          <w:p w14:paraId="7ABF3036" w14:textId="77777777" w:rsidR="00DC64C6" w:rsidRPr="004C0E6A" w:rsidRDefault="00DC64C6" w:rsidP="00D46342">
            <w:pPr>
              <w:jc w:val="center"/>
              <w:rPr>
                <w:sz w:val="18"/>
                <w:szCs w:val="18"/>
              </w:rPr>
            </w:pPr>
            <w:r w:rsidRPr="004C0E6A">
              <w:rPr>
                <w:sz w:val="18"/>
                <w:szCs w:val="18"/>
              </w:rPr>
              <w:t>kodas</w:t>
            </w:r>
          </w:p>
        </w:tc>
        <w:tc>
          <w:tcPr>
            <w:tcW w:w="1446" w:type="dxa"/>
            <w:vMerge/>
            <w:vAlign w:val="center"/>
          </w:tcPr>
          <w:p w14:paraId="13A97D08" w14:textId="77777777" w:rsidR="00DC64C6" w:rsidRPr="004C0E6A" w:rsidRDefault="00DC64C6" w:rsidP="00D46342">
            <w:pPr>
              <w:jc w:val="center"/>
              <w:rPr>
                <w:sz w:val="18"/>
                <w:szCs w:val="18"/>
              </w:rPr>
            </w:pPr>
          </w:p>
        </w:tc>
        <w:tc>
          <w:tcPr>
            <w:tcW w:w="2136" w:type="dxa"/>
            <w:vMerge/>
            <w:vAlign w:val="center"/>
          </w:tcPr>
          <w:p w14:paraId="682E67A8" w14:textId="77777777" w:rsidR="00DC64C6" w:rsidRPr="004C0E6A" w:rsidRDefault="00DC64C6" w:rsidP="00D46342">
            <w:pPr>
              <w:jc w:val="center"/>
              <w:rPr>
                <w:sz w:val="18"/>
                <w:szCs w:val="18"/>
              </w:rPr>
            </w:pPr>
          </w:p>
        </w:tc>
      </w:tr>
      <w:tr w:rsidR="00DC64C6" w:rsidRPr="00294DDF" w14:paraId="1AD75AD6" w14:textId="77777777" w:rsidTr="004C0E6A">
        <w:tc>
          <w:tcPr>
            <w:tcW w:w="1684" w:type="dxa"/>
            <w:vAlign w:val="center"/>
          </w:tcPr>
          <w:p w14:paraId="08083F66" w14:textId="77777777" w:rsidR="00DC64C6" w:rsidRPr="00105043" w:rsidRDefault="00DC64C6" w:rsidP="00D46342">
            <w:pPr>
              <w:jc w:val="center"/>
              <w:rPr>
                <w:sz w:val="18"/>
                <w:szCs w:val="18"/>
              </w:rPr>
            </w:pPr>
            <w:r w:rsidRPr="00105043">
              <w:rPr>
                <w:sz w:val="18"/>
                <w:szCs w:val="18"/>
              </w:rPr>
              <w:t>1</w:t>
            </w:r>
          </w:p>
        </w:tc>
        <w:tc>
          <w:tcPr>
            <w:tcW w:w="5120" w:type="dxa"/>
            <w:vAlign w:val="center"/>
          </w:tcPr>
          <w:p w14:paraId="3F74DA36" w14:textId="77777777" w:rsidR="00DC64C6" w:rsidRPr="004C0E6A" w:rsidRDefault="00DC64C6" w:rsidP="00D46342">
            <w:pPr>
              <w:jc w:val="center"/>
              <w:rPr>
                <w:sz w:val="18"/>
                <w:szCs w:val="18"/>
              </w:rPr>
            </w:pPr>
            <w:r w:rsidRPr="004C0E6A">
              <w:rPr>
                <w:sz w:val="18"/>
                <w:szCs w:val="18"/>
              </w:rPr>
              <w:t>2</w:t>
            </w:r>
          </w:p>
        </w:tc>
        <w:tc>
          <w:tcPr>
            <w:tcW w:w="1418" w:type="dxa"/>
            <w:vAlign w:val="center"/>
          </w:tcPr>
          <w:p w14:paraId="00E41F44" w14:textId="77777777" w:rsidR="00DC64C6" w:rsidRPr="004C0E6A" w:rsidRDefault="00DC64C6" w:rsidP="00D46342">
            <w:pPr>
              <w:jc w:val="center"/>
              <w:rPr>
                <w:sz w:val="18"/>
                <w:szCs w:val="18"/>
              </w:rPr>
            </w:pPr>
            <w:r w:rsidRPr="004C0E6A">
              <w:rPr>
                <w:sz w:val="18"/>
                <w:szCs w:val="18"/>
              </w:rPr>
              <w:t>3</w:t>
            </w:r>
          </w:p>
        </w:tc>
        <w:tc>
          <w:tcPr>
            <w:tcW w:w="1933" w:type="dxa"/>
            <w:vAlign w:val="center"/>
          </w:tcPr>
          <w:p w14:paraId="4A90186B" w14:textId="77777777" w:rsidR="00DC64C6" w:rsidRPr="004C0E6A" w:rsidRDefault="00DC64C6" w:rsidP="00D46342">
            <w:pPr>
              <w:jc w:val="center"/>
              <w:rPr>
                <w:sz w:val="18"/>
                <w:szCs w:val="18"/>
              </w:rPr>
            </w:pPr>
            <w:r w:rsidRPr="004C0E6A">
              <w:rPr>
                <w:sz w:val="18"/>
                <w:szCs w:val="18"/>
              </w:rPr>
              <w:t>4</w:t>
            </w:r>
          </w:p>
        </w:tc>
        <w:tc>
          <w:tcPr>
            <w:tcW w:w="1016" w:type="dxa"/>
            <w:vAlign w:val="center"/>
          </w:tcPr>
          <w:p w14:paraId="15059ADD" w14:textId="77777777" w:rsidR="00DC64C6" w:rsidRPr="004C0E6A" w:rsidRDefault="00DC64C6" w:rsidP="00D46342">
            <w:pPr>
              <w:jc w:val="center"/>
              <w:rPr>
                <w:sz w:val="18"/>
                <w:szCs w:val="18"/>
              </w:rPr>
            </w:pPr>
            <w:r w:rsidRPr="004C0E6A">
              <w:rPr>
                <w:sz w:val="18"/>
                <w:szCs w:val="18"/>
              </w:rPr>
              <w:t>5</w:t>
            </w:r>
          </w:p>
        </w:tc>
        <w:tc>
          <w:tcPr>
            <w:tcW w:w="1446" w:type="dxa"/>
            <w:vAlign w:val="center"/>
          </w:tcPr>
          <w:p w14:paraId="1312D4FF" w14:textId="77777777" w:rsidR="00DC64C6" w:rsidRPr="004C0E6A" w:rsidRDefault="00DC64C6" w:rsidP="00D46342">
            <w:pPr>
              <w:jc w:val="center"/>
              <w:rPr>
                <w:sz w:val="18"/>
                <w:szCs w:val="18"/>
              </w:rPr>
            </w:pPr>
            <w:r w:rsidRPr="004C0E6A">
              <w:rPr>
                <w:sz w:val="18"/>
                <w:szCs w:val="18"/>
              </w:rPr>
              <w:t>6</w:t>
            </w:r>
          </w:p>
        </w:tc>
        <w:tc>
          <w:tcPr>
            <w:tcW w:w="2136" w:type="dxa"/>
            <w:vAlign w:val="center"/>
          </w:tcPr>
          <w:p w14:paraId="548203C4" w14:textId="77777777" w:rsidR="00DC64C6" w:rsidRPr="004C0E6A" w:rsidRDefault="00DC64C6" w:rsidP="00D46342">
            <w:pPr>
              <w:jc w:val="center"/>
              <w:rPr>
                <w:sz w:val="18"/>
                <w:szCs w:val="18"/>
              </w:rPr>
            </w:pPr>
            <w:r w:rsidRPr="004C0E6A">
              <w:rPr>
                <w:sz w:val="18"/>
                <w:szCs w:val="18"/>
              </w:rPr>
              <w:t>7</w:t>
            </w:r>
          </w:p>
        </w:tc>
      </w:tr>
      <w:tr w:rsidR="00DC64C6" w:rsidRPr="00294DDF" w14:paraId="49A46053" w14:textId="77777777" w:rsidTr="004C0E6A">
        <w:tc>
          <w:tcPr>
            <w:tcW w:w="1684" w:type="dxa"/>
            <w:vMerge w:val="restart"/>
            <w:vAlign w:val="center"/>
          </w:tcPr>
          <w:p w14:paraId="52C4750B" w14:textId="77777777" w:rsidR="00DC64C6" w:rsidRPr="004C0E6A" w:rsidRDefault="00DC64C6" w:rsidP="00F61903">
            <w:pPr>
              <w:jc w:val="center"/>
              <w:rPr>
                <w:color w:val="000000"/>
                <w:sz w:val="18"/>
                <w:szCs w:val="18"/>
              </w:rPr>
            </w:pPr>
            <w:r w:rsidRPr="004C0E6A">
              <w:rPr>
                <w:color w:val="000000"/>
                <w:sz w:val="18"/>
                <w:szCs w:val="18"/>
              </w:rPr>
              <w:t>001</w:t>
            </w:r>
          </w:p>
        </w:tc>
        <w:tc>
          <w:tcPr>
            <w:tcW w:w="5120" w:type="dxa"/>
            <w:vMerge w:val="restart"/>
            <w:vAlign w:val="center"/>
          </w:tcPr>
          <w:p w14:paraId="55CB14C4" w14:textId="4494D290" w:rsidR="00DC64C6" w:rsidRPr="004C0E6A" w:rsidRDefault="00DC64C6" w:rsidP="0094347D">
            <w:pPr>
              <w:jc w:val="both"/>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–dujos. </w:t>
            </w:r>
          </w:p>
        </w:tc>
        <w:tc>
          <w:tcPr>
            <w:tcW w:w="1418" w:type="dxa"/>
            <w:vMerge w:val="restart"/>
            <w:vAlign w:val="center"/>
          </w:tcPr>
          <w:p w14:paraId="6AE88103" w14:textId="77777777" w:rsidR="00DC64C6" w:rsidRPr="00105043" w:rsidRDefault="00DC64C6" w:rsidP="00D46342">
            <w:pPr>
              <w:jc w:val="center"/>
              <w:rPr>
                <w:sz w:val="18"/>
                <w:szCs w:val="18"/>
              </w:rPr>
            </w:pPr>
            <w:r w:rsidRPr="00105043">
              <w:rPr>
                <w:sz w:val="18"/>
                <w:szCs w:val="18"/>
              </w:rPr>
              <w:t>120</w:t>
            </w:r>
          </w:p>
        </w:tc>
        <w:tc>
          <w:tcPr>
            <w:tcW w:w="1933" w:type="dxa"/>
            <w:vAlign w:val="center"/>
          </w:tcPr>
          <w:p w14:paraId="74AA39D0" w14:textId="77777777" w:rsidR="00DC64C6" w:rsidRPr="004C0E6A" w:rsidRDefault="00DC64C6" w:rsidP="00F61903">
            <w:pPr>
              <w:jc w:val="center"/>
              <w:rPr>
                <w:color w:val="000000"/>
                <w:sz w:val="18"/>
                <w:szCs w:val="18"/>
              </w:rPr>
            </w:pPr>
            <w:r w:rsidRPr="004C0E6A">
              <w:rPr>
                <w:color w:val="000000"/>
                <w:sz w:val="18"/>
                <w:szCs w:val="18"/>
              </w:rPr>
              <w:t>CO (A)</w:t>
            </w:r>
          </w:p>
        </w:tc>
        <w:tc>
          <w:tcPr>
            <w:tcW w:w="1016" w:type="dxa"/>
            <w:vAlign w:val="center"/>
          </w:tcPr>
          <w:p w14:paraId="4178C5CA" w14:textId="77777777" w:rsidR="00DC64C6" w:rsidRPr="004C0E6A" w:rsidRDefault="00DC64C6" w:rsidP="00F61903">
            <w:pPr>
              <w:jc w:val="center"/>
              <w:rPr>
                <w:color w:val="000000"/>
                <w:sz w:val="18"/>
                <w:szCs w:val="18"/>
              </w:rPr>
            </w:pPr>
            <w:r w:rsidRPr="004C0E6A">
              <w:rPr>
                <w:color w:val="000000"/>
                <w:sz w:val="18"/>
                <w:szCs w:val="18"/>
              </w:rPr>
              <w:t>177</w:t>
            </w:r>
          </w:p>
        </w:tc>
        <w:tc>
          <w:tcPr>
            <w:tcW w:w="1446" w:type="dxa"/>
            <w:vAlign w:val="center"/>
          </w:tcPr>
          <w:p w14:paraId="5148BF82" w14:textId="77777777" w:rsidR="00DC64C6" w:rsidRPr="004C0E6A" w:rsidRDefault="00DC64C6" w:rsidP="00F61903">
            <w:pPr>
              <w:jc w:val="center"/>
              <w:rPr>
                <w:color w:val="000000"/>
                <w:sz w:val="18"/>
                <w:szCs w:val="18"/>
              </w:rPr>
            </w:pPr>
            <w:r w:rsidRPr="004C0E6A">
              <w:rPr>
                <w:color w:val="000000"/>
                <w:sz w:val="18"/>
                <w:szCs w:val="18"/>
              </w:rPr>
              <w:t>500</w:t>
            </w:r>
          </w:p>
        </w:tc>
        <w:tc>
          <w:tcPr>
            <w:tcW w:w="2136" w:type="dxa"/>
            <w:vMerge w:val="restart"/>
            <w:vAlign w:val="center"/>
          </w:tcPr>
          <w:p w14:paraId="6EE7B1FE" w14:textId="77777777" w:rsidR="00DC64C6" w:rsidRPr="00105043" w:rsidRDefault="00DC64C6" w:rsidP="00D46342">
            <w:pPr>
              <w:jc w:val="center"/>
              <w:rPr>
                <w:sz w:val="18"/>
                <w:szCs w:val="18"/>
              </w:rPr>
            </w:pPr>
            <w:r w:rsidRPr="00105043">
              <w:rPr>
                <w:sz w:val="18"/>
                <w:szCs w:val="18"/>
              </w:rPr>
              <w:t>-</w:t>
            </w:r>
          </w:p>
        </w:tc>
      </w:tr>
      <w:tr w:rsidR="00DC64C6" w:rsidRPr="00294DDF" w14:paraId="222D1EC3" w14:textId="77777777" w:rsidTr="004C0E6A">
        <w:tc>
          <w:tcPr>
            <w:tcW w:w="1684" w:type="dxa"/>
            <w:vMerge/>
            <w:vAlign w:val="center"/>
          </w:tcPr>
          <w:p w14:paraId="42101E27" w14:textId="77777777" w:rsidR="00DC64C6" w:rsidRPr="004C0E6A" w:rsidRDefault="00DC64C6" w:rsidP="00F61903">
            <w:pPr>
              <w:jc w:val="center"/>
              <w:rPr>
                <w:color w:val="000000"/>
                <w:sz w:val="18"/>
                <w:szCs w:val="18"/>
              </w:rPr>
            </w:pPr>
          </w:p>
        </w:tc>
        <w:tc>
          <w:tcPr>
            <w:tcW w:w="5120" w:type="dxa"/>
            <w:vMerge/>
            <w:vAlign w:val="center"/>
          </w:tcPr>
          <w:p w14:paraId="7F619B60" w14:textId="77777777" w:rsidR="00DC64C6" w:rsidRPr="004C0E6A" w:rsidRDefault="00DC64C6" w:rsidP="00F61903">
            <w:pPr>
              <w:jc w:val="both"/>
              <w:rPr>
                <w:color w:val="000000"/>
                <w:sz w:val="18"/>
                <w:szCs w:val="18"/>
              </w:rPr>
            </w:pPr>
          </w:p>
        </w:tc>
        <w:tc>
          <w:tcPr>
            <w:tcW w:w="1418" w:type="dxa"/>
            <w:vMerge/>
            <w:vAlign w:val="center"/>
          </w:tcPr>
          <w:p w14:paraId="5E92B094" w14:textId="77777777" w:rsidR="00DC64C6" w:rsidRPr="004C0E6A" w:rsidRDefault="00DC64C6" w:rsidP="00D46342">
            <w:pPr>
              <w:jc w:val="center"/>
              <w:rPr>
                <w:sz w:val="18"/>
                <w:szCs w:val="18"/>
              </w:rPr>
            </w:pPr>
          </w:p>
        </w:tc>
        <w:tc>
          <w:tcPr>
            <w:tcW w:w="1933" w:type="dxa"/>
            <w:vAlign w:val="center"/>
          </w:tcPr>
          <w:p w14:paraId="3C8CFD99" w14:textId="77777777" w:rsidR="00DC64C6" w:rsidRPr="004C0E6A" w:rsidRDefault="00DC64C6"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07E9BCA3" w14:textId="77777777" w:rsidR="00DC64C6" w:rsidRPr="004C0E6A" w:rsidRDefault="00DC64C6" w:rsidP="00F61903">
            <w:pPr>
              <w:jc w:val="center"/>
              <w:rPr>
                <w:color w:val="000000"/>
                <w:sz w:val="18"/>
                <w:szCs w:val="18"/>
              </w:rPr>
            </w:pPr>
            <w:r w:rsidRPr="004C0E6A">
              <w:rPr>
                <w:color w:val="000000"/>
                <w:sz w:val="18"/>
                <w:szCs w:val="18"/>
              </w:rPr>
              <w:t>250</w:t>
            </w:r>
          </w:p>
        </w:tc>
        <w:tc>
          <w:tcPr>
            <w:tcW w:w="1446" w:type="dxa"/>
            <w:vAlign w:val="center"/>
          </w:tcPr>
          <w:p w14:paraId="2CF67BD4" w14:textId="77777777" w:rsidR="00DC64C6" w:rsidRPr="004C0E6A" w:rsidRDefault="00DC64C6" w:rsidP="00F61903">
            <w:pPr>
              <w:jc w:val="center"/>
              <w:rPr>
                <w:color w:val="000000"/>
                <w:sz w:val="18"/>
                <w:szCs w:val="18"/>
              </w:rPr>
            </w:pPr>
            <w:r w:rsidRPr="004C0E6A">
              <w:rPr>
                <w:color w:val="000000"/>
                <w:sz w:val="18"/>
                <w:szCs w:val="18"/>
              </w:rPr>
              <w:t>500</w:t>
            </w:r>
          </w:p>
        </w:tc>
        <w:tc>
          <w:tcPr>
            <w:tcW w:w="2136" w:type="dxa"/>
            <w:vMerge/>
            <w:vAlign w:val="center"/>
          </w:tcPr>
          <w:p w14:paraId="06F939DA" w14:textId="77777777" w:rsidR="00DC64C6" w:rsidRPr="004C0E6A" w:rsidRDefault="00DC64C6" w:rsidP="00D46342">
            <w:pPr>
              <w:jc w:val="center"/>
              <w:rPr>
                <w:sz w:val="18"/>
                <w:szCs w:val="18"/>
              </w:rPr>
            </w:pPr>
          </w:p>
        </w:tc>
      </w:tr>
      <w:tr w:rsidR="00DC64C6" w:rsidRPr="00294DDF" w14:paraId="357E292D" w14:textId="77777777" w:rsidTr="004C0E6A">
        <w:tc>
          <w:tcPr>
            <w:tcW w:w="1684" w:type="dxa"/>
            <w:vMerge/>
            <w:vAlign w:val="center"/>
          </w:tcPr>
          <w:p w14:paraId="3801EC04" w14:textId="77777777" w:rsidR="00DC64C6" w:rsidRPr="004C0E6A" w:rsidRDefault="00DC64C6" w:rsidP="00F61903">
            <w:pPr>
              <w:jc w:val="center"/>
              <w:rPr>
                <w:color w:val="000000"/>
                <w:sz w:val="18"/>
                <w:szCs w:val="18"/>
              </w:rPr>
            </w:pPr>
          </w:p>
        </w:tc>
        <w:tc>
          <w:tcPr>
            <w:tcW w:w="5120" w:type="dxa"/>
            <w:vMerge/>
            <w:vAlign w:val="center"/>
          </w:tcPr>
          <w:p w14:paraId="3CC832BD" w14:textId="77777777" w:rsidR="00DC64C6" w:rsidRPr="004C0E6A" w:rsidRDefault="00DC64C6" w:rsidP="00F61903">
            <w:pPr>
              <w:jc w:val="both"/>
              <w:rPr>
                <w:color w:val="000000"/>
                <w:sz w:val="18"/>
                <w:szCs w:val="18"/>
              </w:rPr>
            </w:pPr>
          </w:p>
        </w:tc>
        <w:tc>
          <w:tcPr>
            <w:tcW w:w="1418" w:type="dxa"/>
            <w:vMerge/>
            <w:vAlign w:val="center"/>
          </w:tcPr>
          <w:p w14:paraId="674F5BF8" w14:textId="77777777" w:rsidR="00DC64C6" w:rsidRPr="004C0E6A" w:rsidRDefault="00DC64C6" w:rsidP="00D46342">
            <w:pPr>
              <w:jc w:val="center"/>
              <w:rPr>
                <w:sz w:val="18"/>
                <w:szCs w:val="18"/>
              </w:rPr>
            </w:pPr>
          </w:p>
        </w:tc>
        <w:tc>
          <w:tcPr>
            <w:tcW w:w="1933" w:type="dxa"/>
            <w:vAlign w:val="center"/>
          </w:tcPr>
          <w:p w14:paraId="6A8814BB" w14:textId="77777777" w:rsidR="00DC64C6" w:rsidRPr="004C0E6A" w:rsidRDefault="00DC64C6" w:rsidP="00942798">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01902965" w14:textId="77777777" w:rsidR="00DC64C6" w:rsidRPr="004C0E6A" w:rsidRDefault="00DC64C6" w:rsidP="00942798">
            <w:pPr>
              <w:jc w:val="center"/>
              <w:rPr>
                <w:color w:val="000000"/>
                <w:sz w:val="18"/>
                <w:szCs w:val="18"/>
              </w:rPr>
            </w:pPr>
            <w:r w:rsidRPr="004C0E6A">
              <w:rPr>
                <w:color w:val="000000"/>
                <w:sz w:val="18"/>
                <w:szCs w:val="18"/>
              </w:rPr>
              <w:t>1753</w:t>
            </w:r>
          </w:p>
        </w:tc>
        <w:tc>
          <w:tcPr>
            <w:tcW w:w="1446" w:type="dxa"/>
            <w:vAlign w:val="center"/>
          </w:tcPr>
          <w:p w14:paraId="1290CAE8" w14:textId="77777777" w:rsidR="00DC64C6" w:rsidRPr="004C0E6A" w:rsidRDefault="00DC64C6" w:rsidP="00F61903">
            <w:pPr>
              <w:jc w:val="center"/>
              <w:rPr>
                <w:color w:val="000000"/>
                <w:sz w:val="18"/>
                <w:szCs w:val="18"/>
              </w:rPr>
            </w:pPr>
            <w:r w:rsidRPr="004C0E6A">
              <w:rPr>
                <w:color w:val="000000"/>
                <w:sz w:val="18"/>
                <w:szCs w:val="18"/>
              </w:rPr>
              <w:t>50</w:t>
            </w:r>
          </w:p>
        </w:tc>
        <w:tc>
          <w:tcPr>
            <w:tcW w:w="2136" w:type="dxa"/>
            <w:vMerge/>
            <w:vAlign w:val="center"/>
          </w:tcPr>
          <w:p w14:paraId="57C4D722" w14:textId="77777777" w:rsidR="00DC64C6" w:rsidRPr="004C0E6A" w:rsidRDefault="00DC64C6" w:rsidP="00D46342">
            <w:pPr>
              <w:jc w:val="center"/>
              <w:rPr>
                <w:sz w:val="18"/>
                <w:szCs w:val="18"/>
              </w:rPr>
            </w:pPr>
          </w:p>
        </w:tc>
      </w:tr>
      <w:tr w:rsidR="00DC64C6" w:rsidRPr="00294DDF" w14:paraId="638C8FBA" w14:textId="77777777" w:rsidTr="004C0E6A">
        <w:tc>
          <w:tcPr>
            <w:tcW w:w="1684" w:type="dxa"/>
            <w:vMerge/>
            <w:vAlign w:val="center"/>
          </w:tcPr>
          <w:p w14:paraId="43FE8235" w14:textId="77777777" w:rsidR="00DC64C6" w:rsidRPr="004C0E6A" w:rsidRDefault="00DC64C6" w:rsidP="00F61903">
            <w:pPr>
              <w:jc w:val="center"/>
              <w:rPr>
                <w:color w:val="000000"/>
                <w:sz w:val="18"/>
                <w:szCs w:val="18"/>
              </w:rPr>
            </w:pPr>
          </w:p>
        </w:tc>
        <w:tc>
          <w:tcPr>
            <w:tcW w:w="5120" w:type="dxa"/>
            <w:vMerge/>
            <w:vAlign w:val="center"/>
          </w:tcPr>
          <w:p w14:paraId="15D60373" w14:textId="77777777" w:rsidR="00DC64C6" w:rsidRPr="004C0E6A" w:rsidRDefault="00DC64C6" w:rsidP="00F61903">
            <w:pPr>
              <w:jc w:val="both"/>
              <w:rPr>
                <w:color w:val="000000"/>
                <w:sz w:val="18"/>
                <w:szCs w:val="18"/>
              </w:rPr>
            </w:pPr>
          </w:p>
        </w:tc>
        <w:tc>
          <w:tcPr>
            <w:tcW w:w="1418" w:type="dxa"/>
            <w:vMerge/>
            <w:vAlign w:val="center"/>
          </w:tcPr>
          <w:p w14:paraId="4E4EFE3C" w14:textId="77777777" w:rsidR="00DC64C6" w:rsidRPr="004C0E6A" w:rsidRDefault="00DC64C6" w:rsidP="00D46342">
            <w:pPr>
              <w:jc w:val="center"/>
              <w:rPr>
                <w:sz w:val="18"/>
                <w:szCs w:val="18"/>
              </w:rPr>
            </w:pPr>
          </w:p>
        </w:tc>
        <w:tc>
          <w:tcPr>
            <w:tcW w:w="1933" w:type="dxa"/>
            <w:vAlign w:val="center"/>
          </w:tcPr>
          <w:p w14:paraId="477C2B1F" w14:textId="77777777" w:rsidR="00DC64C6" w:rsidRPr="004C0E6A" w:rsidRDefault="00DC64C6" w:rsidP="00942798">
            <w:pPr>
              <w:jc w:val="center"/>
              <w:rPr>
                <w:sz w:val="18"/>
                <w:szCs w:val="18"/>
              </w:rPr>
            </w:pPr>
            <w:r w:rsidRPr="004C0E6A">
              <w:rPr>
                <w:sz w:val="18"/>
                <w:szCs w:val="18"/>
              </w:rPr>
              <w:t>Kietosios dalelės (A)</w:t>
            </w:r>
          </w:p>
        </w:tc>
        <w:tc>
          <w:tcPr>
            <w:tcW w:w="1016" w:type="dxa"/>
            <w:vAlign w:val="center"/>
          </w:tcPr>
          <w:p w14:paraId="018F309D" w14:textId="77777777" w:rsidR="00DC64C6" w:rsidRPr="004C0E6A" w:rsidRDefault="00DC64C6" w:rsidP="00942798">
            <w:pPr>
              <w:pStyle w:val="BodyTextNoSpace"/>
              <w:spacing w:line="240" w:lineRule="auto"/>
              <w:jc w:val="center"/>
              <w:rPr>
                <w:sz w:val="18"/>
                <w:szCs w:val="18"/>
              </w:rPr>
            </w:pPr>
            <w:r w:rsidRPr="004C0E6A">
              <w:rPr>
                <w:sz w:val="18"/>
                <w:szCs w:val="18"/>
              </w:rPr>
              <w:t>6493</w:t>
            </w:r>
          </w:p>
        </w:tc>
        <w:tc>
          <w:tcPr>
            <w:tcW w:w="1446" w:type="dxa"/>
            <w:vAlign w:val="center"/>
          </w:tcPr>
          <w:p w14:paraId="6D489D2C" w14:textId="77777777" w:rsidR="00DC64C6" w:rsidRPr="004C0E6A" w:rsidRDefault="00DC64C6" w:rsidP="00F61903">
            <w:pPr>
              <w:jc w:val="center"/>
              <w:rPr>
                <w:color w:val="000000"/>
                <w:sz w:val="18"/>
                <w:szCs w:val="18"/>
              </w:rPr>
            </w:pPr>
            <w:r w:rsidRPr="004C0E6A">
              <w:rPr>
                <w:color w:val="000000"/>
                <w:sz w:val="18"/>
                <w:szCs w:val="18"/>
              </w:rPr>
              <w:t>50</w:t>
            </w:r>
          </w:p>
        </w:tc>
        <w:tc>
          <w:tcPr>
            <w:tcW w:w="2136" w:type="dxa"/>
            <w:vMerge/>
            <w:vAlign w:val="center"/>
          </w:tcPr>
          <w:p w14:paraId="15C28C49" w14:textId="77777777" w:rsidR="00DC64C6" w:rsidRPr="004C0E6A" w:rsidRDefault="00DC64C6" w:rsidP="00D46342">
            <w:pPr>
              <w:jc w:val="center"/>
              <w:rPr>
                <w:sz w:val="18"/>
                <w:szCs w:val="18"/>
              </w:rPr>
            </w:pPr>
          </w:p>
        </w:tc>
      </w:tr>
      <w:tr w:rsidR="00DC64C6" w:rsidRPr="00294DDF" w14:paraId="7241ED56" w14:textId="77777777" w:rsidTr="004C0E6A">
        <w:tc>
          <w:tcPr>
            <w:tcW w:w="1684" w:type="dxa"/>
            <w:vMerge/>
            <w:vAlign w:val="center"/>
          </w:tcPr>
          <w:p w14:paraId="2272D027" w14:textId="77777777" w:rsidR="00DC64C6" w:rsidRPr="004C0E6A" w:rsidRDefault="00DC64C6" w:rsidP="00F61903">
            <w:pPr>
              <w:jc w:val="center"/>
              <w:rPr>
                <w:color w:val="000000"/>
                <w:sz w:val="18"/>
                <w:szCs w:val="18"/>
              </w:rPr>
            </w:pPr>
          </w:p>
        </w:tc>
        <w:tc>
          <w:tcPr>
            <w:tcW w:w="5120" w:type="dxa"/>
            <w:vMerge w:val="restart"/>
            <w:vAlign w:val="center"/>
          </w:tcPr>
          <w:p w14:paraId="29A82C21" w14:textId="77777777" w:rsidR="00DC64C6" w:rsidRPr="004C0E6A" w:rsidRDefault="00DC64C6" w:rsidP="00B8510E">
            <w:pPr>
              <w:jc w:val="both"/>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 skystas kuras. </w:t>
            </w:r>
          </w:p>
        </w:tc>
        <w:tc>
          <w:tcPr>
            <w:tcW w:w="1418" w:type="dxa"/>
            <w:vMerge/>
            <w:vAlign w:val="center"/>
          </w:tcPr>
          <w:p w14:paraId="33B1BE2A" w14:textId="77777777" w:rsidR="00DC64C6" w:rsidRPr="004C0E6A" w:rsidRDefault="00DC64C6" w:rsidP="00D46342">
            <w:pPr>
              <w:jc w:val="center"/>
              <w:rPr>
                <w:sz w:val="18"/>
                <w:szCs w:val="18"/>
              </w:rPr>
            </w:pPr>
          </w:p>
        </w:tc>
        <w:tc>
          <w:tcPr>
            <w:tcW w:w="1933" w:type="dxa"/>
            <w:vAlign w:val="center"/>
          </w:tcPr>
          <w:p w14:paraId="44D9125F" w14:textId="77777777" w:rsidR="00DC64C6" w:rsidRPr="004C0E6A" w:rsidRDefault="00DC64C6" w:rsidP="00F61903">
            <w:pPr>
              <w:jc w:val="center"/>
              <w:rPr>
                <w:color w:val="000000"/>
                <w:sz w:val="18"/>
                <w:szCs w:val="18"/>
              </w:rPr>
            </w:pPr>
            <w:r w:rsidRPr="004C0E6A">
              <w:rPr>
                <w:color w:val="000000"/>
                <w:sz w:val="18"/>
                <w:szCs w:val="18"/>
              </w:rPr>
              <w:t>CO (A)</w:t>
            </w:r>
          </w:p>
        </w:tc>
        <w:tc>
          <w:tcPr>
            <w:tcW w:w="1016" w:type="dxa"/>
            <w:vAlign w:val="center"/>
          </w:tcPr>
          <w:p w14:paraId="56A29A6E" w14:textId="77777777" w:rsidR="00DC64C6" w:rsidRPr="004C0E6A" w:rsidRDefault="00DC64C6" w:rsidP="00F61903">
            <w:pPr>
              <w:jc w:val="center"/>
              <w:rPr>
                <w:color w:val="000000"/>
                <w:sz w:val="18"/>
                <w:szCs w:val="18"/>
              </w:rPr>
            </w:pPr>
            <w:r w:rsidRPr="004C0E6A">
              <w:rPr>
                <w:color w:val="000000"/>
                <w:sz w:val="18"/>
                <w:szCs w:val="18"/>
              </w:rPr>
              <w:t>177</w:t>
            </w:r>
          </w:p>
        </w:tc>
        <w:tc>
          <w:tcPr>
            <w:tcW w:w="1446" w:type="dxa"/>
            <w:vAlign w:val="center"/>
          </w:tcPr>
          <w:p w14:paraId="370B5896" w14:textId="77777777" w:rsidR="00DC64C6" w:rsidRPr="004C0E6A" w:rsidRDefault="00DC64C6" w:rsidP="00F61903">
            <w:pPr>
              <w:jc w:val="center"/>
              <w:rPr>
                <w:color w:val="000000"/>
                <w:sz w:val="18"/>
                <w:szCs w:val="18"/>
              </w:rPr>
            </w:pPr>
            <w:r w:rsidRPr="004C0E6A">
              <w:rPr>
                <w:color w:val="000000"/>
                <w:sz w:val="18"/>
                <w:szCs w:val="18"/>
              </w:rPr>
              <w:t>800</w:t>
            </w:r>
          </w:p>
        </w:tc>
        <w:tc>
          <w:tcPr>
            <w:tcW w:w="2136" w:type="dxa"/>
            <w:vMerge/>
            <w:vAlign w:val="center"/>
          </w:tcPr>
          <w:p w14:paraId="4952382D" w14:textId="77777777" w:rsidR="00DC64C6" w:rsidRPr="004C0E6A" w:rsidRDefault="00DC64C6" w:rsidP="00D46342">
            <w:pPr>
              <w:jc w:val="center"/>
              <w:rPr>
                <w:sz w:val="18"/>
                <w:szCs w:val="18"/>
              </w:rPr>
            </w:pPr>
          </w:p>
        </w:tc>
      </w:tr>
      <w:tr w:rsidR="00DC64C6" w:rsidRPr="00294DDF" w14:paraId="2C52E509" w14:textId="77777777" w:rsidTr="004C0E6A">
        <w:tc>
          <w:tcPr>
            <w:tcW w:w="1684" w:type="dxa"/>
            <w:vMerge/>
            <w:vAlign w:val="center"/>
          </w:tcPr>
          <w:p w14:paraId="663AF806" w14:textId="77777777" w:rsidR="00DC64C6" w:rsidRPr="004C0E6A" w:rsidRDefault="00DC64C6" w:rsidP="00F61903">
            <w:pPr>
              <w:jc w:val="center"/>
              <w:rPr>
                <w:color w:val="000000"/>
                <w:sz w:val="18"/>
                <w:szCs w:val="18"/>
              </w:rPr>
            </w:pPr>
          </w:p>
        </w:tc>
        <w:tc>
          <w:tcPr>
            <w:tcW w:w="5120" w:type="dxa"/>
            <w:vMerge/>
            <w:vAlign w:val="center"/>
          </w:tcPr>
          <w:p w14:paraId="7F49DAB6" w14:textId="77777777" w:rsidR="00DC64C6" w:rsidRPr="004C0E6A" w:rsidRDefault="00DC64C6" w:rsidP="00F61903">
            <w:pPr>
              <w:jc w:val="both"/>
              <w:rPr>
                <w:color w:val="000000"/>
                <w:sz w:val="18"/>
                <w:szCs w:val="18"/>
              </w:rPr>
            </w:pPr>
          </w:p>
        </w:tc>
        <w:tc>
          <w:tcPr>
            <w:tcW w:w="1418" w:type="dxa"/>
            <w:vMerge/>
            <w:vAlign w:val="center"/>
          </w:tcPr>
          <w:p w14:paraId="4F5884D5" w14:textId="77777777" w:rsidR="00DC64C6" w:rsidRPr="004C0E6A" w:rsidRDefault="00DC64C6" w:rsidP="00D46342">
            <w:pPr>
              <w:jc w:val="center"/>
              <w:rPr>
                <w:sz w:val="18"/>
                <w:szCs w:val="18"/>
              </w:rPr>
            </w:pPr>
          </w:p>
        </w:tc>
        <w:tc>
          <w:tcPr>
            <w:tcW w:w="1933" w:type="dxa"/>
            <w:vAlign w:val="center"/>
          </w:tcPr>
          <w:p w14:paraId="11ECBE04" w14:textId="77777777" w:rsidR="00DC64C6" w:rsidRPr="004C0E6A" w:rsidRDefault="00DC64C6"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424262BD" w14:textId="77777777" w:rsidR="00DC64C6" w:rsidRPr="004C0E6A" w:rsidRDefault="00DC64C6" w:rsidP="00F61903">
            <w:pPr>
              <w:jc w:val="center"/>
              <w:rPr>
                <w:color w:val="000000"/>
                <w:sz w:val="18"/>
                <w:szCs w:val="18"/>
              </w:rPr>
            </w:pPr>
            <w:r w:rsidRPr="004C0E6A">
              <w:rPr>
                <w:color w:val="000000"/>
                <w:sz w:val="18"/>
                <w:szCs w:val="18"/>
              </w:rPr>
              <w:t>250</w:t>
            </w:r>
          </w:p>
        </w:tc>
        <w:tc>
          <w:tcPr>
            <w:tcW w:w="1446" w:type="dxa"/>
            <w:vAlign w:val="center"/>
          </w:tcPr>
          <w:p w14:paraId="07D2CAD9" w14:textId="77777777" w:rsidR="00DC64C6" w:rsidRPr="004C0E6A" w:rsidRDefault="00DC64C6" w:rsidP="00F61903">
            <w:pPr>
              <w:jc w:val="center"/>
              <w:rPr>
                <w:color w:val="000000"/>
                <w:sz w:val="18"/>
                <w:szCs w:val="18"/>
              </w:rPr>
            </w:pPr>
            <w:r w:rsidRPr="004C0E6A">
              <w:rPr>
                <w:color w:val="000000"/>
                <w:sz w:val="18"/>
                <w:szCs w:val="18"/>
              </w:rPr>
              <w:t>900</w:t>
            </w:r>
          </w:p>
        </w:tc>
        <w:tc>
          <w:tcPr>
            <w:tcW w:w="2136" w:type="dxa"/>
            <w:vMerge/>
            <w:vAlign w:val="center"/>
          </w:tcPr>
          <w:p w14:paraId="3CBCA6AC" w14:textId="77777777" w:rsidR="00DC64C6" w:rsidRPr="004C0E6A" w:rsidRDefault="00DC64C6" w:rsidP="00D46342">
            <w:pPr>
              <w:jc w:val="center"/>
              <w:rPr>
                <w:sz w:val="18"/>
                <w:szCs w:val="18"/>
              </w:rPr>
            </w:pPr>
          </w:p>
        </w:tc>
      </w:tr>
      <w:tr w:rsidR="00DC64C6" w:rsidRPr="00294DDF" w14:paraId="5506A60C" w14:textId="77777777" w:rsidTr="004C0E6A">
        <w:tc>
          <w:tcPr>
            <w:tcW w:w="1684" w:type="dxa"/>
            <w:vMerge/>
            <w:vAlign w:val="center"/>
          </w:tcPr>
          <w:p w14:paraId="032947DD" w14:textId="77777777" w:rsidR="00DC64C6" w:rsidRPr="004C0E6A" w:rsidRDefault="00DC64C6" w:rsidP="00F61903">
            <w:pPr>
              <w:jc w:val="center"/>
              <w:rPr>
                <w:color w:val="000000"/>
                <w:sz w:val="18"/>
                <w:szCs w:val="18"/>
              </w:rPr>
            </w:pPr>
          </w:p>
        </w:tc>
        <w:tc>
          <w:tcPr>
            <w:tcW w:w="5120" w:type="dxa"/>
            <w:vMerge/>
            <w:vAlign w:val="center"/>
          </w:tcPr>
          <w:p w14:paraId="61B6A899" w14:textId="77777777" w:rsidR="00DC64C6" w:rsidRPr="004C0E6A" w:rsidRDefault="00DC64C6" w:rsidP="00F61903">
            <w:pPr>
              <w:jc w:val="both"/>
              <w:rPr>
                <w:color w:val="000000"/>
                <w:sz w:val="18"/>
                <w:szCs w:val="18"/>
              </w:rPr>
            </w:pPr>
          </w:p>
        </w:tc>
        <w:tc>
          <w:tcPr>
            <w:tcW w:w="1418" w:type="dxa"/>
            <w:vMerge/>
            <w:vAlign w:val="center"/>
          </w:tcPr>
          <w:p w14:paraId="376EE215" w14:textId="77777777" w:rsidR="00DC64C6" w:rsidRPr="004C0E6A" w:rsidRDefault="00DC64C6" w:rsidP="00D46342">
            <w:pPr>
              <w:jc w:val="center"/>
              <w:rPr>
                <w:sz w:val="18"/>
                <w:szCs w:val="18"/>
              </w:rPr>
            </w:pPr>
          </w:p>
        </w:tc>
        <w:tc>
          <w:tcPr>
            <w:tcW w:w="1933" w:type="dxa"/>
            <w:vAlign w:val="center"/>
          </w:tcPr>
          <w:p w14:paraId="33E40AB5" w14:textId="77777777" w:rsidR="00DC64C6" w:rsidRPr="004C0E6A" w:rsidRDefault="00DC64C6"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4E7B9BBE" w14:textId="77777777" w:rsidR="00DC64C6" w:rsidRPr="004C0E6A" w:rsidRDefault="00DC64C6" w:rsidP="00F61903">
            <w:pPr>
              <w:jc w:val="center"/>
              <w:rPr>
                <w:color w:val="000000"/>
                <w:sz w:val="18"/>
                <w:szCs w:val="18"/>
              </w:rPr>
            </w:pPr>
            <w:r w:rsidRPr="004C0E6A">
              <w:rPr>
                <w:color w:val="000000"/>
                <w:sz w:val="18"/>
                <w:szCs w:val="18"/>
              </w:rPr>
              <w:t>1753</w:t>
            </w:r>
          </w:p>
        </w:tc>
        <w:tc>
          <w:tcPr>
            <w:tcW w:w="1446" w:type="dxa"/>
            <w:vAlign w:val="center"/>
          </w:tcPr>
          <w:p w14:paraId="7712A7A1" w14:textId="77777777" w:rsidR="00DC64C6" w:rsidRPr="004C0E6A" w:rsidRDefault="00DC64C6" w:rsidP="00F61903">
            <w:pPr>
              <w:jc w:val="center"/>
              <w:rPr>
                <w:color w:val="000000"/>
                <w:sz w:val="18"/>
                <w:szCs w:val="18"/>
              </w:rPr>
            </w:pPr>
            <w:r w:rsidRPr="004C0E6A">
              <w:rPr>
                <w:color w:val="000000"/>
                <w:sz w:val="18"/>
                <w:szCs w:val="18"/>
              </w:rPr>
              <w:t>3000</w:t>
            </w:r>
          </w:p>
        </w:tc>
        <w:tc>
          <w:tcPr>
            <w:tcW w:w="2136" w:type="dxa"/>
            <w:vMerge/>
            <w:vAlign w:val="center"/>
          </w:tcPr>
          <w:p w14:paraId="21B5C300" w14:textId="77777777" w:rsidR="00DC64C6" w:rsidRPr="004C0E6A" w:rsidRDefault="00DC64C6" w:rsidP="00D46342">
            <w:pPr>
              <w:jc w:val="center"/>
              <w:rPr>
                <w:sz w:val="18"/>
                <w:szCs w:val="18"/>
              </w:rPr>
            </w:pPr>
          </w:p>
        </w:tc>
      </w:tr>
      <w:tr w:rsidR="00DC64C6" w:rsidRPr="00294DDF" w14:paraId="245F2367" w14:textId="77777777" w:rsidTr="004C0E6A">
        <w:tc>
          <w:tcPr>
            <w:tcW w:w="1684" w:type="dxa"/>
            <w:vMerge/>
            <w:vAlign w:val="center"/>
          </w:tcPr>
          <w:p w14:paraId="7B1D0C66" w14:textId="77777777" w:rsidR="00DC64C6" w:rsidRPr="004C0E6A" w:rsidRDefault="00DC64C6" w:rsidP="00F61903">
            <w:pPr>
              <w:jc w:val="center"/>
              <w:rPr>
                <w:color w:val="000000"/>
                <w:sz w:val="18"/>
                <w:szCs w:val="18"/>
              </w:rPr>
            </w:pPr>
          </w:p>
        </w:tc>
        <w:tc>
          <w:tcPr>
            <w:tcW w:w="5120" w:type="dxa"/>
            <w:vMerge/>
            <w:vAlign w:val="center"/>
          </w:tcPr>
          <w:p w14:paraId="2471906E" w14:textId="77777777" w:rsidR="00DC64C6" w:rsidRPr="004C0E6A" w:rsidRDefault="00DC64C6" w:rsidP="00F61903">
            <w:pPr>
              <w:jc w:val="both"/>
              <w:rPr>
                <w:color w:val="000000"/>
                <w:sz w:val="18"/>
                <w:szCs w:val="18"/>
              </w:rPr>
            </w:pPr>
          </w:p>
        </w:tc>
        <w:tc>
          <w:tcPr>
            <w:tcW w:w="1418" w:type="dxa"/>
            <w:vMerge/>
            <w:vAlign w:val="center"/>
          </w:tcPr>
          <w:p w14:paraId="33BE8AAD" w14:textId="77777777" w:rsidR="00DC64C6" w:rsidRPr="004C0E6A" w:rsidRDefault="00DC64C6" w:rsidP="00D46342">
            <w:pPr>
              <w:jc w:val="center"/>
              <w:rPr>
                <w:sz w:val="18"/>
                <w:szCs w:val="18"/>
              </w:rPr>
            </w:pPr>
          </w:p>
        </w:tc>
        <w:tc>
          <w:tcPr>
            <w:tcW w:w="1933" w:type="dxa"/>
            <w:vAlign w:val="center"/>
          </w:tcPr>
          <w:p w14:paraId="2FDAE9F6" w14:textId="77777777" w:rsidR="00DC64C6" w:rsidRPr="004C0E6A" w:rsidRDefault="00DC64C6" w:rsidP="00F61903">
            <w:pPr>
              <w:jc w:val="center"/>
              <w:rPr>
                <w:sz w:val="18"/>
                <w:szCs w:val="18"/>
              </w:rPr>
            </w:pPr>
            <w:r w:rsidRPr="004C0E6A">
              <w:rPr>
                <w:sz w:val="18"/>
                <w:szCs w:val="18"/>
              </w:rPr>
              <w:t>Kietosios dalelės (A)</w:t>
            </w:r>
          </w:p>
        </w:tc>
        <w:tc>
          <w:tcPr>
            <w:tcW w:w="1016" w:type="dxa"/>
            <w:vAlign w:val="center"/>
          </w:tcPr>
          <w:p w14:paraId="7C4E5768" w14:textId="77777777" w:rsidR="00DC64C6" w:rsidRPr="004C0E6A" w:rsidRDefault="00DC64C6" w:rsidP="00F61903">
            <w:pPr>
              <w:pStyle w:val="BodyTextNoSpace"/>
              <w:spacing w:line="240" w:lineRule="auto"/>
              <w:jc w:val="center"/>
              <w:rPr>
                <w:sz w:val="18"/>
                <w:szCs w:val="18"/>
              </w:rPr>
            </w:pPr>
            <w:r w:rsidRPr="004C0E6A">
              <w:rPr>
                <w:sz w:val="18"/>
                <w:szCs w:val="18"/>
              </w:rPr>
              <w:t>6493</w:t>
            </w:r>
          </w:p>
        </w:tc>
        <w:tc>
          <w:tcPr>
            <w:tcW w:w="1446" w:type="dxa"/>
            <w:vAlign w:val="center"/>
          </w:tcPr>
          <w:p w14:paraId="647C3733" w14:textId="77777777" w:rsidR="00DC64C6" w:rsidRPr="004C0E6A" w:rsidRDefault="00DC64C6" w:rsidP="00F61903">
            <w:pPr>
              <w:pStyle w:val="BodyTextNoSpace"/>
              <w:spacing w:line="240" w:lineRule="auto"/>
              <w:jc w:val="center"/>
              <w:rPr>
                <w:sz w:val="18"/>
                <w:szCs w:val="18"/>
              </w:rPr>
            </w:pPr>
            <w:r w:rsidRPr="004C0E6A">
              <w:rPr>
                <w:sz w:val="18"/>
                <w:szCs w:val="18"/>
              </w:rPr>
              <w:t>200</w:t>
            </w:r>
          </w:p>
        </w:tc>
        <w:tc>
          <w:tcPr>
            <w:tcW w:w="2136" w:type="dxa"/>
            <w:vMerge/>
            <w:vAlign w:val="center"/>
          </w:tcPr>
          <w:p w14:paraId="0C5E9AA3" w14:textId="77777777" w:rsidR="00DC64C6" w:rsidRPr="004C0E6A" w:rsidRDefault="00DC64C6" w:rsidP="00D46342">
            <w:pPr>
              <w:jc w:val="center"/>
              <w:rPr>
                <w:sz w:val="18"/>
                <w:szCs w:val="18"/>
              </w:rPr>
            </w:pPr>
          </w:p>
        </w:tc>
      </w:tr>
      <w:tr w:rsidR="00DC64C6" w:rsidRPr="00294DDF" w14:paraId="2D100ABC" w14:textId="77777777" w:rsidTr="004C0E6A">
        <w:tc>
          <w:tcPr>
            <w:tcW w:w="1684" w:type="dxa"/>
            <w:vMerge w:val="restart"/>
            <w:vAlign w:val="center"/>
          </w:tcPr>
          <w:p w14:paraId="70DDE521" w14:textId="77777777" w:rsidR="00DC64C6" w:rsidRPr="004C0E6A" w:rsidRDefault="00DC64C6" w:rsidP="00F61903">
            <w:pPr>
              <w:jc w:val="center"/>
              <w:rPr>
                <w:color w:val="000000"/>
                <w:sz w:val="18"/>
                <w:szCs w:val="18"/>
              </w:rPr>
            </w:pPr>
            <w:r w:rsidRPr="004C0E6A">
              <w:rPr>
                <w:color w:val="000000"/>
                <w:sz w:val="18"/>
                <w:szCs w:val="18"/>
              </w:rPr>
              <w:t>002</w:t>
            </w:r>
          </w:p>
        </w:tc>
        <w:tc>
          <w:tcPr>
            <w:tcW w:w="5120" w:type="dxa"/>
            <w:vMerge w:val="restart"/>
            <w:vAlign w:val="center"/>
          </w:tcPr>
          <w:p w14:paraId="0BAC2478" w14:textId="1C5EC75D" w:rsidR="00DC64C6" w:rsidRPr="004C0E6A" w:rsidRDefault="00DC64C6" w:rsidP="0094347D">
            <w:pPr>
              <w:jc w:val="both"/>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–dujos. </w:t>
            </w:r>
          </w:p>
        </w:tc>
        <w:tc>
          <w:tcPr>
            <w:tcW w:w="1418" w:type="dxa"/>
            <w:vMerge w:val="restart"/>
            <w:vAlign w:val="center"/>
          </w:tcPr>
          <w:p w14:paraId="65FFBE46" w14:textId="77777777" w:rsidR="00DC64C6" w:rsidRPr="00105043" w:rsidRDefault="00DC64C6" w:rsidP="00D46342">
            <w:pPr>
              <w:jc w:val="center"/>
              <w:rPr>
                <w:sz w:val="18"/>
                <w:szCs w:val="18"/>
              </w:rPr>
            </w:pPr>
            <w:r w:rsidRPr="00105043">
              <w:rPr>
                <w:sz w:val="18"/>
                <w:szCs w:val="18"/>
              </w:rPr>
              <w:t>120</w:t>
            </w:r>
          </w:p>
        </w:tc>
        <w:tc>
          <w:tcPr>
            <w:tcW w:w="1933" w:type="dxa"/>
            <w:vAlign w:val="center"/>
          </w:tcPr>
          <w:p w14:paraId="1F33637D" w14:textId="77777777" w:rsidR="00DC64C6" w:rsidRPr="004C0E6A" w:rsidRDefault="00DC64C6" w:rsidP="00F61903">
            <w:pPr>
              <w:jc w:val="center"/>
              <w:rPr>
                <w:sz w:val="18"/>
                <w:szCs w:val="18"/>
              </w:rPr>
            </w:pPr>
            <w:r w:rsidRPr="004C0E6A">
              <w:rPr>
                <w:color w:val="000000"/>
                <w:sz w:val="18"/>
                <w:szCs w:val="18"/>
              </w:rPr>
              <w:t>CO (A)</w:t>
            </w:r>
          </w:p>
        </w:tc>
        <w:tc>
          <w:tcPr>
            <w:tcW w:w="1016" w:type="dxa"/>
            <w:vAlign w:val="center"/>
          </w:tcPr>
          <w:p w14:paraId="117C8702" w14:textId="77777777" w:rsidR="00DC64C6" w:rsidRPr="004C0E6A" w:rsidRDefault="00DC64C6" w:rsidP="00F61903">
            <w:pPr>
              <w:pStyle w:val="BodyTextNoSpace"/>
              <w:spacing w:line="240" w:lineRule="auto"/>
              <w:jc w:val="center"/>
              <w:rPr>
                <w:sz w:val="18"/>
                <w:szCs w:val="18"/>
              </w:rPr>
            </w:pPr>
            <w:r w:rsidRPr="004C0E6A">
              <w:rPr>
                <w:color w:val="000000"/>
                <w:sz w:val="18"/>
                <w:szCs w:val="18"/>
              </w:rPr>
              <w:t>177</w:t>
            </w:r>
          </w:p>
        </w:tc>
        <w:tc>
          <w:tcPr>
            <w:tcW w:w="1446" w:type="dxa"/>
            <w:vAlign w:val="center"/>
          </w:tcPr>
          <w:p w14:paraId="71540DF9" w14:textId="77777777" w:rsidR="00DC64C6" w:rsidRPr="004C0E6A" w:rsidRDefault="00DC64C6" w:rsidP="00F61903">
            <w:pPr>
              <w:pStyle w:val="BodyTextNoSpace"/>
              <w:spacing w:line="240" w:lineRule="auto"/>
              <w:jc w:val="center"/>
              <w:rPr>
                <w:sz w:val="18"/>
                <w:szCs w:val="18"/>
              </w:rPr>
            </w:pPr>
            <w:r w:rsidRPr="004C0E6A">
              <w:rPr>
                <w:sz w:val="18"/>
                <w:szCs w:val="18"/>
              </w:rPr>
              <w:t>800</w:t>
            </w:r>
          </w:p>
        </w:tc>
        <w:tc>
          <w:tcPr>
            <w:tcW w:w="2136" w:type="dxa"/>
            <w:vMerge/>
            <w:vAlign w:val="center"/>
          </w:tcPr>
          <w:p w14:paraId="40A8F6C7" w14:textId="77777777" w:rsidR="00DC64C6" w:rsidRPr="004C0E6A" w:rsidRDefault="00DC64C6" w:rsidP="00D46342">
            <w:pPr>
              <w:jc w:val="center"/>
              <w:rPr>
                <w:sz w:val="18"/>
                <w:szCs w:val="18"/>
              </w:rPr>
            </w:pPr>
          </w:p>
        </w:tc>
      </w:tr>
      <w:tr w:rsidR="00DC64C6" w:rsidRPr="00294DDF" w14:paraId="34670231" w14:textId="77777777" w:rsidTr="004C0E6A">
        <w:tc>
          <w:tcPr>
            <w:tcW w:w="1684" w:type="dxa"/>
            <w:vMerge/>
            <w:vAlign w:val="center"/>
          </w:tcPr>
          <w:p w14:paraId="5B788AFD" w14:textId="77777777" w:rsidR="00DC64C6" w:rsidRPr="004C0E6A" w:rsidRDefault="00DC64C6" w:rsidP="00F61903">
            <w:pPr>
              <w:jc w:val="center"/>
              <w:rPr>
                <w:color w:val="000000"/>
                <w:sz w:val="18"/>
                <w:szCs w:val="18"/>
              </w:rPr>
            </w:pPr>
          </w:p>
        </w:tc>
        <w:tc>
          <w:tcPr>
            <w:tcW w:w="5120" w:type="dxa"/>
            <w:vMerge/>
            <w:vAlign w:val="center"/>
          </w:tcPr>
          <w:p w14:paraId="3A78EAB2" w14:textId="77777777" w:rsidR="00DC64C6" w:rsidRPr="004C0E6A" w:rsidRDefault="00DC64C6" w:rsidP="00F61903">
            <w:pPr>
              <w:jc w:val="both"/>
              <w:rPr>
                <w:color w:val="000000"/>
                <w:sz w:val="18"/>
                <w:szCs w:val="18"/>
              </w:rPr>
            </w:pPr>
          </w:p>
        </w:tc>
        <w:tc>
          <w:tcPr>
            <w:tcW w:w="1418" w:type="dxa"/>
            <w:vMerge/>
            <w:vAlign w:val="center"/>
          </w:tcPr>
          <w:p w14:paraId="4BD07FE3" w14:textId="77777777" w:rsidR="00DC64C6" w:rsidRPr="004C0E6A" w:rsidRDefault="00DC64C6" w:rsidP="00D46342">
            <w:pPr>
              <w:jc w:val="center"/>
              <w:rPr>
                <w:sz w:val="18"/>
                <w:szCs w:val="18"/>
              </w:rPr>
            </w:pPr>
          </w:p>
        </w:tc>
        <w:tc>
          <w:tcPr>
            <w:tcW w:w="1933" w:type="dxa"/>
            <w:vAlign w:val="center"/>
          </w:tcPr>
          <w:p w14:paraId="18C6FD69" w14:textId="77777777" w:rsidR="00DC64C6" w:rsidRPr="004C0E6A" w:rsidRDefault="00DC64C6" w:rsidP="00F61903">
            <w:pPr>
              <w:jc w:val="center"/>
              <w:rPr>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24F465BC" w14:textId="77777777" w:rsidR="00DC64C6" w:rsidRPr="004C0E6A" w:rsidRDefault="00DC64C6" w:rsidP="00F61903">
            <w:pPr>
              <w:pStyle w:val="BodyTextNoSpace"/>
              <w:spacing w:line="240" w:lineRule="auto"/>
              <w:jc w:val="center"/>
              <w:rPr>
                <w:sz w:val="18"/>
                <w:szCs w:val="18"/>
              </w:rPr>
            </w:pPr>
            <w:r w:rsidRPr="004C0E6A">
              <w:rPr>
                <w:color w:val="000000"/>
                <w:sz w:val="18"/>
                <w:szCs w:val="18"/>
              </w:rPr>
              <w:t>250</w:t>
            </w:r>
          </w:p>
        </w:tc>
        <w:tc>
          <w:tcPr>
            <w:tcW w:w="1446" w:type="dxa"/>
            <w:vAlign w:val="center"/>
          </w:tcPr>
          <w:p w14:paraId="4EEFA6CD" w14:textId="77777777" w:rsidR="00DC64C6" w:rsidRPr="004C0E6A" w:rsidRDefault="00DC64C6" w:rsidP="00F61903">
            <w:pPr>
              <w:pStyle w:val="BodyTextNoSpace"/>
              <w:spacing w:line="240" w:lineRule="auto"/>
              <w:jc w:val="center"/>
              <w:rPr>
                <w:sz w:val="18"/>
                <w:szCs w:val="18"/>
              </w:rPr>
            </w:pPr>
            <w:r w:rsidRPr="004C0E6A">
              <w:rPr>
                <w:sz w:val="18"/>
                <w:szCs w:val="18"/>
              </w:rPr>
              <w:t>700</w:t>
            </w:r>
          </w:p>
        </w:tc>
        <w:tc>
          <w:tcPr>
            <w:tcW w:w="2136" w:type="dxa"/>
            <w:vMerge/>
            <w:vAlign w:val="center"/>
          </w:tcPr>
          <w:p w14:paraId="5ADEE794" w14:textId="77777777" w:rsidR="00DC64C6" w:rsidRPr="004C0E6A" w:rsidRDefault="00DC64C6" w:rsidP="00D46342">
            <w:pPr>
              <w:jc w:val="center"/>
              <w:rPr>
                <w:sz w:val="18"/>
                <w:szCs w:val="18"/>
              </w:rPr>
            </w:pPr>
          </w:p>
        </w:tc>
      </w:tr>
      <w:tr w:rsidR="00DC64C6" w:rsidRPr="00294DDF" w14:paraId="7045D880" w14:textId="77777777" w:rsidTr="004C0E6A">
        <w:tc>
          <w:tcPr>
            <w:tcW w:w="1684" w:type="dxa"/>
            <w:vMerge/>
            <w:vAlign w:val="center"/>
          </w:tcPr>
          <w:p w14:paraId="6ECBDB14" w14:textId="77777777" w:rsidR="00DC64C6" w:rsidRPr="004C0E6A" w:rsidRDefault="00DC64C6" w:rsidP="00F61903">
            <w:pPr>
              <w:jc w:val="center"/>
              <w:rPr>
                <w:color w:val="000000"/>
                <w:sz w:val="18"/>
                <w:szCs w:val="18"/>
              </w:rPr>
            </w:pPr>
          </w:p>
        </w:tc>
        <w:tc>
          <w:tcPr>
            <w:tcW w:w="5120" w:type="dxa"/>
            <w:vMerge/>
            <w:vAlign w:val="center"/>
          </w:tcPr>
          <w:p w14:paraId="1DA080D5" w14:textId="77777777" w:rsidR="00DC64C6" w:rsidRPr="004C0E6A" w:rsidRDefault="00DC64C6" w:rsidP="00F61903">
            <w:pPr>
              <w:jc w:val="both"/>
              <w:rPr>
                <w:color w:val="000000"/>
                <w:sz w:val="18"/>
                <w:szCs w:val="18"/>
              </w:rPr>
            </w:pPr>
          </w:p>
        </w:tc>
        <w:tc>
          <w:tcPr>
            <w:tcW w:w="1418" w:type="dxa"/>
            <w:vMerge/>
            <w:vAlign w:val="center"/>
          </w:tcPr>
          <w:p w14:paraId="317B3AE1" w14:textId="77777777" w:rsidR="00DC64C6" w:rsidRPr="004C0E6A" w:rsidRDefault="00DC64C6" w:rsidP="00D46342">
            <w:pPr>
              <w:jc w:val="center"/>
              <w:rPr>
                <w:sz w:val="18"/>
                <w:szCs w:val="18"/>
              </w:rPr>
            </w:pPr>
          </w:p>
        </w:tc>
        <w:tc>
          <w:tcPr>
            <w:tcW w:w="1933" w:type="dxa"/>
            <w:vAlign w:val="center"/>
          </w:tcPr>
          <w:p w14:paraId="5F8E98DC" w14:textId="77777777" w:rsidR="00DC64C6" w:rsidRPr="004C0E6A" w:rsidRDefault="00DC64C6" w:rsidP="00942798">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7C8B28ED" w14:textId="77777777" w:rsidR="00DC64C6" w:rsidRPr="004C0E6A" w:rsidRDefault="00DC64C6" w:rsidP="00942798">
            <w:pPr>
              <w:jc w:val="center"/>
              <w:rPr>
                <w:color w:val="000000"/>
                <w:sz w:val="18"/>
                <w:szCs w:val="18"/>
              </w:rPr>
            </w:pPr>
            <w:r w:rsidRPr="004C0E6A">
              <w:rPr>
                <w:color w:val="000000"/>
                <w:sz w:val="18"/>
                <w:szCs w:val="18"/>
              </w:rPr>
              <w:t>1753</w:t>
            </w:r>
          </w:p>
        </w:tc>
        <w:tc>
          <w:tcPr>
            <w:tcW w:w="1446" w:type="dxa"/>
            <w:vAlign w:val="center"/>
          </w:tcPr>
          <w:p w14:paraId="01AE19B7"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w:t>
            </w:r>
          </w:p>
        </w:tc>
        <w:tc>
          <w:tcPr>
            <w:tcW w:w="2136" w:type="dxa"/>
            <w:vMerge/>
            <w:vAlign w:val="center"/>
          </w:tcPr>
          <w:p w14:paraId="0F1D40A6" w14:textId="77777777" w:rsidR="00DC64C6" w:rsidRPr="004C0E6A" w:rsidRDefault="00DC64C6" w:rsidP="00D46342">
            <w:pPr>
              <w:jc w:val="center"/>
              <w:rPr>
                <w:sz w:val="18"/>
                <w:szCs w:val="18"/>
              </w:rPr>
            </w:pPr>
          </w:p>
        </w:tc>
      </w:tr>
      <w:tr w:rsidR="00DC64C6" w:rsidRPr="00294DDF" w14:paraId="4FD6A1DC" w14:textId="77777777" w:rsidTr="004C0E6A">
        <w:tc>
          <w:tcPr>
            <w:tcW w:w="1684" w:type="dxa"/>
            <w:vMerge/>
            <w:vAlign w:val="center"/>
          </w:tcPr>
          <w:p w14:paraId="428FA02F" w14:textId="77777777" w:rsidR="00DC64C6" w:rsidRPr="004C0E6A" w:rsidRDefault="00DC64C6" w:rsidP="00F61903">
            <w:pPr>
              <w:jc w:val="center"/>
              <w:rPr>
                <w:color w:val="000000"/>
                <w:sz w:val="18"/>
                <w:szCs w:val="18"/>
              </w:rPr>
            </w:pPr>
          </w:p>
        </w:tc>
        <w:tc>
          <w:tcPr>
            <w:tcW w:w="5120" w:type="dxa"/>
            <w:vMerge/>
            <w:vAlign w:val="center"/>
          </w:tcPr>
          <w:p w14:paraId="1B010451" w14:textId="77777777" w:rsidR="00DC64C6" w:rsidRPr="004C0E6A" w:rsidRDefault="00DC64C6" w:rsidP="00F61903">
            <w:pPr>
              <w:jc w:val="both"/>
              <w:rPr>
                <w:color w:val="000000"/>
                <w:sz w:val="18"/>
                <w:szCs w:val="18"/>
              </w:rPr>
            </w:pPr>
          </w:p>
        </w:tc>
        <w:tc>
          <w:tcPr>
            <w:tcW w:w="1418" w:type="dxa"/>
            <w:vMerge/>
            <w:vAlign w:val="center"/>
          </w:tcPr>
          <w:p w14:paraId="110F57B8" w14:textId="77777777" w:rsidR="00DC64C6" w:rsidRPr="004C0E6A" w:rsidRDefault="00DC64C6" w:rsidP="00D46342">
            <w:pPr>
              <w:jc w:val="center"/>
              <w:rPr>
                <w:sz w:val="18"/>
                <w:szCs w:val="18"/>
              </w:rPr>
            </w:pPr>
          </w:p>
        </w:tc>
        <w:tc>
          <w:tcPr>
            <w:tcW w:w="1933" w:type="dxa"/>
            <w:vAlign w:val="center"/>
          </w:tcPr>
          <w:p w14:paraId="14A4DB7A" w14:textId="77777777" w:rsidR="00DC64C6" w:rsidRPr="004C0E6A" w:rsidRDefault="00DC64C6" w:rsidP="00942798">
            <w:pPr>
              <w:jc w:val="center"/>
              <w:rPr>
                <w:sz w:val="18"/>
                <w:szCs w:val="18"/>
              </w:rPr>
            </w:pPr>
            <w:r w:rsidRPr="004C0E6A">
              <w:rPr>
                <w:sz w:val="18"/>
                <w:szCs w:val="18"/>
              </w:rPr>
              <w:t>Kietosios dalelės (A)</w:t>
            </w:r>
          </w:p>
        </w:tc>
        <w:tc>
          <w:tcPr>
            <w:tcW w:w="1016" w:type="dxa"/>
            <w:vAlign w:val="center"/>
          </w:tcPr>
          <w:p w14:paraId="1384A28D" w14:textId="77777777" w:rsidR="00DC64C6" w:rsidRPr="004C0E6A" w:rsidRDefault="00DC64C6" w:rsidP="00942798">
            <w:pPr>
              <w:pStyle w:val="BodyTextNoSpace"/>
              <w:spacing w:line="240" w:lineRule="auto"/>
              <w:jc w:val="center"/>
              <w:rPr>
                <w:sz w:val="18"/>
                <w:szCs w:val="18"/>
              </w:rPr>
            </w:pPr>
            <w:r w:rsidRPr="004C0E6A">
              <w:rPr>
                <w:sz w:val="18"/>
                <w:szCs w:val="18"/>
              </w:rPr>
              <w:t>6493</w:t>
            </w:r>
          </w:p>
        </w:tc>
        <w:tc>
          <w:tcPr>
            <w:tcW w:w="1446" w:type="dxa"/>
            <w:vAlign w:val="center"/>
          </w:tcPr>
          <w:p w14:paraId="625CBCC8"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w:t>
            </w:r>
          </w:p>
        </w:tc>
        <w:tc>
          <w:tcPr>
            <w:tcW w:w="2136" w:type="dxa"/>
            <w:vMerge/>
            <w:vAlign w:val="center"/>
          </w:tcPr>
          <w:p w14:paraId="1AC34263" w14:textId="77777777" w:rsidR="00DC64C6" w:rsidRPr="004C0E6A" w:rsidRDefault="00DC64C6" w:rsidP="00D46342">
            <w:pPr>
              <w:jc w:val="center"/>
              <w:rPr>
                <w:sz w:val="18"/>
                <w:szCs w:val="18"/>
              </w:rPr>
            </w:pPr>
          </w:p>
        </w:tc>
      </w:tr>
      <w:tr w:rsidR="00DC64C6" w:rsidRPr="00294DDF" w14:paraId="6FDE7B50" w14:textId="77777777" w:rsidTr="004C0E6A">
        <w:tc>
          <w:tcPr>
            <w:tcW w:w="1684" w:type="dxa"/>
            <w:vMerge/>
            <w:vAlign w:val="center"/>
          </w:tcPr>
          <w:p w14:paraId="780C6337" w14:textId="77777777" w:rsidR="00DC64C6" w:rsidRPr="004C0E6A" w:rsidRDefault="00DC64C6" w:rsidP="00F61903">
            <w:pPr>
              <w:jc w:val="center"/>
              <w:rPr>
                <w:color w:val="000000"/>
                <w:sz w:val="18"/>
                <w:szCs w:val="18"/>
              </w:rPr>
            </w:pPr>
          </w:p>
        </w:tc>
        <w:tc>
          <w:tcPr>
            <w:tcW w:w="5120" w:type="dxa"/>
            <w:vMerge w:val="restart"/>
            <w:vAlign w:val="center"/>
          </w:tcPr>
          <w:p w14:paraId="0E471D36" w14:textId="77777777" w:rsidR="00DC64C6" w:rsidRPr="004C0E6A" w:rsidRDefault="00DC64C6" w:rsidP="00B8510E">
            <w:pPr>
              <w:jc w:val="both"/>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 skystas kuras. </w:t>
            </w:r>
          </w:p>
        </w:tc>
        <w:tc>
          <w:tcPr>
            <w:tcW w:w="1418" w:type="dxa"/>
            <w:vMerge/>
            <w:vAlign w:val="center"/>
          </w:tcPr>
          <w:p w14:paraId="59384734" w14:textId="77777777" w:rsidR="00DC64C6" w:rsidRPr="004C0E6A" w:rsidRDefault="00DC64C6" w:rsidP="00D46342">
            <w:pPr>
              <w:jc w:val="center"/>
              <w:rPr>
                <w:sz w:val="18"/>
                <w:szCs w:val="18"/>
              </w:rPr>
            </w:pPr>
          </w:p>
        </w:tc>
        <w:tc>
          <w:tcPr>
            <w:tcW w:w="1933" w:type="dxa"/>
            <w:vAlign w:val="center"/>
          </w:tcPr>
          <w:p w14:paraId="5F1084A2" w14:textId="77777777" w:rsidR="00DC64C6" w:rsidRPr="004C0E6A" w:rsidRDefault="00DC64C6" w:rsidP="00F61903">
            <w:pPr>
              <w:jc w:val="center"/>
              <w:rPr>
                <w:sz w:val="18"/>
                <w:szCs w:val="18"/>
              </w:rPr>
            </w:pPr>
            <w:r w:rsidRPr="004C0E6A">
              <w:rPr>
                <w:color w:val="000000"/>
                <w:sz w:val="18"/>
                <w:szCs w:val="18"/>
              </w:rPr>
              <w:t>CO (A)</w:t>
            </w:r>
          </w:p>
        </w:tc>
        <w:tc>
          <w:tcPr>
            <w:tcW w:w="1016" w:type="dxa"/>
            <w:vAlign w:val="center"/>
          </w:tcPr>
          <w:p w14:paraId="17BD2687" w14:textId="77777777" w:rsidR="00DC64C6" w:rsidRPr="004C0E6A" w:rsidRDefault="00DC64C6" w:rsidP="00F61903">
            <w:pPr>
              <w:pStyle w:val="BodyTextNoSpace"/>
              <w:spacing w:line="240" w:lineRule="auto"/>
              <w:jc w:val="center"/>
              <w:rPr>
                <w:sz w:val="18"/>
                <w:szCs w:val="18"/>
              </w:rPr>
            </w:pPr>
            <w:r w:rsidRPr="004C0E6A">
              <w:rPr>
                <w:color w:val="000000"/>
                <w:sz w:val="18"/>
                <w:szCs w:val="18"/>
              </w:rPr>
              <w:t>177</w:t>
            </w:r>
          </w:p>
        </w:tc>
        <w:tc>
          <w:tcPr>
            <w:tcW w:w="1446" w:type="dxa"/>
            <w:vAlign w:val="center"/>
          </w:tcPr>
          <w:p w14:paraId="4E7BBD31" w14:textId="77777777" w:rsidR="00DC64C6" w:rsidRPr="004C0E6A" w:rsidRDefault="00DC64C6" w:rsidP="00F61903">
            <w:pPr>
              <w:pStyle w:val="BodyTextNoSpace"/>
              <w:spacing w:line="240" w:lineRule="auto"/>
              <w:jc w:val="center"/>
              <w:rPr>
                <w:sz w:val="18"/>
                <w:szCs w:val="18"/>
              </w:rPr>
            </w:pPr>
            <w:r w:rsidRPr="004C0E6A">
              <w:rPr>
                <w:sz w:val="18"/>
                <w:szCs w:val="18"/>
              </w:rPr>
              <w:t>1000</w:t>
            </w:r>
          </w:p>
        </w:tc>
        <w:tc>
          <w:tcPr>
            <w:tcW w:w="2136" w:type="dxa"/>
            <w:vMerge/>
            <w:vAlign w:val="center"/>
          </w:tcPr>
          <w:p w14:paraId="7C15EAD2" w14:textId="77777777" w:rsidR="00DC64C6" w:rsidRPr="004C0E6A" w:rsidRDefault="00DC64C6" w:rsidP="00D46342">
            <w:pPr>
              <w:jc w:val="center"/>
              <w:rPr>
                <w:sz w:val="18"/>
                <w:szCs w:val="18"/>
              </w:rPr>
            </w:pPr>
          </w:p>
        </w:tc>
      </w:tr>
      <w:tr w:rsidR="00DC64C6" w:rsidRPr="00294DDF" w14:paraId="69D445B1" w14:textId="77777777" w:rsidTr="004C0E6A">
        <w:tc>
          <w:tcPr>
            <w:tcW w:w="1684" w:type="dxa"/>
            <w:vMerge/>
            <w:vAlign w:val="center"/>
          </w:tcPr>
          <w:p w14:paraId="452DA42C" w14:textId="77777777" w:rsidR="00DC64C6" w:rsidRPr="004C0E6A" w:rsidRDefault="00DC64C6" w:rsidP="00F61903">
            <w:pPr>
              <w:jc w:val="center"/>
              <w:rPr>
                <w:color w:val="000000"/>
                <w:sz w:val="18"/>
                <w:szCs w:val="18"/>
              </w:rPr>
            </w:pPr>
          </w:p>
        </w:tc>
        <w:tc>
          <w:tcPr>
            <w:tcW w:w="5120" w:type="dxa"/>
            <w:vMerge/>
            <w:vAlign w:val="center"/>
          </w:tcPr>
          <w:p w14:paraId="03000C6C" w14:textId="77777777" w:rsidR="00DC64C6" w:rsidRPr="004C0E6A" w:rsidRDefault="00DC64C6" w:rsidP="00F61903">
            <w:pPr>
              <w:jc w:val="both"/>
              <w:rPr>
                <w:color w:val="000000"/>
                <w:sz w:val="18"/>
                <w:szCs w:val="18"/>
              </w:rPr>
            </w:pPr>
          </w:p>
        </w:tc>
        <w:tc>
          <w:tcPr>
            <w:tcW w:w="1418" w:type="dxa"/>
            <w:vMerge/>
            <w:vAlign w:val="center"/>
          </w:tcPr>
          <w:p w14:paraId="33E935F2" w14:textId="77777777" w:rsidR="00DC64C6" w:rsidRPr="004C0E6A" w:rsidRDefault="00DC64C6" w:rsidP="00D46342">
            <w:pPr>
              <w:jc w:val="center"/>
              <w:rPr>
                <w:sz w:val="18"/>
                <w:szCs w:val="18"/>
              </w:rPr>
            </w:pPr>
          </w:p>
        </w:tc>
        <w:tc>
          <w:tcPr>
            <w:tcW w:w="1933" w:type="dxa"/>
            <w:vAlign w:val="center"/>
          </w:tcPr>
          <w:p w14:paraId="14C74CED" w14:textId="77777777" w:rsidR="00DC64C6" w:rsidRPr="004C0E6A" w:rsidRDefault="00DC64C6" w:rsidP="00F61903">
            <w:pPr>
              <w:jc w:val="center"/>
              <w:rPr>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3CDED991" w14:textId="77777777" w:rsidR="00DC64C6" w:rsidRPr="004C0E6A" w:rsidRDefault="00DC64C6" w:rsidP="00F61903">
            <w:pPr>
              <w:pStyle w:val="BodyTextNoSpace"/>
              <w:spacing w:line="240" w:lineRule="auto"/>
              <w:jc w:val="center"/>
              <w:rPr>
                <w:sz w:val="18"/>
                <w:szCs w:val="18"/>
              </w:rPr>
            </w:pPr>
            <w:r w:rsidRPr="004C0E6A">
              <w:rPr>
                <w:color w:val="000000"/>
                <w:sz w:val="18"/>
                <w:szCs w:val="18"/>
              </w:rPr>
              <w:t>250</w:t>
            </w:r>
          </w:p>
        </w:tc>
        <w:tc>
          <w:tcPr>
            <w:tcW w:w="1446" w:type="dxa"/>
            <w:vAlign w:val="center"/>
          </w:tcPr>
          <w:p w14:paraId="4C4D75BA" w14:textId="77777777" w:rsidR="00DC64C6" w:rsidRPr="004C0E6A" w:rsidRDefault="00DC64C6" w:rsidP="00F61903">
            <w:pPr>
              <w:pStyle w:val="BodyTextNoSpace"/>
              <w:spacing w:line="240" w:lineRule="auto"/>
              <w:jc w:val="center"/>
              <w:rPr>
                <w:sz w:val="18"/>
                <w:szCs w:val="18"/>
              </w:rPr>
            </w:pPr>
            <w:r w:rsidRPr="004C0E6A">
              <w:rPr>
                <w:sz w:val="18"/>
                <w:szCs w:val="18"/>
              </w:rPr>
              <w:t>1000</w:t>
            </w:r>
          </w:p>
        </w:tc>
        <w:tc>
          <w:tcPr>
            <w:tcW w:w="2136" w:type="dxa"/>
            <w:vMerge/>
            <w:vAlign w:val="center"/>
          </w:tcPr>
          <w:p w14:paraId="52AA498B" w14:textId="77777777" w:rsidR="00DC64C6" w:rsidRPr="004C0E6A" w:rsidRDefault="00DC64C6" w:rsidP="00D46342">
            <w:pPr>
              <w:jc w:val="center"/>
              <w:rPr>
                <w:sz w:val="18"/>
                <w:szCs w:val="18"/>
              </w:rPr>
            </w:pPr>
          </w:p>
        </w:tc>
      </w:tr>
      <w:tr w:rsidR="00DC64C6" w:rsidRPr="00294DDF" w14:paraId="1B9D89FB" w14:textId="77777777" w:rsidTr="004C0E6A">
        <w:tc>
          <w:tcPr>
            <w:tcW w:w="1684" w:type="dxa"/>
            <w:vMerge/>
            <w:vAlign w:val="center"/>
          </w:tcPr>
          <w:p w14:paraId="0F827C3C" w14:textId="77777777" w:rsidR="00DC64C6" w:rsidRPr="004C0E6A" w:rsidRDefault="00DC64C6" w:rsidP="00F61903">
            <w:pPr>
              <w:jc w:val="center"/>
              <w:rPr>
                <w:color w:val="000000"/>
                <w:sz w:val="18"/>
                <w:szCs w:val="18"/>
              </w:rPr>
            </w:pPr>
          </w:p>
        </w:tc>
        <w:tc>
          <w:tcPr>
            <w:tcW w:w="5120" w:type="dxa"/>
            <w:vMerge/>
            <w:vAlign w:val="center"/>
          </w:tcPr>
          <w:p w14:paraId="1BE4B09D" w14:textId="77777777" w:rsidR="00DC64C6" w:rsidRPr="004C0E6A" w:rsidRDefault="00DC64C6" w:rsidP="00F61903">
            <w:pPr>
              <w:jc w:val="both"/>
              <w:rPr>
                <w:color w:val="000000"/>
                <w:sz w:val="18"/>
                <w:szCs w:val="18"/>
              </w:rPr>
            </w:pPr>
          </w:p>
        </w:tc>
        <w:tc>
          <w:tcPr>
            <w:tcW w:w="1418" w:type="dxa"/>
            <w:vMerge/>
            <w:vAlign w:val="center"/>
          </w:tcPr>
          <w:p w14:paraId="2F582DF5" w14:textId="77777777" w:rsidR="00DC64C6" w:rsidRPr="004C0E6A" w:rsidRDefault="00DC64C6" w:rsidP="00D46342">
            <w:pPr>
              <w:jc w:val="center"/>
              <w:rPr>
                <w:sz w:val="18"/>
                <w:szCs w:val="18"/>
              </w:rPr>
            </w:pPr>
          </w:p>
        </w:tc>
        <w:tc>
          <w:tcPr>
            <w:tcW w:w="1933" w:type="dxa"/>
            <w:vAlign w:val="center"/>
          </w:tcPr>
          <w:p w14:paraId="64E7EF50" w14:textId="77777777" w:rsidR="00DC64C6" w:rsidRPr="004C0E6A" w:rsidRDefault="00DC64C6" w:rsidP="00F61903">
            <w:pPr>
              <w:jc w:val="center"/>
              <w:rPr>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30D4ABB3" w14:textId="77777777" w:rsidR="00DC64C6" w:rsidRPr="004C0E6A" w:rsidRDefault="00DC64C6" w:rsidP="00F61903">
            <w:pPr>
              <w:pStyle w:val="BodyTextNoSpace"/>
              <w:spacing w:line="240" w:lineRule="auto"/>
              <w:jc w:val="center"/>
              <w:rPr>
                <w:sz w:val="18"/>
                <w:szCs w:val="18"/>
              </w:rPr>
            </w:pPr>
            <w:r w:rsidRPr="004C0E6A">
              <w:rPr>
                <w:color w:val="000000"/>
                <w:sz w:val="18"/>
                <w:szCs w:val="18"/>
              </w:rPr>
              <w:t>1753</w:t>
            </w:r>
          </w:p>
        </w:tc>
        <w:tc>
          <w:tcPr>
            <w:tcW w:w="1446" w:type="dxa"/>
            <w:vAlign w:val="center"/>
          </w:tcPr>
          <w:p w14:paraId="69CBD17C" w14:textId="77777777" w:rsidR="00DC64C6" w:rsidRPr="004C0E6A" w:rsidRDefault="00DC64C6" w:rsidP="00F61903">
            <w:pPr>
              <w:pStyle w:val="BodyTextNoSpace"/>
              <w:spacing w:line="240" w:lineRule="auto"/>
              <w:jc w:val="center"/>
              <w:rPr>
                <w:sz w:val="18"/>
                <w:szCs w:val="18"/>
              </w:rPr>
            </w:pPr>
            <w:r w:rsidRPr="004C0E6A">
              <w:rPr>
                <w:sz w:val="18"/>
                <w:szCs w:val="18"/>
              </w:rPr>
              <w:t>3000</w:t>
            </w:r>
          </w:p>
        </w:tc>
        <w:tc>
          <w:tcPr>
            <w:tcW w:w="2136" w:type="dxa"/>
            <w:vMerge/>
            <w:vAlign w:val="center"/>
          </w:tcPr>
          <w:p w14:paraId="4B306B9F" w14:textId="77777777" w:rsidR="00DC64C6" w:rsidRPr="004C0E6A" w:rsidRDefault="00DC64C6" w:rsidP="00D46342">
            <w:pPr>
              <w:jc w:val="center"/>
              <w:rPr>
                <w:sz w:val="18"/>
                <w:szCs w:val="18"/>
              </w:rPr>
            </w:pPr>
          </w:p>
        </w:tc>
      </w:tr>
      <w:tr w:rsidR="00DC64C6" w:rsidRPr="00294DDF" w14:paraId="5BDF203E" w14:textId="77777777" w:rsidTr="004C0E6A">
        <w:tc>
          <w:tcPr>
            <w:tcW w:w="1684" w:type="dxa"/>
            <w:vMerge/>
            <w:vAlign w:val="center"/>
          </w:tcPr>
          <w:p w14:paraId="05C32626" w14:textId="77777777" w:rsidR="00DC64C6" w:rsidRPr="004C0E6A" w:rsidRDefault="00DC64C6" w:rsidP="00F61903">
            <w:pPr>
              <w:jc w:val="center"/>
              <w:rPr>
                <w:color w:val="000000"/>
                <w:sz w:val="18"/>
                <w:szCs w:val="18"/>
              </w:rPr>
            </w:pPr>
          </w:p>
        </w:tc>
        <w:tc>
          <w:tcPr>
            <w:tcW w:w="5120" w:type="dxa"/>
            <w:vMerge/>
            <w:vAlign w:val="center"/>
          </w:tcPr>
          <w:p w14:paraId="2A9B299E" w14:textId="77777777" w:rsidR="00DC64C6" w:rsidRPr="004C0E6A" w:rsidRDefault="00DC64C6" w:rsidP="00F61903">
            <w:pPr>
              <w:jc w:val="both"/>
              <w:rPr>
                <w:color w:val="000000"/>
                <w:sz w:val="18"/>
                <w:szCs w:val="18"/>
              </w:rPr>
            </w:pPr>
          </w:p>
        </w:tc>
        <w:tc>
          <w:tcPr>
            <w:tcW w:w="1418" w:type="dxa"/>
            <w:vMerge/>
            <w:vAlign w:val="center"/>
          </w:tcPr>
          <w:p w14:paraId="1D985383" w14:textId="77777777" w:rsidR="00DC64C6" w:rsidRPr="004C0E6A" w:rsidRDefault="00DC64C6" w:rsidP="00D46342">
            <w:pPr>
              <w:jc w:val="center"/>
              <w:rPr>
                <w:sz w:val="18"/>
                <w:szCs w:val="18"/>
              </w:rPr>
            </w:pPr>
          </w:p>
        </w:tc>
        <w:tc>
          <w:tcPr>
            <w:tcW w:w="1933" w:type="dxa"/>
            <w:vAlign w:val="center"/>
          </w:tcPr>
          <w:p w14:paraId="77C89C82" w14:textId="77777777" w:rsidR="00DC64C6" w:rsidRPr="004C0E6A" w:rsidRDefault="00DC64C6" w:rsidP="00F61903">
            <w:pPr>
              <w:jc w:val="center"/>
              <w:rPr>
                <w:sz w:val="18"/>
                <w:szCs w:val="18"/>
              </w:rPr>
            </w:pPr>
            <w:r w:rsidRPr="004C0E6A">
              <w:rPr>
                <w:sz w:val="18"/>
                <w:szCs w:val="18"/>
              </w:rPr>
              <w:t>Kietosios dalelės (A)</w:t>
            </w:r>
          </w:p>
        </w:tc>
        <w:tc>
          <w:tcPr>
            <w:tcW w:w="1016" w:type="dxa"/>
            <w:vAlign w:val="center"/>
          </w:tcPr>
          <w:p w14:paraId="662911D9" w14:textId="77777777" w:rsidR="00DC64C6" w:rsidRPr="004C0E6A" w:rsidRDefault="00DC64C6" w:rsidP="00F61903">
            <w:pPr>
              <w:pStyle w:val="BodyTextNoSpace"/>
              <w:spacing w:line="240" w:lineRule="auto"/>
              <w:jc w:val="center"/>
              <w:rPr>
                <w:sz w:val="18"/>
                <w:szCs w:val="18"/>
              </w:rPr>
            </w:pPr>
            <w:r w:rsidRPr="004C0E6A">
              <w:rPr>
                <w:sz w:val="18"/>
                <w:szCs w:val="18"/>
              </w:rPr>
              <w:t>6493</w:t>
            </w:r>
          </w:p>
        </w:tc>
        <w:tc>
          <w:tcPr>
            <w:tcW w:w="1446" w:type="dxa"/>
            <w:vAlign w:val="center"/>
          </w:tcPr>
          <w:p w14:paraId="509E9DF4" w14:textId="77777777" w:rsidR="00DC64C6" w:rsidRPr="004C0E6A" w:rsidRDefault="00DC64C6" w:rsidP="00F61903">
            <w:pPr>
              <w:pStyle w:val="BodyTextNoSpace"/>
              <w:spacing w:line="240" w:lineRule="auto"/>
              <w:jc w:val="center"/>
              <w:rPr>
                <w:sz w:val="18"/>
                <w:szCs w:val="18"/>
              </w:rPr>
            </w:pPr>
            <w:r w:rsidRPr="004C0E6A">
              <w:rPr>
                <w:sz w:val="18"/>
                <w:szCs w:val="18"/>
              </w:rPr>
              <w:t>500</w:t>
            </w:r>
          </w:p>
        </w:tc>
        <w:tc>
          <w:tcPr>
            <w:tcW w:w="2136" w:type="dxa"/>
            <w:vMerge/>
            <w:vAlign w:val="center"/>
          </w:tcPr>
          <w:p w14:paraId="701E7799" w14:textId="77777777" w:rsidR="00DC64C6" w:rsidRPr="004C0E6A" w:rsidRDefault="00DC64C6" w:rsidP="00D46342">
            <w:pPr>
              <w:jc w:val="center"/>
              <w:rPr>
                <w:sz w:val="18"/>
                <w:szCs w:val="18"/>
              </w:rPr>
            </w:pPr>
          </w:p>
        </w:tc>
      </w:tr>
      <w:tr w:rsidR="00DC64C6" w:rsidRPr="00294DDF" w14:paraId="004C8262" w14:textId="77777777" w:rsidTr="004C0E6A">
        <w:tc>
          <w:tcPr>
            <w:tcW w:w="1684" w:type="dxa"/>
            <w:vMerge w:val="restart"/>
            <w:vAlign w:val="center"/>
          </w:tcPr>
          <w:p w14:paraId="19E4C783" w14:textId="77777777" w:rsidR="00DC64C6" w:rsidRPr="004C0E6A" w:rsidRDefault="00DC64C6" w:rsidP="00BA491F">
            <w:pPr>
              <w:jc w:val="center"/>
              <w:rPr>
                <w:color w:val="000000"/>
                <w:sz w:val="18"/>
                <w:szCs w:val="18"/>
              </w:rPr>
            </w:pPr>
            <w:r w:rsidRPr="004C0E6A">
              <w:rPr>
                <w:color w:val="000000"/>
                <w:sz w:val="18"/>
                <w:szCs w:val="18"/>
              </w:rPr>
              <w:t>003</w:t>
            </w:r>
          </w:p>
        </w:tc>
        <w:tc>
          <w:tcPr>
            <w:tcW w:w="5120" w:type="dxa"/>
            <w:vMerge w:val="restart"/>
            <w:vAlign w:val="center"/>
          </w:tcPr>
          <w:p w14:paraId="78C6B006" w14:textId="7B130795" w:rsidR="00DC64C6" w:rsidRPr="004C0E6A" w:rsidRDefault="00DC64C6" w:rsidP="0094347D">
            <w:pPr>
              <w:rPr>
                <w:color w:val="000000"/>
                <w:sz w:val="18"/>
                <w:szCs w:val="18"/>
                <w:highlight w:val="cyan"/>
              </w:rPr>
            </w:pPr>
            <w:r w:rsidRPr="004C0E6A">
              <w:rPr>
                <w:color w:val="000000"/>
                <w:sz w:val="18"/>
                <w:szCs w:val="18"/>
              </w:rPr>
              <w:t xml:space="preserve">Atliekant rėžiminius bei technologinius bandymus, paleidimo, derinimo ir stabdymo darbus. Įjungiant bei stabdant energetinius katilus. Kuras –dujos. </w:t>
            </w:r>
          </w:p>
        </w:tc>
        <w:tc>
          <w:tcPr>
            <w:tcW w:w="1418" w:type="dxa"/>
            <w:vMerge w:val="restart"/>
            <w:vAlign w:val="center"/>
          </w:tcPr>
          <w:p w14:paraId="795BC24C" w14:textId="77777777" w:rsidR="00DC64C6" w:rsidRPr="00105043" w:rsidRDefault="00DC64C6" w:rsidP="00D46342">
            <w:pPr>
              <w:jc w:val="center"/>
              <w:rPr>
                <w:sz w:val="18"/>
                <w:szCs w:val="18"/>
              </w:rPr>
            </w:pPr>
            <w:r w:rsidRPr="00105043">
              <w:rPr>
                <w:sz w:val="18"/>
                <w:szCs w:val="18"/>
              </w:rPr>
              <w:t>120</w:t>
            </w:r>
          </w:p>
        </w:tc>
        <w:tc>
          <w:tcPr>
            <w:tcW w:w="1933" w:type="dxa"/>
            <w:vAlign w:val="center"/>
          </w:tcPr>
          <w:p w14:paraId="5039E202" w14:textId="77777777" w:rsidR="00DC64C6" w:rsidRPr="004C0E6A" w:rsidRDefault="00DC64C6" w:rsidP="00F61903">
            <w:pPr>
              <w:jc w:val="center"/>
              <w:rPr>
                <w:color w:val="000000"/>
                <w:sz w:val="18"/>
                <w:szCs w:val="18"/>
              </w:rPr>
            </w:pPr>
            <w:r w:rsidRPr="004C0E6A">
              <w:rPr>
                <w:color w:val="000000"/>
                <w:sz w:val="18"/>
                <w:szCs w:val="18"/>
              </w:rPr>
              <w:t>CO (A)</w:t>
            </w:r>
          </w:p>
        </w:tc>
        <w:tc>
          <w:tcPr>
            <w:tcW w:w="1016" w:type="dxa"/>
            <w:vAlign w:val="center"/>
          </w:tcPr>
          <w:p w14:paraId="57A03F11" w14:textId="77777777" w:rsidR="00DC64C6" w:rsidRPr="004C0E6A" w:rsidRDefault="00DC64C6" w:rsidP="00F61903">
            <w:pPr>
              <w:jc w:val="center"/>
              <w:rPr>
                <w:color w:val="000000"/>
                <w:sz w:val="18"/>
                <w:szCs w:val="18"/>
              </w:rPr>
            </w:pPr>
            <w:r w:rsidRPr="004C0E6A">
              <w:rPr>
                <w:color w:val="000000"/>
                <w:sz w:val="18"/>
                <w:szCs w:val="18"/>
              </w:rPr>
              <w:t>177</w:t>
            </w:r>
          </w:p>
        </w:tc>
        <w:tc>
          <w:tcPr>
            <w:tcW w:w="1446" w:type="dxa"/>
            <w:vAlign w:val="center"/>
          </w:tcPr>
          <w:p w14:paraId="39A04EEF" w14:textId="77777777" w:rsidR="00DC64C6" w:rsidRPr="004C0E6A" w:rsidRDefault="00DC64C6" w:rsidP="00F61903">
            <w:pPr>
              <w:jc w:val="center"/>
              <w:rPr>
                <w:color w:val="000000"/>
                <w:sz w:val="18"/>
                <w:szCs w:val="18"/>
              </w:rPr>
            </w:pPr>
            <w:r w:rsidRPr="004C0E6A">
              <w:rPr>
                <w:sz w:val="18"/>
                <w:szCs w:val="18"/>
              </w:rPr>
              <w:t>800</w:t>
            </w:r>
          </w:p>
        </w:tc>
        <w:tc>
          <w:tcPr>
            <w:tcW w:w="2136" w:type="dxa"/>
            <w:vMerge/>
            <w:vAlign w:val="center"/>
          </w:tcPr>
          <w:p w14:paraId="560105E8" w14:textId="77777777" w:rsidR="00DC64C6" w:rsidRPr="004C0E6A" w:rsidRDefault="00DC64C6" w:rsidP="00D46342">
            <w:pPr>
              <w:jc w:val="center"/>
              <w:rPr>
                <w:sz w:val="18"/>
                <w:szCs w:val="18"/>
              </w:rPr>
            </w:pPr>
          </w:p>
        </w:tc>
      </w:tr>
      <w:tr w:rsidR="00DC64C6" w:rsidRPr="00294DDF" w14:paraId="302C33FD" w14:textId="77777777" w:rsidTr="004C0E6A">
        <w:tc>
          <w:tcPr>
            <w:tcW w:w="1684" w:type="dxa"/>
            <w:vMerge/>
            <w:vAlign w:val="center"/>
          </w:tcPr>
          <w:p w14:paraId="123288B3" w14:textId="77777777" w:rsidR="00DC64C6" w:rsidRPr="004C0E6A" w:rsidRDefault="00DC64C6" w:rsidP="00F61903">
            <w:pPr>
              <w:jc w:val="center"/>
              <w:rPr>
                <w:color w:val="000000"/>
                <w:sz w:val="18"/>
                <w:szCs w:val="18"/>
              </w:rPr>
            </w:pPr>
          </w:p>
        </w:tc>
        <w:tc>
          <w:tcPr>
            <w:tcW w:w="5120" w:type="dxa"/>
            <w:vMerge/>
            <w:vAlign w:val="center"/>
          </w:tcPr>
          <w:p w14:paraId="37B2FD1E" w14:textId="77777777" w:rsidR="00DC64C6" w:rsidRPr="004C0E6A" w:rsidRDefault="00DC64C6" w:rsidP="00F61903">
            <w:pPr>
              <w:rPr>
                <w:color w:val="000000"/>
                <w:sz w:val="18"/>
                <w:szCs w:val="18"/>
              </w:rPr>
            </w:pPr>
          </w:p>
        </w:tc>
        <w:tc>
          <w:tcPr>
            <w:tcW w:w="1418" w:type="dxa"/>
            <w:vMerge/>
            <w:vAlign w:val="center"/>
          </w:tcPr>
          <w:p w14:paraId="68A531AF" w14:textId="77777777" w:rsidR="00DC64C6" w:rsidRPr="004C0E6A" w:rsidRDefault="00DC64C6" w:rsidP="00D46342">
            <w:pPr>
              <w:jc w:val="center"/>
              <w:rPr>
                <w:sz w:val="18"/>
                <w:szCs w:val="18"/>
              </w:rPr>
            </w:pPr>
          </w:p>
        </w:tc>
        <w:tc>
          <w:tcPr>
            <w:tcW w:w="1933" w:type="dxa"/>
            <w:vAlign w:val="center"/>
          </w:tcPr>
          <w:p w14:paraId="246FE510" w14:textId="77777777" w:rsidR="00DC64C6" w:rsidRPr="004C0E6A" w:rsidRDefault="00DC64C6"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73B34C29" w14:textId="77777777" w:rsidR="00DC64C6" w:rsidRPr="004C0E6A" w:rsidRDefault="00DC64C6" w:rsidP="00F61903">
            <w:pPr>
              <w:jc w:val="center"/>
              <w:rPr>
                <w:color w:val="000000"/>
                <w:sz w:val="18"/>
                <w:szCs w:val="18"/>
              </w:rPr>
            </w:pPr>
            <w:r w:rsidRPr="004C0E6A">
              <w:rPr>
                <w:color w:val="000000"/>
                <w:sz w:val="18"/>
                <w:szCs w:val="18"/>
              </w:rPr>
              <w:t>250</w:t>
            </w:r>
          </w:p>
        </w:tc>
        <w:tc>
          <w:tcPr>
            <w:tcW w:w="1446" w:type="dxa"/>
            <w:vAlign w:val="center"/>
          </w:tcPr>
          <w:p w14:paraId="407DA752" w14:textId="77777777" w:rsidR="00DC64C6" w:rsidRPr="004C0E6A" w:rsidRDefault="00DC64C6" w:rsidP="00F61903">
            <w:pPr>
              <w:jc w:val="center"/>
              <w:rPr>
                <w:color w:val="000000"/>
                <w:sz w:val="18"/>
                <w:szCs w:val="18"/>
              </w:rPr>
            </w:pPr>
            <w:r w:rsidRPr="004C0E6A">
              <w:rPr>
                <w:sz w:val="18"/>
                <w:szCs w:val="18"/>
              </w:rPr>
              <w:t>700</w:t>
            </w:r>
          </w:p>
        </w:tc>
        <w:tc>
          <w:tcPr>
            <w:tcW w:w="2136" w:type="dxa"/>
            <w:vMerge/>
            <w:vAlign w:val="center"/>
          </w:tcPr>
          <w:p w14:paraId="2F88DA51" w14:textId="77777777" w:rsidR="00DC64C6" w:rsidRPr="004C0E6A" w:rsidRDefault="00DC64C6" w:rsidP="00D46342">
            <w:pPr>
              <w:jc w:val="center"/>
              <w:rPr>
                <w:sz w:val="18"/>
                <w:szCs w:val="18"/>
              </w:rPr>
            </w:pPr>
          </w:p>
        </w:tc>
      </w:tr>
      <w:tr w:rsidR="00DC64C6" w:rsidRPr="00294DDF" w14:paraId="1FBA99B4" w14:textId="77777777" w:rsidTr="004C0E6A">
        <w:tc>
          <w:tcPr>
            <w:tcW w:w="1684" w:type="dxa"/>
            <w:vMerge/>
            <w:vAlign w:val="center"/>
          </w:tcPr>
          <w:p w14:paraId="2AD32D3B" w14:textId="77777777" w:rsidR="00DC64C6" w:rsidRPr="004C0E6A" w:rsidRDefault="00DC64C6" w:rsidP="00F61903">
            <w:pPr>
              <w:jc w:val="center"/>
              <w:rPr>
                <w:color w:val="000000"/>
                <w:sz w:val="18"/>
                <w:szCs w:val="18"/>
              </w:rPr>
            </w:pPr>
          </w:p>
        </w:tc>
        <w:tc>
          <w:tcPr>
            <w:tcW w:w="5120" w:type="dxa"/>
            <w:vMerge/>
            <w:vAlign w:val="center"/>
          </w:tcPr>
          <w:p w14:paraId="027AEC61" w14:textId="77777777" w:rsidR="00DC64C6" w:rsidRPr="004C0E6A" w:rsidRDefault="00DC64C6" w:rsidP="00F61903">
            <w:pPr>
              <w:rPr>
                <w:color w:val="000000"/>
                <w:sz w:val="18"/>
                <w:szCs w:val="18"/>
              </w:rPr>
            </w:pPr>
          </w:p>
        </w:tc>
        <w:tc>
          <w:tcPr>
            <w:tcW w:w="1418" w:type="dxa"/>
            <w:vMerge/>
            <w:vAlign w:val="center"/>
          </w:tcPr>
          <w:p w14:paraId="40CB04B4" w14:textId="77777777" w:rsidR="00DC64C6" w:rsidRPr="004C0E6A" w:rsidRDefault="00DC64C6" w:rsidP="00D46342">
            <w:pPr>
              <w:jc w:val="center"/>
              <w:rPr>
                <w:sz w:val="18"/>
                <w:szCs w:val="18"/>
              </w:rPr>
            </w:pPr>
          </w:p>
        </w:tc>
        <w:tc>
          <w:tcPr>
            <w:tcW w:w="1933" w:type="dxa"/>
            <w:vAlign w:val="center"/>
          </w:tcPr>
          <w:p w14:paraId="47804176" w14:textId="77777777" w:rsidR="00DC64C6" w:rsidRPr="004C0E6A" w:rsidRDefault="00DC64C6"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1E5C3512" w14:textId="77777777" w:rsidR="00DC64C6" w:rsidRPr="004C0E6A" w:rsidRDefault="00DC64C6" w:rsidP="00F61903">
            <w:pPr>
              <w:jc w:val="center"/>
              <w:rPr>
                <w:color w:val="000000"/>
                <w:sz w:val="18"/>
                <w:szCs w:val="18"/>
              </w:rPr>
            </w:pPr>
            <w:r w:rsidRPr="004C0E6A">
              <w:rPr>
                <w:color w:val="000000"/>
                <w:sz w:val="18"/>
                <w:szCs w:val="18"/>
              </w:rPr>
              <w:t>1753</w:t>
            </w:r>
          </w:p>
        </w:tc>
        <w:tc>
          <w:tcPr>
            <w:tcW w:w="1446" w:type="dxa"/>
            <w:vAlign w:val="center"/>
          </w:tcPr>
          <w:p w14:paraId="526CA7EA" w14:textId="77777777" w:rsidR="00DC64C6" w:rsidRPr="004C0E6A" w:rsidRDefault="00DC64C6" w:rsidP="00F61903">
            <w:pPr>
              <w:jc w:val="center"/>
              <w:rPr>
                <w:color w:val="000000"/>
                <w:sz w:val="18"/>
                <w:szCs w:val="18"/>
              </w:rPr>
            </w:pPr>
            <w:r w:rsidRPr="004C0E6A">
              <w:rPr>
                <w:color w:val="000000"/>
                <w:sz w:val="18"/>
                <w:szCs w:val="18"/>
              </w:rPr>
              <w:t>-</w:t>
            </w:r>
          </w:p>
        </w:tc>
        <w:tc>
          <w:tcPr>
            <w:tcW w:w="2136" w:type="dxa"/>
            <w:vMerge/>
            <w:vAlign w:val="center"/>
          </w:tcPr>
          <w:p w14:paraId="2D729493" w14:textId="77777777" w:rsidR="00DC64C6" w:rsidRPr="004C0E6A" w:rsidRDefault="00DC64C6" w:rsidP="00D46342">
            <w:pPr>
              <w:jc w:val="center"/>
              <w:rPr>
                <w:sz w:val="18"/>
                <w:szCs w:val="18"/>
              </w:rPr>
            </w:pPr>
          </w:p>
        </w:tc>
      </w:tr>
      <w:tr w:rsidR="00DC64C6" w:rsidRPr="00294DDF" w14:paraId="2A84C38D" w14:textId="77777777" w:rsidTr="004C0E6A">
        <w:tc>
          <w:tcPr>
            <w:tcW w:w="1684" w:type="dxa"/>
            <w:vMerge/>
            <w:vAlign w:val="center"/>
          </w:tcPr>
          <w:p w14:paraId="54A7611C" w14:textId="77777777" w:rsidR="00DC64C6" w:rsidRPr="004C0E6A" w:rsidRDefault="00DC64C6" w:rsidP="00F61903">
            <w:pPr>
              <w:jc w:val="center"/>
              <w:rPr>
                <w:color w:val="000000"/>
                <w:sz w:val="18"/>
                <w:szCs w:val="18"/>
              </w:rPr>
            </w:pPr>
          </w:p>
        </w:tc>
        <w:tc>
          <w:tcPr>
            <w:tcW w:w="5120" w:type="dxa"/>
            <w:vMerge/>
            <w:vAlign w:val="center"/>
          </w:tcPr>
          <w:p w14:paraId="34455D64" w14:textId="77777777" w:rsidR="00DC64C6" w:rsidRPr="004C0E6A" w:rsidRDefault="00DC64C6" w:rsidP="00F61903">
            <w:pPr>
              <w:rPr>
                <w:color w:val="000000"/>
                <w:sz w:val="18"/>
                <w:szCs w:val="18"/>
              </w:rPr>
            </w:pPr>
          </w:p>
        </w:tc>
        <w:tc>
          <w:tcPr>
            <w:tcW w:w="1418" w:type="dxa"/>
            <w:vMerge/>
            <w:vAlign w:val="center"/>
          </w:tcPr>
          <w:p w14:paraId="641CA695" w14:textId="77777777" w:rsidR="00DC64C6" w:rsidRPr="004C0E6A" w:rsidRDefault="00DC64C6" w:rsidP="00D46342">
            <w:pPr>
              <w:jc w:val="center"/>
              <w:rPr>
                <w:sz w:val="18"/>
                <w:szCs w:val="18"/>
              </w:rPr>
            </w:pPr>
          </w:p>
        </w:tc>
        <w:tc>
          <w:tcPr>
            <w:tcW w:w="1933" w:type="dxa"/>
            <w:vAlign w:val="center"/>
          </w:tcPr>
          <w:p w14:paraId="3A2F997E" w14:textId="77777777" w:rsidR="00DC64C6" w:rsidRPr="004C0E6A" w:rsidRDefault="00DC64C6" w:rsidP="00F61903">
            <w:pPr>
              <w:jc w:val="center"/>
              <w:rPr>
                <w:sz w:val="18"/>
                <w:szCs w:val="18"/>
              </w:rPr>
            </w:pPr>
            <w:r w:rsidRPr="004C0E6A">
              <w:rPr>
                <w:color w:val="000000"/>
                <w:sz w:val="18"/>
                <w:szCs w:val="18"/>
              </w:rPr>
              <w:t>Kietos dalelės (A)</w:t>
            </w:r>
          </w:p>
        </w:tc>
        <w:tc>
          <w:tcPr>
            <w:tcW w:w="1016" w:type="dxa"/>
            <w:vAlign w:val="center"/>
          </w:tcPr>
          <w:p w14:paraId="4F2037D0" w14:textId="77777777" w:rsidR="00DC64C6" w:rsidRPr="004C0E6A" w:rsidRDefault="00DC64C6" w:rsidP="00F61903">
            <w:pPr>
              <w:pStyle w:val="BodyTextNoSpace"/>
              <w:spacing w:line="240" w:lineRule="auto"/>
              <w:jc w:val="center"/>
              <w:rPr>
                <w:sz w:val="18"/>
                <w:szCs w:val="18"/>
              </w:rPr>
            </w:pPr>
            <w:r w:rsidRPr="004C0E6A">
              <w:rPr>
                <w:color w:val="000000"/>
                <w:sz w:val="18"/>
                <w:szCs w:val="18"/>
              </w:rPr>
              <w:t>6493</w:t>
            </w:r>
          </w:p>
        </w:tc>
        <w:tc>
          <w:tcPr>
            <w:tcW w:w="1446" w:type="dxa"/>
            <w:vAlign w:val="center"/>
          </w:tcPr>
          <w:p w14:paraId="2209F384" w14:textId="77777777" w:rsidR="00DC64C6" w:rsidRPr="004C0E6A" w:rsidRDefault="00DC64C6" w:rsidP="00F61903">
            <w:pPr>
              <w:jc w:val="center"/>
              <w:rPr>
                <w:color w:val="000000"/>
                <w:sz w:val="18"/>
                <w:szCs w:val="18"/>
              </w:rPr>
            </w:pPr>
            <w:r w:rsidRPr="004C0E6A">
              <w:rPr>
                <w:color w:val="000000"/>
                <w:sz w:val="18"/>
                <w:szCs w:val="18"/>
              </w:rPr>
              <w:t>-</w:t>
            </w:r>
          </w:p>
        </w:tc>
        <w:tc>
          <w:tcPr>
            <w:tcW w:w="2136" w:type="dxa"/>
            <w:vMerge/>
            <w:vAlign w:val="center"/>
          </w:tcPr>
          <w:p w14:paraId="72CFD755" w14:textId="77777777" w:rsidR="00DC64C6" w:rsidRPr="004C0E6A" w:rsidRDefault="00DC64C6" w:rsidP="00D46342">
            <w:pPr>
              <w:jc w:val="center"/>
              <w:rPr>
                <w:sz w:val="18"/>
                <w:szCs w:val="18"/>
              </w:rPr>
            </w:pPr>
          </w:p>
        </w:tc>
      </w:tr>
      <w:tr w:rsidR="00DC64C6" w:rsidRPr="00294DDF" w14:paraId="2A6FBA5B" w14:textId="77777777" w:rsidTr="004C0E6A">
        <w:tc>
          <w:tcPr>
            <w:tcW w:w="1684" w:type="dxa"/>
            <w:vMerge/>
            <w:vAlign w:val="center"/>
          </w:tcPr>
          <w:p w14:paraId="424ED2D0" w14:textId="77777777" w:rsidR="00DC64C6" w:rsidRPr="004C0E6A" w:rsidRDefault="00DC64C6" w:rsidP="00F61903">
            <w:pPr>
              <w:jc w:val="center"/>
              <w:rPr>
                <w:color w:val="000000"/>
                <w:sz w:val="18"/>
                <w:szCs w:val="18"/>
              </w:rPr>
            </w:pPr>
          </w:p>
        </w:tc>
        <w:tc>
          <w:tcPr>
            <w:tcW w:w="5120" w:type="dxa"/>
            <w:vMerge w:val="restart"/>
            <w:vAlign w:val="center"/>
          </w:tcPr>
          <w:p w14:paraId="64FA4030" w14:textId="77777777" w:rsidR="00DC64C6" w:rsidRPr="004C0E6A" w:rsidRDefault="00DC64C6" w:rsidP="00B8510E">
            <w:pPr>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Kuras – skystas kuras. </w:t>
            </w:r>
          </w:p>
        </w:tc>
        <w:tc>
          <w:tcPr>
            <w:tcW w:w="1418" w:type="dxa"/>
            <w:vMerge/>
            <w:vAlign w:val="center"/>
          </w:tcPr>
          <w:p w14:paraId="6F7D6E57" w14:textId="77777777" w:rsidR="00DC64C6" w:rsidRPr="004C0E6A" w:rsidRDefault="00DC64C6" w:rsidP="00D46342">
            <w:pPr>
              <w:jc w:val="center"/>
              <w:rPr>
                <w:sz w:val="18"/>
                <w:szCs w:val="18"/>
              </w:rPr>
            </w:pPr>
          </w:p>
        </w:tc>
        <w:tc>
          <w:tcPr>
            <w:tcW w:w="1933" w:type="dxa"/>
            <w:vAlign w:val="center"/>
          </w:tcPr>
          <w:p w14:paraId="39FEF7F1" w14:textId="77777777" w:rsidR="00DC64C6" w:rsidRPr="004C0E6A" w:rsidRDefault="00DC64C6" w:rsidP="00F61903">
            <w:pPr>
              <w:jc w:val="center"/>
              <w:rPr>
                <w:color w:val="000000"/>
                <w:sz w:val="18"/>
                <w:szCs w:val="18"/>
              </w:rPr>
            </w:pPr>
            <w:r w:rsidRPr="004C0E6A">
              <w:rPr>
                <w:color w:val="000000"/>
                <w:sz w:val="18"/>
                <w:szCs w:val="18"/>
              </w:rPr>
              <w:t>CO (A)</w:t>
            </w:r>
          </w:p>
        </w:tc>
        <w:tc>
          <w:tcPr>
            <w:tcW w:w="1016" w:type="dxa"/>
            <w:vAlign w:val="center"/>
          </w:tcPr>
          <w:p w14:paraId="057AA79B"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177</w:t>
            </w:r>
          </w:p>
        </w:tc>
        <w:tc>
          <w:tcPr>
            <w:tcW w:w="1446" w:type="dxa"/>
            <w:vAlign w:val="center"/>
          </w:tcPr>
          <w:p w14:paraId="4D7C8A9F" w14:textId="77777777" w:rsidR="00DC64C6" w:rsidRPr="004C0E6A" w:rsidRDefault="00DC64C6" w:rsidP="00F61903">
            <w:pPr>
              <w:jc w:val="center"/>
              <w:rPr>
                <w:color w:val="000000"/>
                <w:sz w:val="18"/>
                <w:szCs w:val="18"/>
              </w:rPr>
            </w:pPr>
            <w:r w:rsidRPr="004C0E6A">
              <w:rPr>
                <w:sz w:val="18"/>
                <w:szCs w:val="18"/>
              </w:rPr>
              <w:t>1000</w:t>
            </w:r>
          </w:p>
        </w:tc>
        <w:tc>
          <w:tcPr>
            <w:tcW w:w="2136" w:type="dxa"/>
            <w:vMerge/>
            <w:vAlign w:val="center"/>
          </w:tcPr>
          <w:p w14:paraId="3DDEE122" w14:textId="77777777" w:rsidR="00DC64C6" w:rsidRPr="004C0E6A" w:rsidRDefault="00DC64C6" w:rsidP="00D46342">
            <w:pPr>
              <w:jc w:val="center"/>
              <w:rPr>
                <w:sz w:val="18"/>
                <w:szCs w:val="18"/>
              </w:rPr>
            </w:pPr>
          </w:p>
        </w:tc>
      </w:tr>
      <w:tr w:rsidR="00DC64C6" w:rsidRPr="00294DDF" w14:paraId="65D4E17C" w14:textId="77777777" w:rsidTr="004C0E6A">
        <w:tc>
          <w:tcPr>
            <w:tcW w:w="1684" w:type="dxa"/>
            <w:vMerge/>
            <w:vAlign w:val="center"/>
          </w:tcPr>
          <w:p w14:paraId="1B4D0935" w14:textId="77777777" w:rsidR="00DC64C6" w:rsidRPr="004C0E6A" w:rsidRDefault="00DC64C6" w:rsidP="00F61903">
            <w:pPr>
              <w:jc w:val="center"/>
              <w:rPr>
                <w:color w:val="000000"/>
                <w:sz w:val="18"/>
                <w:szCs w:val="18"/>
              </w:rPr>
            </w:pPr>
          </w:p>
        </w:tc>
        <w:tc>
          <w:tcPr>
            <w:tcW w:w="5120" w:type="dxa"/>
            <w:vMerge/>
            <w:vAlign w:val="center"/>
          </w:tcPr>
          <w:p w14:paraId="7566E90D" w14:textId="77777777" w:rsidR="00DC64C6" w:rsidRPr="004C0E6A" w:rsidRDefault="00DC64C6" w:rsidP="00F61903">
            <w:pPr>
              <w:rPr>
                <w:color w:val="000000"/>
                <w:sz w:val="18"/>
                <w:szCs w:val="18"/>
              </w:rPr>
            </w:pPr>
          </w:p>
        </w:tc>
        <w:tc>
          <w:tcPr>
            <w:tcW w:w="1418" w:type="dxa"/>
            <w:vMerge/>
            <w:vAlign w:val="center"/>
          </w:tcPr>
          <w:p w14:paraId="08079DC6" w14:textId="77777777" w:rsidR="00DC64C6" w:rsidRPr="004C0E6A" w:rsidRDefault="00DC64C6" w:rsidP="00D46342">
            <w:pPr>
              <w:jc w:val="center"/>
              <w:rPr>
                <w:sz w:val="18"/>
                <w:szCs w:val="18"/>
              </w:rPr>
            </w:pPr>
          </w:p>
        </w:tc>
        <w:tc>
          <w:tcPr>
            <w:tcW w:w="1933" w:type="dxa"/>
            <w:vAlign w:val="center"/>
          </w:tcPr>
          <w:p w14:paraId="273C66C2" w14:textId="77777777" w:rsidR="00DC64C6" w:rsidRPr="004C0E6A" w:rsidRDefault="00DC64C6"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533EF24C"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250</w:t>
            </w:r>
          </w:p>
        </w:tc>
        <w:tc>
          <w:tcPr>
            <w:tcW w:w="1446" w:type="dxa"/>
            <w:vAlign w:val="center"/>
          </w:tcPr>
          <w:p w14:paraId="30E234F0" w14:textId="77777777" w:rsidR="00DC64C6" w:rsidRPr="004C0E6A" w:rsidRDefault="00DC64C6" w:rsidP="00F61903">
            <w:pPr>
              <w:jc w:val="center"/>
              <w:rPr>
                <w:color w:val="000000"/>
                <w:sz w:val="18"/>
                <w:szCs w:val="18"/>
              </w:rPr>
            </w:pPr>
            <w:r w:rsidRPr="004C0E6A">
              <w:rPr>
                <w:sz w:val="18"/>
                <w:szCs w:val="18"/>
              </w:rPr>
              <w:t>1000</w:t>
            </w:r>
          </w:p>
        </w:tc>
        <w:tc>
          <w:tcPr>
            <w:tcW w:w="2136" w:type="dxa"/>
            <w:vMerge/>
            <w:vAlign w:val="center"/>
          </w:tcPr>
          <w:p w14:paraId="7115A12B" w14:textId="77777777" w:rsidR="00DC64C6" w:rsidRPr="004C0E6A" w:rsidRDefault="00DC64C6" w:rsidP="00D46342">
            <w:pPr>
              <w:jc w:val="center"/>
              <w:rPr>
                <w:sz w:val="18"/>
                <w:szCs w:val="18"/>
              </w:rPr>
            </w:pPr>
          </w:p>
        </w:tc>
      </w:tr>
      <w:tr w:rsidR="00DC64C6" w:rsidRPr="00294DDF" w14:paraId="1149E409" w14:textId="77777777" w:rsidTr="004C0E6A">
        <w:tc>
          <w:tcPr>
            <w:tcW w:w="1684" w:type="dxa"/>
            <w:vMerge/>
            <w:vAlign w:val="center"/>
          </w:tcPr>
          <w:p w14:paraId="32DB3D6C" w14:textId="77777777" w:rsidR="00DC64C6" w:rsidRPr="004C0E6A" w:rsidRDefault="00DC64C6" w:rsidP="00F61903">
            <w:pPr>
              <w:jc w:val="center"/>
              <w:rPr>
                <w:color w:val="000000"/>
                <w:sz w:val="18"/>
                <w:szCs w:val="18"/>
              </w:rPr>
            </w:pPr>
          </w:p>
        </w:tc>
        <w:tc>
          <w:tcPr>
            <w:tcW w:w="5120" w:type="dxa"/>
            <w:vMerge/>
            <w:vAlign w:val="center"/>
          </w:tcPr>
          <w:p w14:paraId="1FD016E0" w14:textId="77777777" w:rsidR="00DC64C6" w:rsidRPr="004C0E6A" w:rsidRDefault="00DC64C6" w:rsidP="00F61903">
            <w:pPr>
              <w:rPr>
                <w:color w:val="000000"/>
                <w:sz w:val="18"/>
                <w:szCs w:val="18"/>
              </w:rPr>
            </w:pPr>
          </w:p>
        </w:tc>
        <w:tc>
          <w:tcPr>
            <w:tcW w:w="1418" w:type="dxa"/>
            <w:vMerge/>
            <w:vAlign w:val="center"/>
          </w:tcPr>
          <w:p w14:paraId="0D0A6386" w14:textId="77777777" w:rsidR="00DC64C6" w:rsidRPr="004C0E6A" w:rsidRDefault="00DC64C6" w:rsidP="00D46342">
            <w:pPr>
              <w:jc w:val="center"/>
              <w:rPr>
                <w:sz w:val="18"/>
                <w:szCs w:val="18"/>
              </w:rPr>
            </w:pPr>
          </w:p>
        </w:tc>
        <w:tc>
          <w:tcPr>
            <w:tcW w:w="1933" w:type="dxa"/>
            <w:vAlign w:val="center"/>
          </w:tcPr>
          <w:p w14:paraId="6298BE7B" w14:textId="77777777" w:rsidR="00DC64C6" w:rsidRPr="004C0E6A" w:rsidRDefault="00DC64C6"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18D0545F"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1753</w:t>
            </w:r>
          </w:p>
        </w:tc>
        <w:tc>
          <w:tcPr>
            <w:tcW w:w="1446" w:type="dxa"/>
            <w:vAlign w:val="center"/>
          </w:tcPr>
          <w:p w14:paraId="0B417245" w14:textId="77777777" w:rsidR="00DC64C6" w:rsidRPr="004C0E6A" w:rsidRDefault="00DC64C6" w:rsidP="00F61903">
            <w:pPr>
              <w:jc w:val="center"/>
              <w:rPr>
                <w:color w:val="000000"/>
                <w:sz w:val="18"/>
                <w:szCs w:val="18"/>
              </w:rPr>
            </w:pPr>
            <w:r w:rsidRPr="004C0E6A">
              <w:rPr>
                <w:sz w:val="18"/>
                <w:szCs w:val="18"/>
              </w:rPr>
              <w:t>3000</w:t>
            </w:r>
          </w:p>
        </w:tc>
        <w:tc>
          <w:tcPr>
            <w:tcW w:w="2136" w:type="dxa"/>
            <w:vMerge/>
            <w:vAlign w:val="center"/>
          </w:tcPr>
          <w:p w14:paraId="68C9658E" w14:textId="77777777" w:rsidR="00DC64C6" w:rsidRPr="004C0E6A" w:rsidRDefault="00DC64C6" w:rsidP="00D46342">
            <w:pPr>
              <w:jc w:val="center"/>
              <w:rPr>
                <w:sz w:val="18"/>
                <w:szCs w:val="18"/>
              </w:rPr>
            </w:pPr>
          </w:p>
        </w:tc>
      </w:tr>
      <w:tr w:rsidR="00DC64C6" w:rsidRPr="00294DDF" w14:paraId="55C8A5DF" w14:textId="77777777" w:rsidTr="004C0E6A">
        <w:tc>
          <w:tcPr>
            <w:tcW w:w="1684" w:type="dxa"/>
            <w:vMerge/>
            <w:vAlign w:val="center"/>
          </w:tcPr>
          <w:p w14:paraId="5ABDF2E0" w14:textId="77777777" w:rsidR="00DC64C6" w:rsidRPr="004C0E6A" w:rsidRDefault="00DC64C6" w:rsidP="00F61903">
            <w:pPr>
              <w:jc w:val="center"/>
              <w:rPr>
                <w:color w:val="000000"/>
                <w:sz w:val="18"/>
                <w:szCs w:val="18"/>
              </w:rPr>
            </w:pPr>
          </w:p>
        </w:tc>
        <w:tc>
          <w:tcPr>
            <w:tcW w:w="5120" w:type="dxa"/>
            <w:vMerge/>
            <w:vAlign w:val="center"/>
          </w:tcPr>
          <w:p w14:paraId="441B71C3" w14:textId="77777777" w:rsidR="00DC64C6" w:rsidRPr="004C0E6A" w:rsidRDefault="00DC64C6" w:rsidP="00F61903">
            <w:pPr>
              <w:rPr>
                <w:color w:val="000000"/>
                <w:sz w:val="18"/>
                <w:szCs w:val="18"/>
              </w:rPr>
            </w:pPr>
          </w:p>
        </w:tc>
        <w:tc>
          <w:tcPr>
            <w:tcW w:w="1418" w:type="dxa"/>
            <w:vMerge/>
            <w:vAlign w:val="center"/>
          </w:tcPr>
          <w:p w14:paraId="6BE81F60" w14:textId="77777777" w:rsidR="00DC64C6" w:rsidRPr="004C0E6A" w:rsidRDefault="00DC64C6" w:rsidP="00D46342">
            <w:pPr>
              <w:jc w:val="center"/>
              <w:rPr>
                <w:sz w:val="18"/>
                <w:szCs w:val="18"/>
              </w:rPr>
            </w:pPr>
          </w:p>
        </w:tc>
        <w:tc>
          <w:tcPr>
            <w:tcW w:w="1933" w:type="dxa"/>
            <w:vAlign w:val="center"/>
          </w:tcPr>
          <w:p w14:paraId="4308A866" w14:textId="77777777" w:rsidR="00DC64C6" w:rsidRPr="004C0E6A" w:rsidRDefault="00DC64C6" w:rsidP="00F61903">
            <w:pPr>
              <w:jc w:val="center"/>
              <w:rPr>
                <w:color w:val="000000"/>
                <w:sz w:val="18"/>
                <w:szCs w:val="18"/>
              </w:rPr>
            </w:pPr>
            <w:r w:rsidRPr="004C0E6A">
              <w:rPr>
                <w:color w:val="000000"/>
                <w:sz w:val="18"/>
                <w:szCs w:val="18"/>
              </w:rPr>
              <w:t>Kietos dalelės (A)</w:t>
            </w:r>
          </w:p>
        </w:tc>
        <w:tc>
          <w:tcPr>
            <w:tcW w:w="1016" w:type="dxa"/>
            <w:vAlign w:val="center"/>
          </w:tcPr>
          <w:p w14:paraId="3E313B14"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6493</w:t>
            </w:r>
          </w:p>
        </w:tc>
        <w:tc>
          <w:tcPr>
            <w:tcW w:w="1446" w:type="dxa"/>
            <w:vAlign w:val="center"/>
          </w:tcPr>
          <w:p w14:paraId="01B448EF" w14:textId="77777777" w:rsidR="00DC64C6" w:rsidRPr="004C0E6A" w:rsidRDefault="00DC64C6" w:rsidP="00F61903">
            <w:pPr>
              <w:jc w:val="center"/>
              <w:rPr>
                <w:color w:val="000000"/>
                <w:sz w:val="18"/>
                <w:szCs w:val="18"/>
              </w:rPr>
            </w:pPr>
            <w:r w:rsidRPr="004C0E6A">
              <w:rPr>
                <w:sz w:val="18"/>
                <w:szCs w:val="18"/>
              </w:rPr>
              <w:t>500</w:t>
            </w:r>
          </w:p>
        </w:tc>
        <w:tc>
          <w:tcPr>
            <w:tcW w:w="2136" w:type="dxa"/>
            <w:vMerge/>
            <w:vAlign w:val="center"/>
          </w:tcPr>
          <w:p w14:paraId="7C5EA40E" w14:textId="77777777" w:rsidR="00DC64C6" w:rsidRPr="004C0E6A" w:rsidRDefault="00DC64C6" w:rsidP="00D46342">
            <w:pPr>
              <w:jc w:val="center"/>
              <w:rPr>
                <w:sz w:val="18"/>
                <w:szCs w:val="18"/>
              </w:rPr>
            </w:pPr>
          </w:p>
        </w:tc>
      </w:tr>
      <w:tr w:rsidR="00DC64C6" w:rsidRPr="00294DDF" w14:paraId="550C85DD" w14:textId="77777777" w:rsidTr="004C0E6A">
        <w:tc>
          <w:tcPr>
            <w:tcW w:w="1684" w:type="dxa"/>
            <w:vMerge w:val="restart"/>
            <w:vAlign w:val="center"/>
          </w:tcPr>
          <w:p w14:paraId="0D904570" w14:textId="77777777" w:rsidR="00DC64C6" w:rsidRPr="004C0E6A" w:rsidRDefault="00DC64C6" w:rsidP="00F61903">
            <w:pPr>
              <w:jc w:val="center"/>
              <w:rPr>
                <w:color w:val="000000"/>
                <w:sz w:val="18"/>
                <w:szCs w:val="18"/>
              </w:rPr>
            </w:pPr>
            <w:r w:rsidRPr="004C0E6A">
              <w:rPr>
                <w:color w:val="000000"/>
                <w:sz w:val="18"/>
                <w:szCs w:val="18"/>
              </w:rPr>
              <w:t>004</w:t>
            </w:r>
          </w:p>
        </w:tc>
        <w:tc>
          <w:tcPr>
            <w:tcW w:w="5120" w:type="dxa"/>
            <w:vMerge w:val="restart"/>
            <w:vAlign w:val="center"/>
          </w:tcPr>
          <w:p w14:paraId="72C4A2F7" w14:textId="77777777" w:rsidR="00DC64C6" w:rsidRPr="004C0E6A" w:rsidRDefault="00DC64C6" w:rsidP="00B8510E">
            <w:pPr>
              <w:rPr>
                <w:color w:val="000000"/>
                <w:sz w:val="18"/>
                <w:szCs w:val="18"/>
              </w:rPr>
            </w:pPr>
            <w:r w:rsidRPr="004C0E6A">
              <w:rPr>
                <w:color w:val="000000"/>
                <w:sz w:val="18"/>
                <w:szCs w:val="18"/>
              </w:rPr>
              <w:t xml:space="preserve">Atliekant rėžiminius bei technologinius bandymus, paleidimo, derinimo ir stabdymo darbus. Įjungiant bei stabdant energetinius katilus, sutrikus išmetamų teršalų valymo įrenginių veikimui. Kuras – biokuras </w:t>
            </w:r>
          </w:p>
        </w:tc>
        <w:tc>
          <w:tcPr>
            <w:tcW w:w="1418" w:type="dxa"/>
            <w:vMerge w:val="restart"/>
            <w:vAlign w:val="center"/>
          </w:tcPr>
          <w:p w14:paraId="7CACD04B" w14:textId="77777777" w:rsidR="00DC64C6" w:rsidRPr="00105043" w:rsidRDefault="00DC64C6" w:rsidP="00D46342">
            <w:pPr>
              <w:jc w:val="center"/>
              <w:rPr>
                <w:sz w:val="18"/>
                <w:szCs w:val="18"/>
              </w:rPr>
            </w:pPr>
            <w:r w:rsidRPr="00105043">
              <w:rPr>
                <w:sz w:val="18"/>
                <w:szCs w:val="18"/>
              </w:rPr>
              <w:t>120</w:t>
            </w:r>
          </w:p>
        </w:tc>
        <w:tc>
          <w:tcPr>
            <w:tcW w:w="1933" w:type="dxa"/>
            <w:vAlign w:val="center"/>
          </w:tcPr>
          <w:p w14:paraId="0CBFC31D" w14:textId="77777777" w:rsidR="00DC64C6" w:rsidRPr="004C0E6A" w:rsidRDefault="00DC64C6" w:rsidP="00F61903">
            <w:pPr>
              <w:jc w:val="center"/>
              <w:rPr>
                <w:color w:val="000000"/>
                <w:sz w:val="18"/>
                <w:szCs w:val="18"/>
              </w:rPr>
            </w:pPr>
            <w:r w:rsidRPr="004C0E6A">
              <w:rPr>
                <w:color w:val="000000"/>
                <w:sz w:val="18"/>
                <w:szCs w:val="18"/>
              </w:rPr>
              <w:t>CO (A)</w:t>
            </w:r>
          </w:p>
        </w:tc>
        <w:tc>
          <w:tcPr>
            <w:tcW w:w="1016" w:type="dxa"/>
            <w:vAlign w:val="center"/>
          </w:tcPr>
          <w:p w14:paraId="33ACD85F"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177</w:t>
            </w:r>
          </w:p>
        </w:tc>
        <w:tc>
          <w:tcPr>
            <w:tcW w:w="1446" w:type="dxa"/>
            <w:vAlign w:val="center"/>
          </w:tcPr>
          <w:p w14:paraId="08F58E21" w14:textId="77777777" w:rsidR="00DC64C6" w:rsidRPr="004C0E6A" w:rsidRDefault="00DC64C6" w:rsidP="00F61903">
            <w:pPr>
              <w:jc w:val="center"/>
              <w:rPr>
                <w:color w:val="000000"/>
                <w:sz w:val="18"/>
                <w:szCs w:val="18"/>
              </w:rPr>
            </w:pPr>
            <w:r w:rsidRPr="004C0E6A">
              <w:rPr>
                <w:color w:val="000000"/>
                <w:sz w:val="18"/>
                <w:szCs w:val="18"/>
              </w:rPr>
              <w:t>8000</w:t>
            </w:r>
          </w:p>
        </w:tc>
        <w:tc>
          <w:tcPr>
            <w:tcW w:w="2136" w:type="dxa"/>
            <w:vMerge/>
            <w:vAlign w:val="center"/>
          </w:tcPr>
          <w:p w14:paraId="4F5A44C1" w14:textId="77777777" w:rsidR="00DC64C6" w:rsidRPr="004C0E6A" w:rsidRDefault="00DC64C6" w:rsidP="00D46342">
            <w:pPr>
              <w:jc w:val="center"/>
              <w:rPr>
                <w:sz w:val="18"/>
                <w:szCs w:val="18"/>
              </w:rPr>
            </w:pPr>
          </w:p>
        </w:tc>
      </w:tr>
      <w:tr w:rsidR="00DC64C6" w:rsidRPr="00294DDF" w14:paraId="055010BC" w14:textId="77777777" w:rsidTr="004C0E6A">
        <w:tc>
          <w:tcPr>
            <w:tcW w:w="1684" w:type="dxa"/>
            <w:vMerge/>
            <w:vAlign w:val="center"/>
          </w:tcPr>
          <w:p w14:paraId="5C7862C0" w14:textId="77777777" w:rsidR="00DC64C6" w:rsidRPr="004C0E6A" w:rsidRDefault="00DC64C6" w:rsidP="00F61903">
            <w:pPr>
              <w:jc w:val="center"/>
              <w:rPr>
                <w:color w:val="000000"/>
                <w:sz w:val="18"/>
                <w:szCs w:val="18"/>
              </w:rPr>
            </w:pPr>
          </w:p>
        </w:tc>
        <w:tc>
          <w:tcPr>
            <w:tcW w:w="5120" w:type="dxa"/>
            <w:vMerge/>
            <w:vAlign w:val="center"/>
          </w:tcPr>
          <w:p w14:paraId="11713612" w14:textId="77777777" w:rsidR="00DC64C6" w:rsidRPr="004C0E6A" w:rsidRDefault="00DC64C6" w:rsidP="00F61903">
            <w:pPr>
              <w:rPr>
                <w:color w:val="000000"/>
                <w:sz w:val="18"/>
                <w:szCs w:val="18"/>
              </w:rPr>
            </w:pPr>
          </w:p>
        </w:tc>
        <w:tc>
          <w:tcPr>
            <w:tcW w:w="1418" w:type="dxa"/>
            <w:vMerge/>
            <w:vAlign w:val="center"/>
          </w:tcPr>
          <w:p w14:paraId="3F340D9B" w14:textId="77777777" w:rsidR="00DC64C6" w:rsidRPr="004C0E6A" w:rsidRDefault="00DC64C6" w:rsidP="00D46342">
            <w:pPr>
              <w:jc w:val="center"/>
              <w:rPr>
                <w:sz w:val="18"/>
                <w:szCs w:val="18"/>
              </w:rPr>
            </w:pPr>
          </w:p>
        </w:tc>
        <w:tc>
          <w:tcPr>
            <w:tcW w:w="1933" w:type="dxa"/>
            <w:vAlign w:val="center"/>
          </w:tcPr>
          <w:p w14:paraId="4AFACE92" w14:textId="77777777" w:rsidR="00DC64C6" w:rsidRPr="004C0E6A" w:rsidRDefault="00DC64C6"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12D39A06"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250</w:t>
            </w:r>
          </w:p>
        </w:tc>
        <w:tc>
          <w:tcPr>
            <w:tcW w:w="1446" w:type="dxa"/>
            <w:vAlign w:val="center"/>
          </w:tcPr>
          <w:p w14:paraId="5AC889A2" w14:textId="77777777" w:rsidR="00DC64C6" w:rsidRPr="004C0E6A" w:rsidRDefault="00DC64C6" w:rsidP="00F61903">
            <w:pPr>
              <w:jc w:val="center"/>
              <w:rPr>
                <w:color w:val="000000"/>
                <w:sz w:val="18"/>
                <w:szCs w:val="18"/>
              </w:rPr>
            </w:pPr>
            <w:r w:rsidRPr="004C0E6A">
              <w:rPr>
                <w:color w:val="000000"/>
                <w:sz w:val="18"/>
                <w:szCs w:val="18"/>
              </w:rPr>
              <w:t>1500</w:t>
            </w:r>
          </w:p>
        </w:tc>
        <w:tc>
          <w:tcPr>
            <w:tcW w:w="2136" w:type="dxa"/>
            <w:vMerge/>
            <w:vAlign w:val="center"/>
          </w:tcPr>
          <w:p w14:paraId="5A54E132" w14:textId="77777777" w:rsidR="00DC64C6" w:rsidRPr="004C0E6A" w:rsidRDefault="00DC64C6" w:rsidP="00D46342">
            <w:pPr>
              <w:jc w:val="center"/>
              <w:rPr>
                <w:sz w:val="18"/>
                <w:szCs w:val="18"/>
              </w:rPr>
            </w:pPr>
          </w:p>
        </w:tc>
      </w:tr>
      <w:tr w:rsidR="00DC64C6" w:rsidRPr="00294DDF" w14:paraId="45111CF8" w14:textId="77777777" w:rsidTr="004C0E6A">
        <w:tc>
          <w:tcPr>
            <w:tcW w:w="1684" w:type="dxa"/>
            <w:vMerge/>
            <w:vAlign w:val="center"/>
          </w:tcPr>
          <w:p w14:paraId="6B9EC068" w14:textId="77777777" w:rsidR="00DC64C6" w:rsidRPr="004C0E6A" w:rsidRDefault="00DC64C6" w:rsidP="00F61903">
            <w:pPr>
              <w:jc w:val="center"/>
              <w:rPr>
                <w:color w:val="000000"/>
                <w:sz w:val="18"/>
                <w:szCs w:val="18"/>
              </w:rPr>
            </w:pPr>
          </w:p>
        </w:tc>
        <w:tc>
          <w:tcPr>
            <w:tcW w:w="5120" w:type="dxa"/>
            <w:vMerge/>
            <w:vAlign w:val="center"/>
          </w:tcPr>
          <w:p w14:paraId="444833E4" w14:textId="77777777" w:rsidR="00DC64C6" w:rsidRPr="004C0E6A" w:rsidRDefault="00DC64C6" w:rsidP="00F61903">
            <w:pPr>
              <w:rPr>
                <w:color w:val="000000"/>
                <w:sz w:val="18"/>
                <w:szCs w:val="18"/>
              </w:rPr>
            </w:pPr>
          </w:p>
        </w:tc>
        <w:tc>
          <w:tcPr>
            <w:tcW w:w="1418" w:type="dxa"/>
            <w:vMerge/>
            <w:vAlign w:val="center"/>
          </w:tcPr>
          <w:p w14:paraId="20FB9110" w14:textId="77777777" w:rsidR="00DC64C6" w:rsidRPr="004C0E6A" w:rsidRDefault="00DC64C6" w:rsidP="00D46342">
            <w:pPr>
              <w:jc w:val="center"/>
              <w:rPr>
                <w:sz w:val="18"/>
                <w:szCs w:val="18"/>
              </w:rPr>
            </w:pPr>
          </w:p>
        </w:tc>
        <w:tc>
          <w:tcPr>
            <w:tcW w:w="1933" w:type="dxa"/>
            <w:vAlign w:val="center"/>
          </w:tcPr>
          <w:p w14:paraId="6DF8E77B" w14:textId="77777777" w:rsidR="00DC64C6" w:rsidRPr="004C0E6A" w:rsidRDefault="00DC64C6"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00D53D44"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1753</w:t>
            </w:r>
          </w:p>
        </w:tc>
        <w:tc>
          <w:tcPr>
            <w:tcW w:w="1446" w:type="dxa"/>
            <w:vAlign w:val="center"/>
          </w:tcPr>
          <w:p w14:paraId="0F9C1C9E" w14:textId="77777777" w:rsidR="00DC64C6" w:rsidRPr="004C0E6A" w:rsidRDefault="00DC64C6" w:rsidP="00F61903">
            <w:pPr>
              <w:jc w:val="center"/>
              <w:rPr>
                <w:color w:val="000000"/>
                <w:sz w:val="18"/>
                <w:szCs w:val="18"/>
              </w:rPr>
            </w:pPr>
            <w:r w:rsidRPr="004C0E6A">
              <w:rPr>
                <w:color w:val="000000"/>
                <w:sz w:val="18"/>
                <w:szCs w:val="18"/>
              </w:rPr>
              <w:t>3000</w:t>
            </w:r>
          </w:p>
        </w:tc>
        <w:tc>
          <w:tcPr>
            <w:tcW w:w="2136" w:type="dxa"/>
            <w:vMerge/>
            <w:vAlign w:val="center"/>
          </w:tcPr>
          <w:p w14:paraId="730294BD" w14:textId="77777777" w:rsidR="00DC64C6" w:rsidRPr="004C0E6A" w:rsidRDefault="00DC64C6" w:rsidP="00D46342">
            <w:pPr>
              <w:jc w:val="center"/>
              <w:rPr>
                <w:sz w:val="18"/>
                <w:szCs w:val="18"/>
              </w:rPr>
            </w:pPr>
          </w:p>
        </w:tc>
      </w:tr>
      <w:tr w:rsidR="00DC64C6" w:rsidRPr="00294DDF" w14:paraId="71144951" w14:textId="77777777" w:rsidTr="004C0E6A">
        <w:tc>
          <w:tcPr>
            <w:tcW w:w="1684" w:type="dxa"/>
            <w:vMerge/>
            <w:vAlign w:val="center"/>
          </w:tcPr>
          <w:p w14:paraId="3C913388" w14:textId="77777777" w:rsidR="00DC64C6" w:rsidRPr="004C0E6A" w:rsidRDefault="00DC64C6" w:rsidP="00F61903">
            <w:pPr>
              <w:jc w:val="center"/>
              <w:rPr>
                <w:color w:val="000000"/>
                <w:sz w:val="18"/>
                <w:szCs w:val="18"/>
              </w:rPr>
            </w:pPr>
          </w:p>
        </w:tc>
        <w:tc>
          <w:tcPr>
            <w:tcW w:w="5120" w:type="dxa"/>
            <w:vMerge/>
            <w:vAlign w:val="center"/>
          </w:tcPr>
          <w:p w14:paraId="2972AF4A" w14:textId="77777777" w:rsidR="00DC64C6" w:rsidRPr="004C0E6A" w:rsidRDefault="00DC64C6" w:rsidP="00F61903">
            <w:pPr>
              <w:rPr>
                <w:color w:val="000000"/>
                <w:sz w:val="18"/>
                <w:szCs w:val="18"/>
              </w:rPr>
            </w:pPr>
          </w:p>
        </w:tc>
        <w:tc>
          <w:tcPr>
            <w:tcW w:w="1418" w:type="dxa"/>
            <w:vMerge/>
            <w:vAlign w:val="center"/>
          </w:tcPr>
          <w:p w14:paraId="2FBB7D48" w14:textId="77777777" w:rsidR="00DC64C6" w:rsidRPr="004C0E6A" w:rsidRDefault="00DC64C6" w:rsidP="00D46342">
            <w:pPr>
              <w:jc w:val="center"/>
              <w:rPr>
                <w:sz w:val="18"/>
                <w:szCs w:val="18"/>
              </w:rPr>
            </w:pPr>
          </w:p>
        </w:tc>
        <w:tc>
          <w:tcPr>
            <w:tcW w:w="1933" w:type="dxa"/>
            <w:vAlign w:val="center"/>
          </w:tcPr>
          <w:p w14:paraId="46C1ED00" w14:textId="77777777" w:rsidR="00DC64C6" w:rsidRPr="004C0E6A" w:rsidRDefault="00DC64C6" w:rsidP="00F61903">
            <w:pPr>
              <w:jc w:val="center"/>
              <w:rPr>
                <w:color w:val="000000"/>
                <w:sz w:val="18"/>
                <w:szCs w:val="18"/>
              </w:rPr>
            </w:pPr>
            <w:r w:rsidRPr="004C0E6A">
              <w:rPr>
                <w:sz w:val="18"/>
                <w:szCs w:val="18"/>
              </w:rPr>
              <w:t>Kietosios dalelės (A)</w:t>
            </w:r>
          </w:p>
        </w:tc>
        <w:tc>
          <w:tcPr>
            <w:tcW w:w="1016" w:type="dxa"/>
            <w:vAlign w:val="center"/>
          </w:tcPr>
          <w:p w14:paraId="18ADFB89" w14:textId="77777777" w:rsidR="00DC64C6" w:rsidRPr="004C0E6A" w:rsidRDefault="00DC64C6" w:rsidP="00F61903">
            <w:pPr>
              <w:pStyle w:val="BodyTextNoSpace"/>
              <w:spacing w:line="240" w:lineRule="auto"/>
              <w:jc w:val="center"/>
              <w:rPr>
                <w:color w:val="000000"/>
                <w:sz w:val="18"/>
                <w:szCs w:val="18"/>
              </w:rPr>
            </w:pPr>
            <w:r w:rsidRPr="004C0E6A">
              <w:rPr>
                <w:sz w:val="18"/>
                <w:szCs w:val="18"/>
              </w:rPr>
              <w:t>6493</w:t>
            </w:r>
          </w:p>
        </w:tc>
        <w:tc>
          <w:tcPr>
            <w:tcW w:w="1446" w:type="dxa"/>
            <w:vAlign w:val="center"/>
          </w:tcPr>
          <w:p w14:paraId="659764C6" w14:textId="77777777" w:rsidR="00DC64C6" w:rsidRPr="004C0E6A" w:rsidRDefault="00DC64C6" w:rsidP="00F61903">
            <w:pPr>
              <w:jc w:val="center"/>
              <w:rPr>
                <w:color w:val="000000"/>
                <w:sz w:val="18"/>
                <w:szCs w:val="18"/>
              </w:rPr>
            </w:pPr>
            <w:r w:rsidRPr="004C0E6A">
              <w:rPr>
                <w:color w:val="000000"/>
                <w:sz w:val="18"/>
                <w:szCs w:val="18"/>
              </w:rPr>
              <w:t>800</w:t>
            </w:r>
          </w:p>
        </w:tc>
        <w:tc>
          <w:tcPr>
            <w:tcW w:w="2136" w:type="dxa"/>
            <w:vMerge/>
            <w:vAlign w:val="center"/>
          </w:tcPr>
          <w:p w14:paraId="7C01EDFF" w14:textId="77777777" w:rsidR="00DC64C6" w:rsidRPr="004C0E6A" w:rsidRDefault="00DC64C6" w:rsidP="00D46342">
            <w:pPr>
              <w:jc w:val="center"/>
              <w:rPr>
                <w:sz w:val="18"/>
                <w:szCs w:val="18"/>
              </w:rPr>
            </w:pPr>
          </w:p>
        </w:tc>
      </w:tr>
      <w:tr w:rsidR="00DC64C6" w:rsidRPr="00294DDF" w14:paraId="2D700A62" w14:textId="77777777" w:rsidTr="004C0E6A">
        <w:tc>
          <w:tcPr>
            <w:tcW w:w="1684" w:type="dxa"/>
            <w:vMerge w:val="restart"/>
            <w:vAlign w:val="center"/>
          </w:tcPr>
          <w:p w14:paraId="324DA808" w14:textId="77777777" w:rsidR="00DC64C6" w:rsidRPr="004C0E6A" w:rsidRDefault="00DC64C6" w:rsidP="00F61903">
            <w:pPr>
              <w:jc w:val="center"/>
              <w:rPr>
                <w:color w:val="000000"/>
                <w:sz w:val="18"/>
                <w:szCs w:val="18"/>
              </w:rPr>
            </w:pPr>
            <w:r w:rsidRPr="004C0E6A">
              <w:rPr>
                <w:color w:val="000000"/>
                <w:sz w:val="18"/>
                <w:szCs w:val="18"/>
              </w:rPr>
              <w:t>005</w:t>
            </w:r>
          </w:p>
        </w:tc>
        <w:tc>
          <w:tcPr>
            <w:tcW w:w="5120" w:type="dxa"/>
            <w:vMerge w:val="restart"/>
            <w:vAlign w:val="center"/>
          </w:tcPr>
          <w:p w14:paraId="6833FB44" w14:textId="77777777" w:rsidR="00DC64C6" w:rsidRPr="004C0E6A" w:rsidRDefault="00DC64C6" w:rsidP="00B8510E">
            <w:pPr>
              <w:rPr>
                <w:b/>
                <w:color w:val="000000"/>
                <w:sz w:val="18"/>
                <w:szCs w:val="18"/>
              </w:rPr>
            </w:pPr>
            <w:r w:rsidRPr="004C0E6A">
              <w:rPr>
                <w:color w:val="000000"/>
                <w:sz w:val="18"/>
                <w:szCs w:val="18"/>
              </w:rPr>
              <w:t xml:space="preserve">Atliekant rėžiminius bei technologinius bandymus, paleidimo, derinimo ir stabdymo darbus. Įjungiant bei stabdant energetinius katilus. Sutrikus išmetamų teršalų valymo įrenginių veikimui. Kuras – biokuras. </w:t>
            </w:r>
          </w:p>
        </w:tc>
        <w:tc>
          <w:tcPr>
            <w:tcW w:w="1418" w:type="dxa"/>
            <w:vMerge w:val="restart"/>
            <w:vAlign w:val="center"/>
          </w:tcPr>
          <w:p w14:paraId="2D3B6108" w14:textId="77777777" w:rsidR="00DC64C6" w:rsidRPr="00105043" w:rsidRDefault="00DC64C6" w:rsidP="00D46342">
            <w:pPr>
              <w:jc w:val="center"/>
              <w:rPr>
                <w:sz w:val="18"/>
                <w:szCs w:val="18"/>
              </w:rPr>
            </w:pPr>
            <w:r w:rsidRPr="00105043">
              <w:rPr>
                <w:sz w:val="18"/>
                <w:szCs w:val="18"/>
              </w:rPr>
              <w:t>120</w:t>
            </w:r>
          </w:p>
        </w:tc>
        <w:tc>
          <w:tcPr>
            <w:tcW w:w="1933" w:type="dxa"/>
            <w:vAlign w:val="center"/>
          </w:tcPr>
          <w:p w14:paraId="5A063703" w14:textId="77777777" w:rsidR="00DC64C6" w:rsidRPr="004C0E6A" w:rsidRDefault="00DC64C6" w:rsidP="00F61903">
            <w:pPr>
              <w:jc w:val="center"/>
              <w:rPr>
                <w:color w:val="000000"/>
                <w:sz w:val="18"/>
                <w:szCs w:val="18"/>
              </w:rPr>
            </w:pPr>
            <w:r w:rsidRPr="004C0E6A">
              <w:rPr>
                <w:color w:val="000000"/>
                <w:sz w:val="18"/>
                <w:szCs w:val="18"/>
              </w:rPr>
              <w:t>CO (A)</w:t>
            </w:r>
          </w:p>
        </w:tc>
        <w:tc>
          <w:tcPr>
            <w:tcW w:w="1016" w:type="dxa"/>
            <w:vAlign w:val="center"/>
          </w:tcPr>
          <w:p w14:paraId="3B795664"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177</w:t>
            </w:r>
          </w:p>
        </w:tc>
        <w:tc>
          <w:tcPr>
            <w:tcW w:w="1446" w:type="dxa"/>
            <w:vAlign w:val="center"/>
          </w:tcPr>
          <w:p w14:paraId="38F40E2C" w14:textId="77777777" w:rsidR="00DC64C6" w:rsidRPr="004C0E6A" w:rsidRDefault="00DC64C6" w:rsidP="00F61903">
            <w:pPr>
              <w:jc w:val="center"/>
              <w:rPr>
                <w:color w:val="000000"/>
                <w:sz w:val="18"/>
                <w:szCs w:val="18"/>
              </w:rPr>
            </w:pPr>
            <w:r w:rsidRPr="004C0E6A">
              <w:rPr>
                <w:color w:val="000000"/>
                <w:sz w:val="18"/>
                <w:szCs w:val="18"/>
              </w:rPr>
              <w:t>8000</w:t>
            </w:r>
          </w:p>
        </w:tc>
        <w:tc>
          <w:tcPr>
            <w:tcW w:w="2136" w:type="dxa"/>
            <w:vMerge/>
            <w:vAlign w:val="center"/>
          </w:tcPr>
          <w:p w14:paraId="05D091A5" w14:textId="77777777" w:rsidR="00DC64C6" w:rsidRPr="004C0E6A" w:rsidRDefault="00DC64C6" w:rsidP="00D46342">
            <w:pPr>
              <w:jc w:val="center"/>
              <w:rPr>
                <w:sz w:val="18"/>
                <w:szCs w:val="18"/>
              </w:rPr>
            </w:pPr>
          </w:p>
        </w:tc>
      </w:tr>
      <w:tr w:rsidR="00DC64C6" w:rsidRPr="00294DDF" w14:paraId="5E6090FB" w14:textId="77777777" w:rsidTr="004C0E6A">
        <w:tc>
          <w:tcPr>
            <w:tcW w:w="1684" w:type="dxa"/>
            <w:vMerge/>
            <w:vAlign w:val="center"/>
          </w:tcPr>
          <w:p w14:paraId="3E4B2838" w14:textId="77777777" w:rsidR="00DC64C6" w:rsidRPr="004C0E6A" w:rsidRDefault="00DC64C6" w:rsidP="00F61903">
            <w:pPr>
              <w:jc w:val="center"/>
              <w:rPr>
                <w:color w:val="000000"/>
                <w:sz w:val="18"/>
                <w:szCs w:val="18"/>
              </w:rPr>
            </w:pPr>
          </w:p>
        </w:tc>
        <w:tc>
          <w:tcPr>
            <w:tcW w:w="5120" w:type="dxa"/>
            <w:vMerge/>
            <w:vAlign w:val="center"/>
          </w:tcPr>
          <w:p w14:paraId="6452C548" w14:textId="77777777" w:rsidR="00DC64C6" w:rsidRPr="004C0E6A" w:rsidRDefault="00DC64C6" w:rsidP="00F61903">
            <w:pPr>
              <w:rPr>
                <w:color w:val="000000"/>
                <w:sz w:val="18"/>
                <w:szCs w:val="18"/>
              </w:rPr>
            </w:pPr>
          </w:p>
        </w:tc>
        <w:tc>
          <w:tcPr>
            <w:tcW w:w="1418" w:type="dxa"/>
            <w:vMerge/>
            <w:vAlign w:val="center"/>
          </w:tcPr>
          <w:p w14:paraId="56674C4C" w14:textId="77777777" w:rsidR="00DC64C6" w:rsidRPr="004C0E6A" w:rsidRDefault="00DC64C6" w:rsidP="00D46342">
            <w:pPr>
              <w:jc w:val="center"/>
              <w:rPr>
                <w:sz w:val="18"/>
                <w:szCs w:val="18"/>
              </w:rPr>
            </w:pPr>
          </w:p>
        </w:tc>
        <w:tc>
          <w:tcPr>
            <w:tcW w:w="1933" w:type="dxa"/>
            <w:vAlign w:val="center"/>
          </w:tcPr>
          <w:p w14:paraId="53E6E416" w14:textId="77777777" w:rsidR="00DC64C6" w:rsidRPr="004C0E6A" w:rsidRDefault="00DC64C6" w:rsidP="00F61903">
            <w:pPr>
              <w:jc w:val="center"/>
              <w:rPr>
                <w:color w:val="000000"/>
                <w:sz w:val="18"/>
                <w:szCs w:val="18"/>
              </w:rPr>
            </w:pPr>
            <w:r w:rsidRPr="004C0E6A">
              <w:rPr>
                <w:color w:val="000000"/>
                <w:sz w:val="18"/>
                <w:szCs w:val="18"/>
              </w:rPr>
              <w:t>NO</w:t>
            </w:r>
            <w:r w:rsidRPr="004C0E6A">
              <w:rPr>
                <w:color w:val="000000"/>
                <w:sz w:val="18"/>
                <w:szCs w:val="18"/>
                <w:vertAlign w:val="subscript"/>
              </w:rPr>
              <w:t>X</w:t>
            </w:r>
            <w:r w:rsidRPr="004C0E6A">
              <w:rPr>
                <w:color w:val="000000"/>
                <w:sz w:val="18"/>
                <w:szCs w:val="18"/>
              </w:rPr>
              <w:t xml:space="preserve"> (A)</w:t>
            </w:r>
          </w:p>
        </w:tc>
        <w:tc>
          <w:tcPr>
            <w:tcW w:w="1016" w:type="dxa"/>
            <w:vAlign w:val="center"/>
          </w:tcPr>
          <w:p w14:paraId="5BC91015"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250</w:t>
            </w:r>
          </w:p>
        </w:tc>
        <w:tc>
          <w:tcPr>
            <w:tcW w:w="1446" w:type="dxa"/>
            <w:vAlign w:val="center"/>
          </w:tcPr>
          <w:p w14:paraId="4B7AEBA4" w14:textId="77777777" w:rsidR="00DC64C6" w:rsidRPr="004C0E6A" w:rsidRDefault="00DC64C6" w:rsidP="00F61903">
            <w:pPr>
              <w:jc w:val="center"/>
              <w:rPr>
                <w:color w:val="000000"/>
                <w:sz w:val="18"/>
                <w:szCs w:val="18"/>
              </w:rPr>
            </w:pPr>
            <w:r w:rsidRPr="004C0E6A">
              <w:rPr>
                <w:color w:val="000000"/>
                <w:sz w:val="18"/>
                <w:szCs w:val="18"/>
              </w:rPr>
              <w:t>1500</w:t>
            </w:r>
          </w:p>
        </w:tc>
        <w:tc>
          <w:tcPr>
            <w:tcW w:w="2136" w:type="dxa"/>
            <w:vMerge/>
            <w:vAlign w:val="center"/>
          </w:tcPr>
          <w:p w14:paraId="45AECFA4" w14:textId="77777777" w:rsidR="00DC64C6" w:rsidRPr="004C0E6A" w:rsidRDefault="00DC64C6" w:rsidP="00D46342">
            <w:pPr>
              <w:jc w:val="center"/>
              <w:rPr>
                <w:sz w:val="18"/>
                <w:szCs w:val="18"/>
              </w:rPr>
            </w:pPr>
          </w:p>
        </w:tc>
      </w:tr>
      <w:tr w:rsidR="00DC64C6" w:rsidRPr="00294DDF" w14:paraId="730E7DBC" w14:textId="77777777" w:rsidTr="004C0E6A">
        <w:tc>
          <w:tcPr>
            <w:tcW w:w="1684" w:type="dxa"/>
            <w:vMerge/>
            <w:vAlign w:val="center"/>
          </w:tcPr>
          <w:p w14:paraId="39A6D52F" w14:textId="77777777" w:rsidR="00DC64C6" w:rsidRPr="004C0E6A" w:rsidRDefault="00DC64C6" w:rsidP="00F61903">
            <w:pPr>
              <w:jc w:val="center"/>
              <w:rPr>
                <w:color w:val="000000"/>
                <w:sz w:val="18"/>
                <w:szCs w:val="18"/>
              </w:rPr>
            </w:pPr>
          </w:p>
        </w:tc>
        <w:tc>
          <w:tcPr>
            <w:tcW w:w="5120" w:type="dxa"/>
            <w:vMerge/>
            <w:vAlign w:val="center"/>
          </w:tcPr>
          <w:p w14:paraId="504D4A69" w14:textId="77777777" w:rsidR="00DC64C6" w:rsidRPr="004C0E6A" w:rsidRDefault="00DC64C6" w:rsidP="00F61903">
            <w:pPr>
              <w:rPr>
                <w:color w:val="000000"/>
                <w:sz w:val="18"/>
                <w:szCs w:val="18"/>
              </w:rPr>
            </w:pPr>
          </w:p>
        </w:tc>
        <w:tc>
          <w:tcPr>
            <w:tcW w:w="1418" w:type="dxa"/>
            <w:vMerge/>
            <w:vAlign w:val="center"/>
          </w:tcPr>
          <w:p w14:paraId="402C6BEC" w14:textId="77777777" w:rsidR="00DC64C6" w:rsidRPr="004C0E6A" w:rsidRDefault="00DC64C6" w:rsidP="00D46342">
            <w:pPr>
              <w:jc w:val="center"/>
              <w:rPr>
                <w:sz w:val="18"/>
                <w:szCs w:val="18"/>
              </w:rPr>
            </w:pPr>
          </w:p>
        </w:tc>
        <w:tc>
          <w:tcPr>
            <w:tcW w:w="1933" w:type="dxa"/>
            <w:vAlign w:val="center"/>
          </w:tcPr>
          <w:p w14:paraId="0335050B" w14:textId="77777777" w:rsidR="00DC64C6" w:rsidRPr="004C0E6A" w:rsidRDefault="00DC64C6" w:rsidP="00F61903">
            <w:pPr>
              <w:jc w:val="center"/>
              <w:rPr>
                <w:color w:val="000000"/>
                <w:sz w:val="18"/>
                <w:szCs w:val="18"/>
              </w:rPr>
            </w:pPr>
            <w:r w:rsidRPr="004C0E6A">
              <w:rPr>
                <w:color w:val="000000"/>
                <w:sz w:val="18"/>
                <w:szCs w:val="18"/>
              </w:rPr>
              <w:t>SO</w:t>
            </w:r>
            <w:r w:rsidRPr="004C0E6A">
              <w:rPr>
                <w:color w:val="000000"/>
                <w:sz w:val="18"/>
                <w:szCs w:val="18"/>
                <w:vertAlign w:val="subscript"/>
              </w:rPr>
              <w:t>2</w:t>
            </w:r>
            <w:r w:rsidRPr="004C0E6A">
              <w:rPr>
                <w:color w:val="000000"/>
                <w:sz w:val="18"/>
                <w:szCs w:val="18"/>
              </w:rPr>
              <w:t xml:space="preserve"> (A)</w:t>
            </w:r>
          </w:p>
        </w:tc>
        <w:tc>
          <w:tcPr>
            <w:tcW w:w="1016" w:type="dxa"/>
            <w:vAlign w:val="center"/>
          </w:tcPr>
          <w:p w14:paraId="240F3557" w14:textId="77777777" w:rsidR="00DC64C6" w:rsidRPr="004C0E6A" w:rsidRDefault="00DC64C6" w:rsidP="00F61903">
            <w:pPr>
              <w:pStyle w:val="BodyTextNoSpace"/>
              <w:spacing w:line="240" w:lineRule="auto"/>
              <w:jc w:val="center"/>
              <w:rPr>
                <w:color w:val="000000"/>
                <w:sz w:val="18"/>
                <w:szCs w:val="18"/>
              </w:rPr>
            </w:pPr>
            <w:r w:rsidRPr="004C0E6A">
              <w:rPr>
                <w:color w:val="000000"/>
                <w:sz w:val="18"/>
                <w:szCs w:val="18"/>
              </w:rPr>
              <w:t>1753</w:t>
            </w:r>
          </w:p>
        </w:tc>
        <w:tc>
          <w:tcPr>
            <w:tcW w:w="1446" w:type="dxa"/>
            <w:vAlign w:val="center"/>
          </w:tcPr>
          <w:p w14:paraId="767E02E0" w14:textId="77777777" w:rsidR="00DC64C6" w:rsidRPr="004C0E6A" w:rsidRDefault="00DC64C6" w:rsidP="00F61903">
            <w:pPr>
              <w:jc w:val="center"/>
              <w:rPr>
                <w:color w:val="000000"/>
                <w:sz w:val="18"/>
                <w:szCs w:val="18"/>
              </w:rPr>
            </w:pPr>
            <w:r w:rsidRPr="004C0E6A">
              <w:rPr>
                <w:color w:val="000000"/>
                <w:sz w:val="18"/>
                <w:szCs w:val="18"/>
              </w:rPr>
              <w:t>3000</w:t>
            </w:r>
          </w:p>
        </w:tc>
        <w:tc>
          <w:tcPr>
            <w:tcW w:w="2136" w:type="dxa"/>
            <w:vMerge/>
            <w:vAlign w:val="center"/>
          </w:tcPr>
          <w:p w14:paraId="5B414C07" w14:textId="77777777" w:rsidR="00DC64C6" w:rsidRPr="004C0E6A" w:rsidRDefault="00DC64C6" w:rsidP="00D46342">
            <w:pPr>
              <w:jc w:val="center"/>
              <w:rPr>
                <w:sz w:val="18"/>
                <w:szCs w:val="18"/>
              </w:rPr>
            </w:pPr>
          </w:p>
        </w:tc>
      </w:tr>
      <w:tr w:rsidR="00DC64C6" w:rsidRPr="00294DDF" w14:paraId="53BFD80E" w14:textId="77777777" w:rsidTr="004C0E6A">
        <w:tc>
          <w:tcPr>
            <w:tcW w:w="1684" w:type="dxa"/>
            <w:vMerge/>
            <w:vAlign w:val="center"/>
          </w:tcPr>
          <w:p w14:paraId="0DFA834C" w14:textId="77777777" w:rsidR="00DC64C6" w:rsidRPr="004C0E6A" w:rsidRDefault="00DC64C6" w:rsidP="00F61903">
            <w:pPr>
              <w:jc w:val="center"/>
              <w:rPr>
                <w:color w:val="000000"/>
                <w:sz w:val="18"/>
                <w:szCs w:val="18"/>
              </w:rPr>
            </w:pPr>
          </w:p>
        </w:tc>
        <w:tc>
          <w:tcPr>
            <w:tcW w:w="5120" w:type="dxa"/>
            <w:vMerge/>
            <w:vAlign w:val="center"/>
          </w:tcPr>
          <w:p w14:paraId="5E8BA099" w14:textId="77777777" w:rsidR="00DC64C6" w:rsidRPr="004C0E6A" w:rsidRDefault="00DC64C6" w:rsidP="00F61903">
            <w:pPr>
              <w:rPr>
                <w:color w:val="000000"/>
                <w:sz w:val="18"/>
                <w:szCs w:val="18"/>
              </w:rPr>
            </w:pPr>
          </w:p>
        </w:tc>
        <w:tc>
          <w:tcPr>
            <w:tcW w:w="1418" w:type="dxa"/>
            <w:vMerge/>
            <w:vAlign w:val="center"/>
          </w:tcPr>
          <w:p w14:paraId="2D9CEAF2" w14:textId="77777777" w:rsidR="00DC64C6" w:rsidRPr="004C0E6A" w:rsidRDefault="00DC64C6" w:rsidP="00D46342">
            <w:pPr>
              <w:jc w:val="center"/>
              <w:rPr>
                <w:sz w:val="18"/>
                <w:szCs w:val="18"/>
              </w:rPr>
            </w:pPr>
          </w:p>
        </w:tc>
        <w:tc>
          <w:tcPr>
            <w:tcW w:w="1933" w:type="dxa"/>
            <w:vAlign w:val="center"/>
          </w:tcPr>
          <w:p w14:paraId="77EE05D3" w14:textId="77777777" w:rsidR="00DC64C6" w:rsidRPr="004C0E6A" w:rsidRDefault="00DC64C6" w:rsidP="00F61903">
            <w:pPr>
              <w:jc w:val="center"/>
              <w:rPr>
                <w:color w:val="000000"/>
                <w:sz w:val="18"/>
                <w:szCs w:val="18"/>
              </w:rPr>
            </w:pPr>
            <w:r w:rsidRPr="004C0E6A">
              <w:rPr>
                <w:sz w:val="18"/>
                <w:szCs w:val="18"/>
              </w:rPr>
              <w:t>Kietosios dalelės (A)</w:t>
            </w:r>
          </w:p>
        </w:tc>
        <w:tc>
          <w:tcPr>
            <w:tcW w:w="1016" w:type="dxa"/>
            <w:vAlign w:val="center"/>
          </w:tcPr>
          <w:p w14:paraId="01626D89" w14:textId="77777777" w:rsidR="00DC64C6" w:rsidRPr="004C0E6A" w:rsidRDefault="00DC64C6" w:rsidP="00F61903">
            <w:pPr>
              <w:pStyle w:val="BodyTextNoSpace"/>
              <w:spacing w:line="240" w:lineRule="auto"/>
              <w:jc w:val="center"/>
              <w:rPr>
                <w:color w:val="000000"/>
                <w:sz w:val="18"/>
                <w:szCs w:val="18"/>
              </w:rPr>
            </w:pPr>
            <w:r w:rsidRPr="004C0E6A">
              <w:rPr>
                <w:sz w:val="18"/>
                <w:szCs w:val="18"/>
              </w:rPr>
              <w:t>6493</w:t>
            </w:r>
          </w:p>
        </w:tc>
        <w:tc>
          <w:tcPr>
            <w:tcW w:w="1446" w:type="dxa"/>
            <w:vAlign w:val="center"/>
          </w:tcPr>
          <w:p w14:paraId="3810DA3E" w14:textId="77777777" w:rsidR="00DC64C6" w:rsidRPr="004C0E6A" w:rsidRDefault="00DC64C6" w:rsidP="00F61903">
            <w:pPr>
              <w:jc w:val="center"/>
              <w:rPr>
                <w:color w:val="000000"/>
                <w:sz w:val="18"/>
                <w:szCs w:val="18"/>
              </w:rPr>
            </w:pPr>
            <w:r w:rsidRPr="004C0E6A">
              <w:rPr>
                <w:color w:val="000000"/>
                <w:sz w:val="18"/>
                <w:szCs w:val="18"/>
              </w:rPr>
              <w:t>800</w:t>
            </w:r>
          </w:p>
        </w:tc>
        <w:tc>
          <w:tcPr>
            <w:tcW w:w="2136" w:type="dxa"/>
            <w:vMerge/>
            <w:vAlign w:val="center"/>
          </w:tcPr>
          <w:p w14:paraId="79913C36" w14:textId="77777777" w:rsidR="00DC64C6" w:rsidRPr="004C0E6A" w:rsidRDefault="00DC64C6" w:rsidP="00D46342">
            <w:pPr>
              <w:jc w:val="center"/>
              <w:rPr>
                <w:sz w:val="18"/>
                <w:szCs w:val="18"/>
              </w:rPr>
            </w:pPr>
          </w:p>
        </w:tc>
      </w:tr>
    </w:tbl>
    <w:p w14:paraId="01D0756B" w14:textId="3F2F05F0" w:rsidR="00DC64C6" w:rsidRPr="003471C6" w:rsidRDefault="008E3C39" w:rsidP="003471C6">
      <w:pPr>
        <w:pStyle w:val="Antrat2"/>
        <w:jc w:val="center"/>
        <w:rPr>
          <w:sz w:val="22"/>
          <w:szCs w:val="22"/>
        </w:rPr>
      </w:pPr>
      <w:bookmarkStart w:id="11" w:name="_Toc424659105"/>
      <w:r>
        <w:rPr>
          <w:sz w:val="22"/>
          <w:szCs w:val="22"/>
        </w:rPr>
        <w:lastRenderedPageBreak/>
        <w:t>VI</w:t>
      </w:r>
      <w:r w:rsidR="00DC64C6" w:rsidRPr="003471C6">
        <w:rPr>
          <w:sz w:val="22"/>
          <w:szCs w:val="22"/>
        </w:rPr>
        <w:t>I. ŠILTNAMIO EFEKTĄ SUKELIANČIOS DUJOS</w:t>
      </w:r>
      <w:bookmarkEnd w:id="11"/>
    </w:p>
    <w:p w14:paraId="353545AA" w14:textId="77777777" w:rsidR="00DC64C6" w:rsidRPr="00912DE6" w:rsidRDefault="00DC64C6" w:rsidP="005F0994">
      <w:pPr>
        <w:jc w:val="center"/>
        <w:rPr>
          <w:sz w:val="22"/>
        </w:rPr>
      </w:pPr>
    </w:p>
    <w:p w14:paraId="57BE62A6" w14:textId="77777777" w:rsidR="00DC64C6" w:rsidRPr="00912DE6" w:rsidRDefault="00DC64C6" w:rsidP="005F0994">
      <w:pPr>
        <w:ind w:firstLine="567"/>
        <w:jc w:val="both"/>
        <w:rPr>
          <w:sz w:val="22"/>
        </w:rPr>
      </w:pPr>
      <w:r w:rsidRPr="00912DE6">
        <w:rPr>
          <w:sz w:val="22"/>
        </w:rPr>
        <w:t>18. Šiltnamio efektą sukeliančios dujos.</w:t>
      </w:r>
    </w:p>
    <w:p w14:paraId="3DDB6D9F" w14:textId="77777777" w:rsidR="00DC64C6" w:rsidRPr="00912DE6" w:rsidRDefault="00DC64C6" w:rsidP="005F0994">
      <w:pPr>
        <w:ind w:firstLine="567"/>
        <w:jc w:val="center"/>
        <w:rPr>
          <w:sz w:val="22"/>
        </w:rPr>
      </w:pPr>
    </w:p>
    <w:p w14:paraId="26093525" w14:textId="77777777" w:rsidR="00DC64C6" w:rsidRPr="00912DE6" w:rsidRDefault="00DC64C6" w:rsidP="005F0994">
      <w:pPr>
        <w:ind w:firstLine="567"/>
        <w:jc w:val="both"/>
        <w:rPr>
          <w:sz w:val="22"/>
        </w:rPr>
      </w:pPr>
      <w:r w:rsidRPr="00912DE6">
        <w:rPr>
          <w:sz w:val="22"/>
        </w:rPr>
        <w:t>14 lentelė. Veiklos rūšys ir šaltiniai, iš kurių į atmosferą išmetamos ŠESD, nurodytos Lietuvos Respublikos klimato kaitos valdymo finansini</w:t>
      </w:r>
      <w:r>
        <w:rPr>
          <w:sz w:val="22"/>
        </w:rPr>
        <w:t>ų instrumentų įstatymo 1 priede</w:t>
      </w:r>
    </w:p>
    <w:p w14:paraId="4A4891C0" w14:textId="77777777" w:rsidR="00DC64C6" w:rsidRPr="00912DE6" w:rsidRDefault="00DC64C6" w:rsidP="005F0994">
      <w:pPr>
        <w:jc w:val="center"/>
        <w:rPr>
          <w:sz w:val="22"/>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6150"/>
        <w:gridCol w:w="3555"/>
        <w:gridCol w:w="4045"/>
      </w:tblGrid>
      <w:tr w:rsidR="00DC64C6" w:rsidRPr="00912DE6" w14:paraId="20B55E46" w14:textId="77777777" w:rsidTr="00D46342">
        <w:tc>
          <w:tcPr>
            <w:tcW w:w="959" w:type="dxa"/>
          </w:tcPr>
          <w:p w14:paraId="5D0C4D43" w14:textId="77777777" w:rsidR="00DC64C6" w:rsidRPr="00912DE6" w:rsidRDefault="00DC64C6" w:rsidP="00D46342">
            <w:pPr>
              <w:jc w:val="center"/>
              <w:rPr>
                <w:sz w:val="18"/>
                <w:szCs w:val="20"/>
              </w:rPr>
            </w:pPr>
            <w:bookmarkStart w:id="12" w:name="OLE_LINK1"/>
            <w:bookmarkStart w:id="13" w:name="OLE_LINK2"/>
            <w:proofErr w:type="spellStart"/>
            <w:r w:rsidRPr="00912DE6">
              <w:rPr>
                <w:sz w:val="18"/>
                <w:szCs w:val="20"/>
                <w:lang w:val="en-US"/>
              </w:rPr>
              <w:t>Eil</w:t>
            </w:r>
            <w:proofErr w:type="spellEnd"/>
            <w:r w:rsidRPr="00912DE6">
              <w:rPr>
                <w:sz w:val="18"/>
                <w:szCs w:val="20"/>
                <w:lang w:val="en-US"/>
              </w:rPr>
              <w:t>. Nr.</w:t>
            </w:r>
          </w:p>
        </w:tc>
        <w:tc>
          <w:tcPr>
            <w:tcW w:w="6150" w:type="dxa"/>
          </w:tcPr>
          <w:p w14:paraId="3BFCED5D" w14:textId="77777777" w:rsidR="00DC64C6" w:rsidRPr="00912DE6" w:rsidRDefault="00DC64C6" w:rsidP="00D46342">
            <w:pPr>
              <w:jc w:val="center"/>
              <w:rPr>
                <w:sz w:val="18"/>
                <w:szCs w:val="20"/>
              </w:rPr>
            </w:pPr>
            <w:r w:rsidRPr="00912DE6">
              <w:rPr>
                <w:sz w:val="18"/>
                <w:szCs w:val="20"/>
              </w:rPr>
              <w:t>Veiklos rūšys pagal Lietuvos Respublikos klimato kaitos valdymo finansinių instrumentų įstatymo 1 priedą ir išmetimo šaltiniai</w:t>
            </w:r>
          </w:p>
        </w:tc>
        <w:tc>
          <w:tcPr>
            <w:tcW w:w="3555" w:type="dxa"/>
          </w:tcPr>
          <w:p w14:paraId="712AE372" w14:textId="77777777" w:rsidR="00DC64C6" w:rsidRPr="00294DDF" w:rsidRDefault="00DC64C6" w:rsidP="00D46342">
            <w:pPr>
              <w:jc w:val="center"/>
              <w:rPr>
                <w:sz w:val="18"/>
                <w:szCs w:val="20"/>
                <w:vertAlign w:val="superscript"/>
                <w:lang w:val="pt-BR"/>
              </w:rPr>
            </w:pPr>
            <w:r w:rsidRPr="00912DE6">
              <w:rPr>
                <w:sz w:val="18"/>
                <w:szCs w:val="20"/>
              </w:rPr>
              <w:t>ŠESD</w:t>
            </w:r>
            <w:r w:rsidRPr="00294DDF">
              <w:rPr>
                <w:sz w:val="18"/>
                <w:szCs w:val="20"/>
                <w:lang w:val="pt-BR"/>
              </w:rPr>
              <w:t xml:space="preserve"> pavadinimas</w:t>
            </w:r>
          </w:p>
          <w:p w14:paraId="15648461" w14:textId="77777777" w:rsidR="00DC64C6" w:rsidRPr="00912DE6" w:rsidRDefault="00DC64C6" w:rsidP="00D46342">
            <w:pPr>
              <w:jc w:val="center"/>
              <w:rPr>
                <w:sz w:val="18"/>
                <w:szCs w:val="20"/>
              </w:rPr>
            </w:pPr>
            <w:r w:rsidRPr="00912DE6">
              <w:rPr>
                <w:sz w:val="18"/>
                <w:szCs w:val="20"/>
              </w:rPr>
              <w:t>(</w:t>
            </w:r>
            <w:r w:rsidRPr="00912DE6">
              <w:rPr>
                <w:bCs/>
                <w:sz w:val="18"/>
                <w:szCs w:val="20"/>
              </w:rPr>
              <w:t>anglies dioksidas (CO2),</w:t>
            </w:r>
            <w:r w:rsidRPr="00912DE6">
              <w:rPr>
                <w:b/>
                <w:bCs/>
                <w:sz w:val="18"/>
                <w:szCs w:val="20"/>
              </w:rPr>
              <w:t xml:space="preserve"> </w:t>
            </w:r>
            <w:r w:rsidRPr="00912DE6">
              <w:rPr>
                <w:sz w:val="18"/>
                <w:szCs w:val="20"/>
              </w:rPr>
              <w:t xml:space="preserve">azoto </w:t>
            </w:r>
            <w:proofErr w:type="spellStart"/>
            <w:r w:rsidRPr="00912DE6">
              <w:rPr>
                <w:sz w:val="18"/>
                <w:szCs w:val="20"/>
              </w:rPr>
              <w:t>suboksidas</w:t>
            </w:r>
            <w:proofErr w:type="spellEnd"/>
            <w:r w:rsidRPr="00912DE6">
              <w:rPr>
                <w:sz w:val="18"/>
                <w:szCs w:val="20"/>
              </w:rPr>
              <w:t xml:space="preserve"> (N</w:t>
            </w:r>
            <w:r w:rsidRPr="00912DE6">
              <w:rPr>
                <w:sz w:val="18"/>
                <w:szCs w:val="20"/>
                <w:vertAlign w:val="subscript"/>
              </w:rPr>
              <w:t>2</w:t>
            </w:r>
            <w:r w:rsidRPr="00912DE6">
              <w:rPr>
                <w:sz w:val="18"/>
                <w:szCs w:val="20"/>
              </w:rPr>
              <w:t xml:space="preserve">O), </w:t>
            </w:r>
            <w:proofErr w:type="spellStart"/>
            <w:r w:rsidRPr="00912DE6">
              <w:rPr>
                <w:sz w:val="18"/>
                <w:szCs w:val="20"/>
              </w:rPr>
              <w:t>perfluorangliavandeniliai</w:t>
            </w:r>
            <w:proofErr w:type="spellEnd"/>
            <w:r w:rsidRPr="00912DE6">
              <w:rPr>
                <w:sz w:val="18"/>
                <w:szCs w:val="20"/>
              </w:rPr>
              <w:t xml:space="preserve"> (PFC) ar kt.).</w:t>
            </w:r>
          </w:p>
        </w:tc>
        <w:tc>
          <w:tcPr>
            <w:tcW w:w="4045" w:type="dxa"/>
          </w:tcPr>
          <w:p w14:paraId="4C37295F" w14:textId="77777777" w:rsidR="00DC64C6" w:rsidRPr="00912DE6" w:rsidRDefault="00DC64C6" w:rsidP="00D46342">
            <w:pPr>
              <w:jc w:val="center"/>
              <w:rPr>
                <w:sz w:val="18"/>
                <w:szCs w:val="20"/>
              </w:rPr>
            </w:pPr>
            <w:r w:rsidRPr="00912DE6">
              <w:rPr>
                <w:sz w:val="18"/>
                <w:szCs w:val="20"/>
              </w:rPr>
              <w:t xml:space="preserve">ŠESD </w:t>
            </w:r>
            <w:proofErr w:type="spellStart"/>
            <w:r w:rsidRPr="00912DE6">
              <w:rPr>
                <w:sz w:val="18"/>
                <w:szCs w:val="20"/>
              </w:rPr>
              <w:t>stebėsenos</w:t>
            </w:r>
            <w:proofErr w:type="spellEnd"/>
            <w:r w:rsidRPr="00912DE6">
              <w:rPr>
                <w:sz w:val="18"/>
                <w:szCs w:val="20"/>
              </w:rPr>
              <w:t xml:space="preserve"> plano pateikimo ir tvirtinimo RAAD data paraiškos pateikimo metu</w:t>
            </w:r>
          </w:p>
          <w:p w14:paraId="7B3AFAD3" w14:textId="77777777" w:rsidR="00DC64C6" w:rsidRPr="00912DE6" w:rsidRDefault="00DC64C6" w:rsidP="00D46342">
            <w:pPr>
              <w:jc w:val="center"/>
              <w:rPr>
                <w:sz w:val="18"/>
                <w:szCs w:val="20"/>
              </w:rPr>
            </w:pPr>
          </w:p>
        </w:tc>
      </w:tr>
      <w:tr w:rsidR="00DC64C6" w:rsidRPr="00912DE6" w14:paraId="17A04A53" w14:textId="77777777" w:rsidTr="00D46342">
        <w:tc>
          <w:tcPr>
            <w:tcW w:w="959" w:type="dxa"/>
          </w:tcPr>
          <w:p w14:paraId="68EE7360" w14:textId="77777777" w:rsidR="00DC64C6" w:rsidRPr="00912DE6" w:rsidRDefault="00DC64C6" w:rsidP="00D46342">
            <w:pPr>
              <w:jc w:val="center"/>
              <w:rPr>
                <w:sz w:val="18"/>
                <w:szCs w:val="20"/>
              </w:rPr>
            </w:pPr>
            <w:r w:rsidRPr="00912DE6">
              <w:rPr>
                <w:sz w:val="18"/>
                <w:szCs w:val="20"/>
              </w:rPr>
              <w:t>1</w:t>
            </w:r>
          </w:p>
        </w:tc>
        <w:tc>
          <w:tcPr>
            <w:tcW w:w="6150" w:type="dxa"/>
          </w:tcPr>
          <w:p w14:paraId="1ECD22D0" w14:textId="77777777" w:rsidR="00DC64C6" w:rsidRPr="00912DE6" w:rsidRDefault="00DC64C6" w:rsidP="00D46342">
            <w:pPr>
              <w:jc w:val="center"/>
              <w:rPr>
                <w:sz w:val="18"/>
                <w:szCs w:val="20"/>
              </w:rPr>
            </w:pPr>
            <w:r w:rsidRPr="00912DE6">
              <w:rPr>
                <w:sz w:val="18"/>
                <w:szCs w:val="20"/>
              </w:rPr>
              <w:t>2</w:t>
            </w:r>
          </w:p>
        </w:tc>
        <w:tc>
          <w:tcPr>
            <w:tcW w:w="3555" w:type="dxa"/>
          </w:tcPr>
          <w:p w14:paraId="3EBD3F7C" w14:textId="77777777" w:rsidR="00DC64C6" w:rsidRPr="00912DE6" w:rsidRDefault="00DC64C6" w:rsidP="00D46342">
            <w:pPr>
              <w:jc w:val="center"/>
              <w:rPr>
                <w:sz w:val="18"/>
                <w:szCs w:val="20"/>
              </w:rPr>
            </w:pPr>
            <w:r w:rsidRPr="00912DE6">
              <w:rPr>
                <w:sz w:val="18"/>
                <w:szCs w:val="20"/>
              </w:rPr>
              <w:t>3</w:t>
            </w:r>
          </w:p>
        </w:tc>
        <w:tc>
          <w:tcPr>
            <w:tcW w:w="4045" w:type="dxa"/>
          </w:tcPr>
          <w:p w14:paraId="7D393B2E" w14:textId="77777777" w:rsidR="00DC64C6" w:rsidRPr="00912DE6" w:rsidRDefault="00DC64C6" w:rsidP="00D46342">
            <w:pPr>
              <w:jc w:val="center"/>
              <w:rPr>
                <w:sz w:val="18"/>
                <w:szCs w:val="20"/>
              </w:rPr>
            </w:pPr>
            <w:r w:rsidRPr="00912DE6">
              <w:rPr>
                <w:sz w:val="18"/>
                <w:szCs w:val="20"/>
              </w:rPr>
              <w:t>4</w:t>
            </w:r>
          </w:p>
        </w:tc>
      </w:tr>
      <w:tr w:rsidR="00DC64C6" w:rsidRPr="00912DE6" w14:paraId="13DFE962" w14:textId="77777777" w:rsidTr="00D46342">
        <w:tc>
          <w:tcPr>
            <w:tcW w:w="959" w:type="dxa"/>
          </w:tcPr>
          <w:p w14:paraId="7B501A4E" w14:textId="77777777" w:rsidR="00DC64C6" w:rsidRPr="00D172AE" w:rsidRDefault="00DC64C6" w:rsidP="00D46342">
            <w:pPr>
              <w:jc w:val="center"/>
              <w:rPr>
                <w:sz w:val="18"/>
                <w:szCs w:val="18"/>
              </w:rPr>
            </w:pPr>
            <w:r w:rsidRPr="00D172AE">
              <w:rPr>
                <w:sz w:val="18"/>
                <w:szCs w:val="18"/>
              </w:rPr>
              <w:t>1</w:t>
            </w:r>
          </w:p>
        </w:tc>
        <w:tc>
          <w:tcPr>
            <w:tcW w:w="6150" w:type="dxa"/>
          </w:tcPr>
          <w:p w14:paraId="4B0E1F77" w14:textId="77777777" w:rsidR="00DC64C6" w:rsidRPr="00D172AE" w:rsidRDefault="00DC64C6" w:rsidP="00D46342">
            <w:pPr>
              <w:jc w:val="center"/>
              <w:rPr>
                <w:color w:val="000000"/>
                <w:sz w:val="18"/>
                <w:szCs w:val="18"/>
              </w:rPr>
            </w:pPr>
            <w:r w:rsidRPr="00D172AE">
              <w:rPr>
                <w:color w:val="000000"/>
                <w:sz w:val="18"/>
                <w:szCs w:val="18"/>
              </w:rPr>
              <w:t>Kuro deginimas įrenginiuose, kurių bendras nominalus šiluminis našumas didesnis negu 20 MW (išskyrus įrenginiuose, skirtuose pavojingoms arba komunalinėms atliekoms deginti).</w:t>
            </w:r>
          </w:p>
          <w:p w14:paraId="77D9FF41" w14:textId="77777777" w:rsidR="00DC64C6" w:rsidRPr="00D172AE" w:rsidRDefault="00DC64C6" w:rsidP="00BA491F">
            <w:pPr>
              <w:jc w:val="center"/>
              <w:rPr>
                <w:sz w:val="18"/>
                <w:szCs w:val="18"/>
                <w:lang w:val="en-US"/>
              </w:rPr>
            </w:pPr>
            <w:r w:rsidRPr="00D172AE">
              <w:rPr>
                <w:color w:val="000000"/>
                <w:sz w:val="18"/>
                <w:szCs w:val="18"/>
              </w:rPr>
              <w:t>Taršos šaltinis 00</w:t>
            </w:r>
            <w:r w:rsidRPr="00D172AE">
              <w:rPr>
                <w:color w:val="000000"/>
                <w:sz w:val="18"/>
                <w:szCs w:val="18"/>
                <w:lang w:val="en-US"/>
              </w:rPr>
              <w:t>1, 002,</w:t>
            </w:r>
            <w:r>
              <w:rPr>
                <w:color w:val="000000"/>
                <w:sz w:val="18"/>
                <w:szCs w:val="18"/>
                <w:lang w:val="en-US"/>
              </w:rPr>
              <w:t xml:space="preserve"> 003 </w:t>
            </w:r>
          </w:p>
        </w:tc>
        <w:tc>
          <w:tcPr>
            <w:tcW w:w="3555" w:type="dxa"/>
          </w:tcPr>
          <w:p w14:paraId="01225774" w14:textId="77777777" w:rsidR="00DC64C6" w:rsidRPr="00912DE6" w:rsidRDefault="00DC64C6" w:rsidP="00D46342">
            <w:pPr>
              <w:jc w:val="center"/>
              <w:rPr>
                <w:sz w:val="18"/>
                <w:szCs w:val="20"/>
              </w:rPr>
            </w:pPr>
            <w:r>
              <w:rPr>
                <w:bCs/>
                <w:sz w:val="18"/>
                <w:szCs w:val="20"/>
              </w:rPr>
              <w:t>A</w:t>
            </w:r>
            <w:r w:rsidRPr="00912DE6">
              <w:rPr>
                <w:bCs/>
                <w:sz w:val="18"/>
                <w:szCs w:val="20"/>
              </w:rPr>
              <w:t>nglies dioksidas (CO2</w:t>
            </w:r>
            <w:r>
              <w:rPr>
                <w:bCs/>
                <w:sz w:val="18"/>
                <w:szCs w:val="20"/>
              </w:rPr>
              <w:t>)</w:t>
            </w:r>
          </w:p>
        </w:tc>
        <w:tc>
          <w:tcPr>
            <w:tcW w:w="4045" w:type="dxa"/>
          </w:tcPr>
          <w:p w14:paraId="1D81B3EA" w14:textId="1D8DE587" w:rsidR="00DC64C6" w:rsidRPr="004C0E6A" w:rsidRDefault="00DC64C6" w:rsidP="00911C30">
            <w:pPr>
              <w:jc w:val="center"/>
              <w:rPr>
                <w:sz w:val="18"/>
                <w:szCs w:val="20"/>
              </w:rPr>
            </w:pPr>
            <w:r w:rsidRPr="004C0E6A">
              <w:rPr>
                <w:sz w:val="18"/>
                <w:szCs w:val="20"/>
              </w:rPr>
              <w:t>Planas (</w:t>
            </w:r>
            <w:r w:rsidR="007A3F71" w:rsidRPr="004C0E6A">
              <w:rPr>
                <w:sz w:val="18"/>
                <w:szCs w:val="20"/>
              </w:rPr>
              <w:t xml:space="preserve">IV </w:t>
            </w:r>
            <w:r w:rsidRPr="004C0E6A">
              <w:rPr>
                <w:sz w:val="18"/>
                <w:szCs w:val="20"/>
              </w:rPr>
              <w:t xml:space="preserve">versija) </w:t>
            </w:r>
            <w:r w:rsidR="007A3F71" w:rsidRPr="004C0E6A">
              <w:rPr>
                <w:sz w:val="18"/>
                <w:szCs w:val="20"/>
              </w:rPr>
              <w:t>pateiktas derinimui priede Nr.</w:t>
            </w:r>
            <w:r w:rsidR="00911C30">
              <w:rPr>
                <w:sz w:val="18"/>
                <w:szCs w:val="20"/>
              </w:rPr>
              <w:t>8</w:t>
            </w:r>
            <w:r w:rsidR="007A3F71" w:rsidRPr="004C0E6A">
              <w:rPr>
                <w:sz w:val="18"/>
                <w:szCs w:val="20"/>
              </w:rPr>
              <w:t>.</w:t>
            </w:r>
          </w:p>
        </w:tc>
      </w:tr>
      <w:bookmarkEnd w:id="12"/>
      <w:bookmarkEnd w:id="13"/>
    </w:tbl>
    <w:p w14:paraId="5AE29424" w14:textId="77777777" w:rsidR="00DC64C6" w:rsidRPr="003471C6" w:rsidRDefault="00DC64C6" w:rsidP="003471C6">
      <w:pPr>
        <w:pStyle w:val="Antrat2"/>
        <w:jc w:val="center"/>
        <w:rPr>
          <w:sz w:val="22"/>
          <w:szCs w:val="22"/>
        </w:rPr>
      </w:pPr>
      <w:r>
        <w:br w:type="page"/>
      </w:r>
      <w:bookmarkStart w:id="14" w:name="_Toc424659106"/>
      <w:r w:rsidRPr="003471C6">
        <w:rPr>
          <w:sz w:val="22"/>
          <w:szCs w:val="22"/>
        </w:rPr>
        <w:lastRenderedPageBreak/>
        <w:t>VIII. TERŠALŲ IŠLEIDIMAS SU NUOTEKOMIS Į APLINKĄ</w:t>
      </w:r>
      <w:bookmarkEnd w:id="14"/>
    </w:p>
    <w:p w14:paraId="415A1653" w14:textId="77777777" w:rsidR="00DC64C6" w:rsidRDefault="00DC64C6" w:rsidP="005F0994">
      <w:pPr>
        <w:ind w:firstLine="567"/>
        <w:jc w:val="both"/>
        <w:rPr>
          <w:sz w:val="22"/>
        </w:rPr>
      </w:pPr>
      <w:r w:rsidRPr="00912DE6">
        <w:rPr>
          <w:sz w:val="22"/>
        </w:rPr>
        <w:t xml:space="preserve">19. Teršalų išleidimas su nuotekomis į aplinką. </w:t>
      </w:r>
    </w:p>
    <w:p w14:paraId="3817418C" w14:textId="77777777" w:rsidR="00DC64C6" w:rsidRPr="00912DE6" w:rsidRDefault="00DC64C6" w:rsidP="005F0994">
      <w:pPr>
        <w:ind w:firstLine="567"/>
        <w:jc w:val="both"/>
        <w:rPr>
          <w:sz w:val="22"/>
        </w:rPr>
      </w:pPr>
      <w:r w:rsidRPr="00C40A41">
        <w:rPr>
          <w:sz w:val="22"/>
        </w:rPr>
        <w:t>15 lentelė. Informacija apie paviršinį vandens telkinį (priimtuvą), į kurį planuojama išleisti nuotekas</w:t>
      </w: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1901"/>
        <w:gridCol w:w="2048"/>
        <w:gridCol w:w="1170"/>
        <w:gridCol w:w="1755"/>
        <w:gridCol w:w="1316"/>
        <w:gridCol w:w="1023"/>
        <w:gridCol w:w="1316"/>
        <w:gridCol w:w="3360"/>
      </w:tblGrid>
      <w:tr w:rsidR="00DC64C6" w:rsidRPr="00912DE6" w14:paraId="3BEC6B76" w14:textId="77777777" w:rsidTr="00E151A8">
        <w:trPr>
          <w:cantSplit/>
          <w:trHeight w:val="20"/>
        </w:trPr>
        <w:tc>
          <w:tcPr>
            <w:tcW w:w="820" w:type="dxa"/>
            <w:vMerge w:val="restart"/>
            <w:vAlign w:val="center"/>
          </w:tcPr>
          <w:p w14:paraId="6F3A7811" w14:textId="77777777" w:rsidR="00DC64C6" w:rsidRPr="00912DE6" w:rsidRDefault="00DC64C6" w:rsidP="00E151A8">
            <w:pPr>
              <w:jc w:val="center"/>
              <w:rPr>
                <w:sz w:val="18"/>
                <w:vertAlign w:val="superscript"/>
              </w:rPr>
            </w:pPr>
            <w:r w:rsidRPr="00912DE6">
              <w:rPr>
                <w:sz w:val="18"/>
              </w:rPr>
              <w:t>Eil. Nr.</w:t>
            </w:r>
          </w:p>
        </w:tc>
        <w:tc>
          <w:tcPr>
            <w:tcW w:w="1901" w:type="dxa"/>
            <w:vMerge w:val="restart"/>
            <w:vAlign w:val="center"/>
          </w:tcPr>
          <w:p w14:paraId="311D06B5" w14:textId="77777777" w:rsidR="00DC64C6" w:rsidRPr="00912DE6" w:rsidRDefault="00DC64C6" w:rsidP="00E151A8">
            <w:pPr>
              <w:jc w:val="center"/>
              <w:rPr>
                <w:sz w:val="18"/>
                <w:vertAlign w:val="superscript"/>
              </w:rPr>
            </w:pPr>
            <w:r w:rsidRPr="00912DE6">
              <w:rPr>
                <w:sz w:val="18"/>
              </w:rPr>
              <w:t>Vandens telkinio pavadinimas, kategorija</w:t>
            </w:r>
            <w:r w:rsidRPr="00912DE6">
              <w:rPr>
                <w:sz w:val="18"/>
                <w:vertAlign w:val="superscript"/>
              </w:rPr>
              <w:t xml:space="preserve"> </w:t>
            </w:r>
            <w:r w:rsidRPr="00912DE6">
              <w:rPr>
                <w:sz w:val="18"/>
              </w:rPr>
              <w:t>ir kodas</w:t>
            </w:r>
          </w:p>
        </w:tc>
        <w:tc>
          <w:tcPr>
            <w:tcW w:w="2048" w:type="dxa"/>
            <w:vMerge w:val="restart"/>
            <w:vAlign w:val="center"/>
          </w:tcPr>
          <w:p w14:paraId="41972233" w14:textId="77777777" w:rsidR="00DC64C6" w:rsidRPr="00912DE6" w:rsidRDefault="00DC64C6" w:rsidP="00E151A8">
            <w:pPr>
              <w:jc w:val="center"/>
              <w:rPr>
                <w:sz w:val="18"/>
                <w:vertAlign w:val="superscript"/>
              </w:rPr>
            </w:pPr>
            <w:r w:rsidRPr="00912DE6">
              <w:rPr>
                <w:sz w:val="18"/>
              </w:rPr>
              <w:t>80</w:t>
            </w:r>
            <w:r>
              <w:rPr>
                <w:sz w:val="18"/>
              </w:rPr>
              <w:t xml:space="preserve"> </w:t>
            </w:r>
            <w:r w:rsidRPr="00912DE6">
              <w:rPr>
                <w:sz w:val="18"/>
              </w:rPr>
              <w:t>% tikimybės sausiausio mėnesio vidutinis debitas, m</w:t>
            </w:r>
            <w:r w:rsidRPr="00912DE6">
              <w:rPr>
                <w:sz w:val="18"/>
                <w:vertAlign w:val="superscript"/>
              </w:rPr>
              <w:t>3</w:t>
            </w:r>
            <w:r w:rsidRPr="00912DE6">
              <w:rPr>
                <w:sz w:val="18"/>
              </w:rPr>
              <w:t>/s (upėms)</w:t>
            </w:r>
          </w:p>
        </w:tc>
        <w:tc>
          <w:tcPr>
            <w:tcW w:w="1170" w:type="dxa"/>
            <w:vMerge w:val="restart"/>
            <w:vAlign w:val="center"/>
          </w:tcPr>
          <w:p w14:paraId="5E07CD33" w14:textId="77777777" w:rsidR="00DC64C6" w:rsidRPr="00912DE6" w:rsidRDefault="00DC64C6" w:rsidP="00E151A8">
            <w:pPr>
              <w:jc w:val="center"/>
              <w:rPr>
                <w:sz w:val="18"/>
              </w:rPr>
            </w:pPr>
            <w:r w:rsidRPr="00912DE6">
              <w:rPr>
                <w:sz w:val="18"/>
              </w:rPr>
              <w:t>Vandens telkinio plotas, ha</w:t>
            </w:r>
          </w:p>
          <w:p w14:paraId="6C581316" w14:textId="77777777" w:rsidR="00DC64C6" w:rsidRPr="00912DE6" w:rsidRDefault="00DC64C6" w:rsidP="00E151A8">
            <w:pPr>
              <w:jc w:val="center"/>
              <w:rPr>
                <w:sz w:val="18"/>
              </w:rPr>
            </w:pPr>
            <w:r>
              <w:rPr>
                <w:sz w:val="18"/>
              </w:rPr>
              <w:t>(stovinčio vandens telki</w:t>
            </w:r>
            <w:r w:rsidRPr="00912DE6">
              <w:rPr>
                <w:sz w:val="18"/>
              </w:rPr>
              <w:t>niams)</w:t>
            </w:r>
          </w:p>
          <w:p w14:paraId="09E132F9" w14:textId="77777777" w:rsidR="00DC64C6" w:rsidRPr="00912DE6" w:rsidRDefault="00DC64C6" w:rsidP="00E151A8">
            <w:pPr>
              <w:jc w:val="center"/>
              <w:rPr>
                <w:sz w:val="18"/>
              </w:rPr>
            </w:pPr>
          </w:p>
        </w:tc>
        <w:tc>
          <w:tcPr>
            <w:tcW w:w="8770" w:type="dxa"/>
            <w:gridSpan w:val="5"/>
            <w:vAlign w:val="center"/>
          </w:tcPr>
          <w:p w14:paraId="1F6D373A" w14:textId="77777777" w:rsidR="00DC64C6" w:rsidRPr="00912DE6" w:rsidRDefault="00DC64C6" w:rsidP="00E151A8">
            <w:pPr>
              <w:jc w:val="center"/>
              <w:rPr>
                <w:sz w:val="18"/>
              </w:rPr>
            </w:pPr>
            <w:r w:rsidRPr="00912DE6">
              <w:rPr>
                <w:sz w:val="18"/>
              </w:rPr>
              <w:t>Vandens telkinio būklė</w:t>
            </w:r>
            <w:r>
              <w:rPr>
                <w:sz w:val="18"/>
              </w:rPr>
              <w:t>*</w:t>
            </w:r>
          </w:p>
        </w:tc>
      </w:tr>
      <w:tr w:rsidR="00DC64C6" w:rsidRPr="00912DE6" w14:paraId="5BAFB553" w14:textId="77777777" w:rsidTr="00E151A8">
        <w:trPr>
          <w:cantSplit/>
          <w:trHeight w:val="20"/>
        </w:trPr>
        <w:tc>
          <w:tcPr>
            <w:tcW w:w="820" w:type="dxa"/>
            <w:vMerge/>
            <w:vAlign w:val="center"/>
          </w:tcPr>
          <w:p w14:paraId="77E35AF7" w14:textId="77777777" w:rsidR="00DC64C6" w:rsidRPr="00912DE6" w:rsidRDefault="00DC64C6" w:rsidP="00E151A8">
            <w:pPr>
              <w:jc w:val="center"/>
              <w:rPr>
                <w:sz w:val="18"/>
              </w:rPr>
            </w:pPr>
          </w:p>
        </w:tc>
        <w:tc>
          <w:tcPr>
            <w:tcW w:w="1901" w:type="dxa"/>
            <w:vMerge/>
            <w:vAlign w:val="center"/>
          </w:tcPr>
          <w:p w14:paraId="6825B269" w14:textId="77777777" w:rsidR="00DC64C6" w:rsidRPr="00912DE6" w:rsidRDefault="00DC64C6" w:rsidP="00E151A8">
            <w:pPr>
              <w:jc w:val="center"/>
              <w:rPr>
                <w:sz w:val="18"/>
              </w:rPr>
            </w:pPr>
          </w:p>
        </w:tc>
        <w:tc>
          <w:tcPr>
            <w:tcW w:w="2048" w:type="dxa"/>
            <w:vMerge/>
            <w:vAlign w:val="center"/>
          </w:tcPr>
          <w:p w14:paraId="093A4994" w14:textId="77777777" w:rsidR="00DC64C6" w:rsidRPr="00912DE6" w:rsidRDefault="00DC64C6" w:rsidP="00E151A8">
            <w:pPr>
              <w:jc w:val="center"/>
              <w:rPr>
                <w:sz w:val="18"/>
              </w:rPr>
            </w:pPr>
          </w:p>
        </w:tc>
        <w:tc>
          <w:tcPr>
            <w:tcW w:w="1170" w:type="dxa"/>
            <w:vMerge/>
            <w:vAlign w:val="center"/>
          </w:tcPr>
          <w:p w14:paraId="1C2567AB" w14:textId="77777777" w:rsidR="00DC64C6" w:rsidRPr="00912DE6" w:rsidRDefault="00DC64C6" w:rsidP="00E151A8">
            <w:pPr>
              <w:jc w:val="center"/>
              <w:rPr>
                <w:sz w:val="18"/>
              </w:rPr>
            </w:pPr>
          </w:p>
        </w:tc>
        <w:tc>
          <w:tcPr>
            <w:tcW w:w="1755" w:type="dxa"/>
            <w:vMerge w:val="restart"/>
            <w:vAlign w:val="center"/>
          </w:tcPr>
          <w:p w14:paraId="6206C7BD" w14:textId="77777777" w:rsidR="00DC64C6" w:rsidRPr="00912DE6" w:rsidRDefault="00DC64C6" w:rsidP="00E151A8">
            <w:pPr>
              <w:pStyle w:val="WW-TableContents11"/>
              <w:suppressLineNumbers w:val="0"/>
              <w:spacing w:after="0"/>
              <w:jc w:val="center"/>
              <w:rPr>
                <w:sz w:val="18"/>
                <w:szCs w:val="24"/>
                <w:vertAlign w:val="superscript"/>
              </w:rPr>
            </w:pPr>
            <w:r w:rsidRPr="00912DE6">
              <w:rPr>
                <w:sz w:val="18"/>
                <w:szCs w:val="24"/>
              </w:rPr>
              <w:t xml:space="preserve">Parametras </w:t>
            </w:r>
          </w:p>
        </w:tc>
        <w:tc>
          <w:tcPr>
            <w:tcW w:w="2339" w:type="dxa"/>
            <w:gridSpan w:val="2"/>
            <w:vAlign w:val="center"/>
          </w:tcPr>
          <w:p w14:paraId="3929757A" w14:textId="77777777" w:rsidR="00DC64C6" w:rsidRPr="00912DE6" w:rsidRDefault="00DC64C6" w:rsidP="00E151A8">
            <w:pPr>
              <w:pStyle w:val="WW-TableContents11"/>
              <w:suppressLineNumbers w:val="0"/>
              <w:spacing w:after="0"/>
              <w:jc w:val="center"/>
              <w:rPr>
                <w:sz w:val="18"/>
                <w:szCs w:val="24"/>
                <w:vertAlign w:val="superscript"/>
              </w:rPr>
            </w:pPr>
            <w:r w:rsidRPr="00912DE6">
              <w:rPr>
                <w:sz w:val="18"/>
                <w:szCs w:val="24"/>
              </w:rPr>
              <w:t>Esama (foninė) būklė</w:t>
            </w:r>
          </w:p>
        </w:tc>
        <w:tc>
          <w:tcPr>
            <w:tcW w:w="4676" w:type="dxa"/>
            <w:gridSpan w:val="2"/>
            <w:vAlign w:val="center"/>
          </w:tcPr>
          <w:p w14:paraId="068C9EAB" w14:textId="77777777" w:rsidR="00DC64C6" w:rsidRPr="00912DE6" w:rsidRDefault="00DC64C6" w:rsidP="00E151A8">
            <w:pPr>
              <w:pStyle w:val="WW-TableContents11"/>
              <w:suppressLineNumbers w:val="0"/>
              <w:spacing w:after="0"/>
              <w:jc w:val="center"/>
              <w:rPr>
                <w:sz w:val="18"/>
                <w:szCs w:val="24"/>
                <w:vertAlign w:val="superscript"/>
              </w:rPr>
            </w:pPr>
            <w:r w:rsidRPr="00912DE6">
              <w:rPr>
                <w:sz w:val="18"/>
                <w:szCs w:val="24"/>
              </w:rPr>
              <w:t>Leistina vandens telkinio apkrova</w:t>
            </w:r>
          </w:p>
        </w:tc>
      </w:tr>
      <w:tr w:rsidR="00DC64C6" w:rsidRPr="00912DE6" w14:paraId="17609466" w14:textId="77777777" w:rsidTr="00E151A8">
        <w:trPr>
          <w:cantSplit/>
          <w:trHeight w:val="20"/>
        </w:trPr>
        <w:tc>
          <w:tcPr>
            <w:tcW w:w="820" w:type="dxa"/>
            <w:vMerge/>
            <w:vAlign w:val="center"/>
          </w:tcPr>
          <w:p w14:paraId="7ECC1B9F" w14:textId="77777777" w:rsidR="00DC64C6" w:rsidRPr="00912DE6" w:rsidRDefault="00DC64C6" w:rsidP="00E151A8">
            <w:pPr>
              <w:jc w:val="center"/>
              <w:rPr>
                <w:sz w:val="18"/>
              </w:rPr>
            </w:pPr>
          </w:p>
        </w:tc>
        <w:tc>
          <w:tcPr>
            <w:tcW w:w="1901" w:type="dxa"/>
            <w:vMerge/>
            <w:vAlign w:val="center"/>
          </w:tcPr>
          <w:p w14:paraId="774CA73B" w14:textId="77777777" w:rsidR="00DC64C6" w:rsidRPr="00912DE6" w:rsidRDefault="00DC64C6" w:rsidP="00E151A8">
            <w:pPr>
              <w:jc w:val="center"/>
              <w:rPr>
                <w:sz w:val="18"/>
              </w:rPr>
            </w:pPr>
          </w:p>
        </w:tc>
        <w:tc>
          <w:tcPr>
            <w:tcW w:w="2048" w:type="dxa"/>
            <w:vMerge/>
            <w:vAlign w:val="center"/>
          </w:tcPr>
          <w:p w14:paraId="52B88808" w14:textId="77777777" w:rsidR="00DC64C6" w:rsidRPr="00912DE6" w:rsidRDefault="00DC64C6" w:rsidP="00E151A8">
            <w:pPr>
              <w:jc w:val="center"/>
              <w:rPr>
                <w:sz w:val="18"/>
              </w:rPr>
            </w:pPr>
          </w:p>
        </w:tc>
        <w:tc>
          <w:tcPr>
            <w:tcW w:w="1170" w:type="dxa"/>
            <w:vMerge/>
            <w:vAlign w:val="center"/>
          </w:tcPr>
          <w:p w14:paraId="0C476FA7" w14:textId="77777777" w:rsidR="00DC64C6" w:rsidRPr="00912DE6" w:rsidRDefault="00DC64C6" w:rsidP="00E151A8">
            <w:pPr>
              <w:jc w:val="center"/>
              <w:rPr>
                <w:sz w:val="18"/>
              </w:rPr>
            </w:pPr>
          </w:p>
        </w:tc>
        <w:tc>
          <w:tcPr>
            <w:tcW w:w="1755" w:type="dxa"/>
            <w:vMerge/>
            <w:vAlign w:val="center"/>
          </w:tcPr>
          <w:p w14:paraId="2B931DDB" w14:textId="77777777" w:rsidR="00DC64C6" w:rsidRPr="00912DE6" w:rsidRDefault="00DC64C6" w:rsidP="00E151A8">
            <w:pPr>
              <w:jc w:val="center"/>
              <w:rPr>
                <w:sz w:val="18"/>
              </w:rPr>
            </w:pPr>
          </w:p>
        </w:tc>
        <w:tc>
          <w:tcPr>
            <w:tcW w:w="1316" w:type="dxa"/>
            <w:vAlign w:val="center"/>
          </w:tcPr>
          <w:p w14:paraId="45ED1946" w14:textId="77777777" w:rsidR="00DC64C6" w:rsidRPr="00912DE6" w:rsidRDefault="00DC64C6" w:rsidP="00E151A8">
            <w:pPr>
              <w:pStyle w:val="WW-TableContents11"/>
              <w:suppressLineNumbers w:val="0"/>
              <w:spacing w:after="0"/>
              <w:jc w:val="center"/>
              <w:rPr>
                <w:sz w:val="18"/>
                <w:szCs w:val="24"/>
              </w:rPr>
            </w:pPr>
            <w:r w:rsidRPr="00912DE6">
              <w:rPr>
                <w:sz w:val="18"/>
                <w:szCs w:val="24"/>
              </w:rPr>
              <w:t>mato vnt.</w:t>
            </w:r>
          </w:p>
        </w:tc>
        <w:tc>
          <w:tcPr>
            <w:tcW w:w="1023" w:type="dxa"/>
            <w:vAlign w:val="center"/>
          </w:tcPr>
          <w:p w14:paraId="33EF6D8B" w14:textId="77777777" w:rsidR="00DC64C6" w:rsidRPr="00912DE6" w:rsidRDefault="00DC64C6" w:rsidP="00E151A8">
            <w:pPr>
              <w:pStyle w:val="WW-TableContents11"/>
              <w:suppressLineNumbers w:val="0"/>
              <w:spacing w:after="0"/>
              <w:jc w:val="center"/>
              <w:rPr>
                <w:sz w:val="18"/>
                <w:szCs w:val="24"/>
              </w:rPr>
            </w:pPr>
            <w:r w:rsidRPr="00912DE6">
              <w:rPr>
                <w:sz w:val="18"/>
                <w:szCs w:val="24"/>
              </w:rPr>
              <w:t>reikšmė</w:t>
            </w:r>
          </w:p>
        </w:tc>
        <w:tc>
          <w:tcPr>
            <w:tcW w:w="1316" w:type="dxa"/>
            <w:vAlign w:val="center"/>
          </w:tcPr>
          <w:p w14:paraId="034A428B" w14:textId="77777777" w:rsidR="00DC64C6" w:rsidRPr="00912DE6" w:rsidRDefault="00DC64C6" w:rsidP="00E151A8">
            <w:pPr>
              <w:pStyle w:val="WW-TableContents11"/>
              <w:suppressLineNumbers w:val="0"/>
              <w:spacing w:after="0"/>
              <w:jc w:val="center"/>
              <w:rPr>
                <w:sz w:val="18"/>
                <w:szCs w:val="24"/>
              </w:rPr>
            </w:pPr>
            <w:r w:rsidRPr="00912DE6">
              <w:rPr>
                <w:sz w:val="18"/>
                <w:szCs w:val="24"/>
              </w:rPr>
              <w:t>mato vnt.</w:t>
            </w:r>
          </w:p>
        </w:tc>
        <w:tc>
          <w:tcPr>
            <w:tcW w:w="3360" w:type="dxa"/>
            <w:vAlign w:val="center"/>
          </w:tcPr>
          <w:p w14:paraId="52E78831" w14:textId="77777777" w:rsidR="00DC64C6" w:rsidRPr="00912DE6" w:rsidRDefault="00DC64C6" w:rsidP="00E151A8">
            <w:pPr>
              <w:pStyle w:val="WW-TableContents11"/>
              <w:suppressLineNumbers w:val="0"/>
              <w:spacing w:after="0"/>
              <w:jc w:val="center"/>
              <w:rPr>
                <w:sz w:val="18"/>
                <w:szCs w:val="24"/>
              </w:rPr>
            </w:pPr>
            <w:r w:rsidRPr="00912DE6">
              <w:rPr>
                <w:sz w:val="18"/>
                <w:szCs w:val="24"/>
              </w:rPr>
              <w:t>reikšmė</w:t>
            </w:r>
          </w:p>
        </w:tc>
      </w:tr>
      <w:tr w:rsidR="00DC64C6" w:rsidRPr="00912DE6" w14:paraId="09F0BA49" w14:textId="77777777" w:rsidTr="00E151A8">
        <w:trPr>
          <w:cantSplit/>
          <w:trHeight w:val="20"/>
        </w:trPr>
        <w:tc>
          <w:tcPr>
            <w:tcW w:w="820" w:type="dxa"/>
            <w:vAlign w:val="center"/>
          </w:tcPr>
          <w:p w14:paraId="6F29DA4E" w14:textId="77777777" w:rsidR="00DC64C6" w:rsidRPr="00912DE6" w:rsidRDefault="00DC64C6" w:rsidP="00E151A8">
            <w:pPr>
              <w:jc w:val="center"/>
              <w:rPr>
                <w:sz w:val="18"/>
              </w:rPr>
            </w:pPr>
            <w:r w:rsidRPr="00912DE6">
              <w:rPr>
                <w:sz w:val="18"/>
              </w:rPr>
              <w:t>1</w:t>
            </w:r>
          </w:p>
        </w:tc>
        <w:tc>
          <w:tcPr>
            <w:tcW w:w="1901" w:type="dxa"/>
            <w:vAlign w:val="center"/>
          </w:tcPr>
          <w:p w14:paraId="33A8C697" w14:textId="77777777" w:rsidR="00DC64C6" w:rsidRPr="00912DE6" w:rsidRDefault="00DC64C6" w:rsidP="00E151A8">
            <w:pPr>
              <w:jc w:val="center"/>
              <w:rPr>
                <w:sz w:val="18"/>
              </w:rPr>
            </w:pPr>
            <w:r w:rsidRPr="00912DE6">
              <w:rPr>
                <w:sz w:val="18"/>
              </w:rPr>
              <w:t>2</w:t>
            </w:r>
          </w:p>
        </w:tc>
        <w:tc>
          <w:tcPr>
            <w:tcW w:w="2048" w:type="dxa"/>
            <w:vAlign w:val="center"/>
          </w:tcPr>
          <w:p w14:paraId="6CD76A31" w14:textId="77777777" w:rsidR="00DC64C6" w:rsidRPr="00912DE6" w:rsidRDefault="00DC64C6" w:rsidP="00E151A8">
            <w:pPr>
              <w:jc w:val="center"/>
              <w:rPr>
                <w:sz w:val="18"/>
              </w:rPr>
            </w:pPr>
            <w:r w:rsidRPr="00912DE6">
              <w:rPr>
                <w:sz w:val="18"/>
              </w:rPr>
              <w:t>3</w:t>
            </w:r>
          </w:p>
        </w:tc>
        <w:tc>
          <w:tcPr>
            <w:tcW w:w="1170" w:type="dxa"/>
            <w:vAlign w:val="center"/>
          </w:tcPr>
          <w:p w14:paraId="1F11C3C0" w14:textId="77777777" w:rsidR="00DC64C6" w:rsidRPr="00912DE6" w:rsidRDefault="00DC64C6" w:rsidP="00E151A8">
            <w:pPr>
              <w:jc w:val="center"/>
              <w:rPr>
                <w:sz w:val="18"/>
              </w:rPr>
            </w:pPr>
            <w:r w:rsidRPr="00912DE6">
              <w:rPr>
                <w:sz w:val="18"/>
              </w:rPr>
              <w:t>4</w:t>
            </w:r>
          </w:p>
        </w:tc>
        <w:tc>
          <w:tcPr>
            <w:tcW w:w="1755" w:type="dxa"/>
            <w:vAlign w:val="center"/>
          </w:tcPr>
          <w:p w14:paraId="078F7099" w14:textId="77777777" w:rsidR="00DC64C6" w:rsidRPr="00912DE6" w:rsidRDefault="00DC64C6" w:rsidP="00E151A8">
            <w:pPr>
              <w:jc w:val="center"/>
              <w:rPr>
                <w:sz w:val="18"/>
              </w:rPr>
            </w:pPr>
            <w:r w:rsidRPr="00912DE6">
              <w:rPr>
                <w:sz w:val="18"/>
              </w:rPr>
              <w:t>5</w:t>
            </w:r>
          </w:p>
        </w:tc>
        <w:tc>
          <w:tcPr>
            <w:tcW w:w="1316" w:type="dxa"/>
            <w:vAlign w:val="center"/>
          </w:tcPr>
          <w:p w14:paraId="24DF5AE0" w14:textId="77777777" w:rsidR="00DC64C6" w:rsidRPr="00912DE6" w:rsidRDefault="00DC64C6" w:rsidP="00E151A8">
            <w:pPr>
              <w:jc w:val="center"/>
              <w:rPr>
                <w:sz w:val="18"/>
              </w:rPr>
            </w:pPr>
            <w:r w:rsidRPr="00912DE6">
              <w:rPr>
                <w:sz w:val="18"/>
              </w:rPr>
              <w:t>6</w:t>
            </w:r>
          </w:p>
        </w:tc>
        <w:tc>
          <w:tcPr>
            <w:tcW w:w="1023" w:type="dxa"/>
            <w:vAlign w:val="center"/>
          </w:tcPr>
          <w:p w14:paraId="27AE0D2E" w14:textId="77777777" w:rsidR="00DC64C6" w:rsidRPr="00912DE6" w:rsidRDefault="00DC64C6" w:rsidP="00E151A8">
            <w:pPr>
              <w:jc w:val="center"/>
              <w:rPr>
                <w:sz w:val="18"/>
              </w:rPr>
            </w:pPr>
            <w:r w:rsidRPr="00912DE6">
              <w:rPr>
                <w:sz w:val="18"/>
              </w:rPr>
              <w:t>7</w:t>
            </w:r>
          </w:p>
        </w:tc>
        <w:tc>
          <w:tcPr>
            <w:tcW w:w="1316" w:type="dxa"/>
            <w:vAlign w:val="center"/>
          </w:tcPr>
          <w:p w14:paraId="5B3C7454" w14:textId="77777777" w:rsidR="00DC64C6" w:rsidRPr="00912DE6" w:rsidRDefault="00DC64C6" w:rsidP="00E151A8">
            <w:pPr>
              <w:jc w:val="center"/>
              <w:rPr>
                <w:sz w:val="18"/>
              </w:rPr>
            </w:pPr>
            <w:r w:rsidRPr="00912DE6">
              <w:rPr>
                <w:sz w:val="18"/>
              </w:rPr>
              <w:t>8</w:t>
            </w:r>
          </w:p>
        </w:tc>
        <w:tc>
          <w:tcPr>
            <w:tcW w:w="3360" w:type="dxa"/>
            <w:vAlign w:val="center"/>
          </w:tcPr>
          <w:p w14:paraId="39479375" w14:textId="77777777" w:rsidR="00DC64C6" w:rsidRPr="00912DE6" w:rsidRDefault="00DC64C6" w:rsidP="00E151A8">
            <w:pPr>
              <w:jc w:val="center"/>
              <w:rPr>
                <w:sz w:val="18"/>
              </w:rPr>
            </w:pPr>
            <w:r w:rsidRPr="00912DE6">
              <w:rPr>
                <w:sz w:val="18"/>
              </w:rPr>
              <w:t>9</w:t>
            </w:r>
          </w:p>
        </w:tc>
      </w:tr>
      <w:tr w:rsidR="00DC64C6" w:rsidRPr="00912DE6" w14:paraId="154D8AFB" w14:textId="77777777" w:rsidTr="00487B89">
        <w:trPr>
          <w:cantSplit/>
          <w:trHeight w:hRule="exact" w:val="837"/>
        </w:trPr>
        <w:tc>
          <w:tcPr>
            <w:tcW w:w="820" w:type="dxa"/>
            <w:vAlign w:val="center"/>
          </w:tcPr>
          <w:p w14:paraId="732740A2" w14:textId="77777777" w:rsidR="00DC64C6" w:rsidRPr="00912DE6" w:rsidRDefault="00DC64C6" w:rsidP="00E151A8">
            <w:pPr>
              <w:jc w:val="center"/>
              <w:rPr>
                <w:sz w:val="18"/>
              </w:rPr>
            </w:pPr>
            <w:r>
              <w:rPr>
                <w:sz w:val="18"/>
              </w:rPr>
              <w:t>Nr. 2</w:t>
            </w:r>
          </w:p>
        </w:tc>
        <w:tc>
          <w:tcPr>
            <w:tcW w:w="1901" w:type="dxa"/>
            <w:vAlign w:val="center"/>
          </w:tcPr>
          <w:p w14:paraId="43E776F2" w14:textId="77777777" w:rsidR="00DC64C6" w:rsidRDefault="00DC64C6" w:rsidP="00E151A8">
            <w:pPr>
              <w:jc w:val="center"/>
              <w:rPr>
                <w:sz w:val="18"/>
              </w:rPr>
            </w:pPr>
            <w:proofErr w:type="spellStart"/>
            <w:r>
              <w:rPr>
                <w:sz w:val="18"/>
              </w:rPr>
              <w:t>Laikštės</w:t>
            </w:r>
            <w:proofErr w:type="spellEnd"/>
            <w:r>
              <w:rPr>
                <w:sz w:val="18"/>
              </w:rPr>
              <w:t xml:space="preserve"> upelis</w:t>
            </w:r>
          </w:p>
          <w:p w14:paraId="21CAF191" w14:textId="77777777" w:rsidR="00DC64C6" w:rsidRDefault="00DC64C6" w:rsidP="00E151A8">
            <w:pPr>
              <w:jc w:val="center"/>
              <w:rPr>
                <w:sz w:val="18"/>
              </w:rPr>
            </w:pPr>
            <w:r>
              <w:rPr>
                <w:sz w:val="18"/>
              </w:rPr>
              <w:t>U</w:t>
            </w:r>
          </w:p>
          <w:p w14:paraId="01A1FE61" w14:textId="77777777" w:rsidR="00DC64C6" w:rsidRPr="00912DE6" w:rsidRDefault="00DC64C6" w:rsidP="00E151A8">
            <w:pPr>
              <w:jc w:val="center"/>
              <w:rPr>
                <w:sz w:val="18"/>
              </w:rPr>
            </w:pPr>
            <w:r>
              <w:rPr>
                <w:sz w:val="18"/>
              </w:rPr>
              <w:t>15010270</w:t>
            </w:r>
          </w:p>
        </w:tc>
        <w:tc>
          <w:tcPr>
            <w:tcW w:w="2048" w:type="dxa"/>
            <w:vAlign w:val="center"/>
          </w:tcPr>
          <w:p w14:paraId="3EA87347" w14:textId="77777777" w:rsidR="00DC64C6" w:rsidRDefault="00DC64C6" w:rsidP="00E151A8">
            <w:pPr>
              <w:jc w:val="center"/>
              <w:rPr>
                <w:sz w:val="18"/>
              </w:rPr>
            </w:pPr>
            <w:r>
              <w:rPr>
                <w:sz w:val="18"/>
              </w:rPr>
              <w:t>0,06</w:t>
            </w:r>
          </w:p>
          <w:p w14:paraId="5F5B52CB" w14:textId="77777777" w:rsidR="00DC64C6" w:rsidRPr="00912DE6" w:rsidRDefault="00DC64C6" w:rsidP="00E151A8">
            <w:pPr>
              <w:jc w:val="center"/>
              <w:rPr>
                <w:sz w:val="18"/>
              </w:rPr>
            </w:pPr>
          </w:p>
        </w:tc>
        <w:tc>
          <w:tcPr>
            <w:tcW w:w="1170" w:type="dxa"/>
            <w:vAlign w:val="center"/>
          </w:tcPr>
          <w:p w14:paraId="4D841F8B" w14:textId="77777777" w:rsidR="00DC64C6" w:rsidRPr="00912DE6" w:rsidRDefault="00DC64C6" w:rsidP="00E151A8">
            <w:pPr>
              <w:jc w:val="center"/>
              <w:rPr>
                <w:sz w:val="18"/>
              </w:rPr>
            </w:pPr>
            <w:r>
              <w:rPr>
                <w:sz w:val="18"/>
              </w:rPr>
              <w:t>-</w:t>
            </w:r>
          </w:p>
        </w:tc>
        <w:tc>
          <w:tcPr>
            <w:tcW w:w="1755" w:type="dxa"/>
            <w:vAlign w:val="center"/>
          </w:tcPr>
          <w:p w14:paraId="60BB039E" w14:textId="77777777" w:rsidR="00DC64C6" w:rsidRPr="00912DE6" w:rsidRDefault="00DC64C6" w:rsidP="009A7EF2">
            <w:pPr>
              <w:jc w:val="center"/>
              <w:rPr>
                <w:sz w:val="18"/>
              </w:rPr>
            </w:pPr>
            <w:r>
              <w:rPr>
                <w:sz w:val="18"/>
              </w:rPr>
              <w:t>-</w:t>
            </w:r>
          </w:p>
        </w:tc>
        <w:tc>
          <w:tcPr>
            <w:tcW w:w="1316" w:type="dxa"/>
            <w:vAlign w:val="center"/>
          </w:tcPr>
          <w:p w14:paraId="0186A25D" w14:textId="77777777" w:rsidR="00DC64C6" w:rsidRPr="00912DE6" w:rsidRDefault="00DC64C6" w:rsidP="00E151A8">
            <w:pPr>
              <w:jc w:val="center"/>
              <w:rPr>
                <w:sz w:val="18"/>
              </w:rPr>
            </w:pPr>
            <w:r>
              <w:rPr>
                <w:sz w:val="18"/>
              </w:rPr>
              <w:t>-</w:t>
            </w:r>
          </w:p>
        </w:tc>
        <w:tc>
          <w:tcPr>
            <w:tcW w:w="1023" w:type="dxa"/>
            <w:vAlign w:val="center"/>
          </w:tcPr>
          <w:p w14:paraId="250F74B9" w14:textId="77777777" w:rsidR="00DC64C6" w:rsidRPr="00912DE6" w:rsidRDefault="00DC64C6" w:rsidP="00E151A8">
            <w:pPr>
              <w:jc w:val="center"/>
              <w:rPr>
                <w:sz w:val="18"/>
              </w:rPr>
            </w:pPr>
            <w:r>
              <w:rPr>
                <w:sz w:val="18"/>
              </w:rPr>
              <w:t>-</w:t>
            </w:r>
          </w:p>
        </w:tc>
        <w:tc>
          <w:tcPr>
            <w:tcW w:w="1316" w:type="dxa"/>
            <w:vAlign w:val="center"/>
          </w:tcPr>
          <w:p w14:paraId="5CFD93C1" w14:textId="77777777" w:rsidR="00DC64C6" w:rsidRPr="00912DE6" w:rsidRDefault="00DC64C6" w:rsidP="00E151A8">
            <w:pPr>
              <w:jc w:val="center"/>
              <w:rPr>
                <w:sz w:val="18"/>
              </w:rPr>
            </w:pPr>
            <w:r>
              <w:rPr>
                <w:sz w:val="18"/>
              </w:rPr>
              <w:t>-</w:t>
            </w:r>
          </w:p>
        </w:tc>
        <w:tc>
          <w:tcPr>
            <w:tcW w:w="3360" w:type="dxa"/>
          </w:tcPr>
          <w:p w14:paraId="071A4173" w14:textId="77777777" w:rsidR="00DC64C6" w:rsidRPr="00912DE6" w:rsidRDefault="00DC64C6" w:rsidP="00E151A8">
            <w:pPr>
              <w:jc w:val="center"/>
              <w:rPr>
                <w:sz w:val="18"/>
              </w:rPr>
            </w:pPr>
            <w:r>
              <w:rPr>
                <w:sz w:val="18"/>
              </w:rPr>
              <w:t>-</w:t>
            </w:r>
          </w:p>
        </w:tc>
      </w:tr>
    </w:tbl>
    <w:p w14:paraId="5AD98D7B" w14:textId="77777777" w:rsidR="00DC64C6" w:rsidRPr="00487B89" w:rsidRDefault="00DC64C6" w:rsidP="005F0994">
      <w:pPr>
        <w:ind w:firstLine="567"/>
        <w:jc w:val="both"/>
        <w:rPr>
          <w:sz w:val="18"/>
          <w:szCs w:val="18"/>
        </w:rPr>
      </w:pPr>
      <w:r w:rsidRPr="00487B89">
        <w:rPr>
          <w:sz w:val="18"/>
          <w:szCs w:val="18"/>
        </w:rPr>
        <w:t>Pastaba:</w:t>
      </w:r>
    </w:p>
    <w:p w14:paraId="6715A0C4" w14:textId="77777777" w:rsidR="00DC64C6" w:rsidRDefault="00DC64C6" w:rsidP="005F0994">
      <w:pPr>
        <w:ind w:firstLine="567"/>
        <w:jc w:val="both"/>
        <w:rPr>
          <w:sz w:val="22"/>
        </w:rPr>
      </w:pPr>
      <w:r w:rsidRPr="00487B89">
        <w:rPr>
          <w:sz w:val="18"/>
          <w:szCs w:val="18"/>
        </w:rPr>
        <w:t xml:space="preserve">*- Vandens telkinio būklė nevertinama, vadovaujantis </w:t>
      </w:r>
      <w:r>
        <w:rPr>
          <w:sz w:val="18"/>
          <w:szCs w:val="18"/>
        </w:rPr>
        <w:t>N</w:t>
      </w:r>
      <w:r w:rsidRPr="00487B89">
        <w:rPr>
          <w:sz w:val="18"/>
          <w:szCs w:val="18"/>
        </w:rPr>
        <w:t>uotekų tvarkymo reglamento 11 p</w:t>
      </w:r>
      <w:r>
        <w:rPr>
          <w:sz w:val="22"/>
        </w:rPr>
        <w:t>.</w:t>
      </w:r>
    </w:p>
    <w:p w14:paraId="43C56D6C" w14:textId="77777777" w:rsidR="00DC64C6" w:rsidRDefault="00DC64C6" w:rsidP="005F0994">
      <w:pPr>
        <w:ind w:firstLine="567"/>
        <w:jc w:val="both"/>
        <w:rPr>
          <w:sz w:val="22"/>
        </w:rPr>
      </w:pPr>
    </w:p>
    <w:p w14:paraId="0803A97F" w14:textId="77777777" w:rsidR="00DC64C6" w:rsidRPr="00912DE6" w:rsidRDefault="00DC64C6" w:rsidP="005F0994">
      <w:pPr>
        <w:ind w:firstLine="567"/>
        <w:jc w:val="both"/>
        <w:rPr>
          <w:sz w:val="22"/>
        </w:rPr>
      </w:pPr>
      <w:r w:rsidRPr="00912DE6">
        <w:rPr>
          <w:sz w:val="22"/>
        </w:rPr>
        <w:t>16 lentelė. Informacija apie nuotekų išleidimo vietą/priimtuvą (išskyrus paviršinius vandens telkinius), į ku</w:t>
      </w:r>
      <w:r>
        <w:rPr>
          <w:sz w:val="22"/>
        </w:rPr>
        <w:t>rį planuojama išleisti nuotekas</w:t>
      </w:r>
    </w:p>
    <w:tbl>
      <w:tblPr>
        <w:tblpPr w:leftFromText="180" w:rightFromText="180" w:vertAnchor="text" w:tblpY="1"/>
        <w:tblOverlap w:val="never"/>
        <w:tblW w:w="14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838"/>
        <w:gridCol w:w="4692"/>
        <w:gridCol w:w="703"/>
        <w:gridCol w:w="896"/>
        <w:gridCol w:w="2051"/>
        <w:gridCol w:w="1151"/>
        <w:gridCol w:w="1122"/>
      </w:tblGrid>
      <w:tr w:rsidR="00DC64C6" w:rsidRPr="00912DE6" w14:paraId="3CD0355A" w14:textId="77777777" w:rsidTr="007860F8">
        <w:trPr>
          <w:cantSplit/>
          <w:trHeight w:hRule="exact" w:val="511"/>
        </w:trPr>
        <w:tc>
          <w:tcPr>
            <w:tcW w:w="709" w:type="dxa"/>
            <w:vMerge w:val="restart"/>
            <w:vAlign w:val="center"/>
          </w:tcPr>
          <w:p w14:paraId="0F8A17C6" w14:textId="77777777" w:rsidR="00DC64C6" w:rsidRPr="00912DE6" w:rsidRDefault="00DC64C6">
            <w:pPr>
              <w:jc w:val="center"/>
              <w:rPr>
                <w:sz w:val="18"/>
                <w:vertAlign w:val="superscript"/>
              </w:rPr>
            </w:pPr>
            <w:r w:rsidRPr="00912DE6">
              <w:rPr>
                <w:sz w:val="18"/>
              </w:rPr>
              <w:t>Eil. Nr.</w:t>
            </w:r>
          </w:p>
        </w:tc>
        <w:tc>
          <w:tcPr>
            <w:tcW w:w="2838" w:type="dxa"/>
            <w:vMerge w:val="restart"/>
            <w:vAlign w:val="center"/>
          </w:tcPr>
          <w:p w14:paraId="3FBEC7F8" w14:textId="77777777" w:rsidR="00DC64C6" w:rsidRPr="00912DE6" w:rsidRDefault="00DC64C6">
            <w:pPr>
              <w:jc w:val="center"/>
              <w:rPr>
                <w:sz w:val="18"/>
                <w:vertAlign w:val="superscript"/>
              </w:rPr>
            </w:pPr>
            <w:r w:rsidRPr="00912DE6">
              <w:rPr>
                <w:sz w:val="18"/>
              </w:rPr>
              <w:t>Nuotekų išleidimo vietos</w:t>
            </w:r>
            <w:r>
              <w:rPr>
                <w:sz w:val="18"/>
              </w:rPr>
              <w:t xml:space="preserve"> </w:t>
            </w:r>
            <w:r w:rsidRPr="00912DE6">
              <w:rPr>
                <w:sz w:val="18"/>
              </w:rPr>
              <w:t>/</w:t>
            </w:r>
            <w:r>
              <w:rPr>
                <w:sz w:val="18"/>
              </w:rPr>
              <w:t xml:space="preserve"> </w:t>
            </w:r>
            <w:r w:rsidRPr="00912DE6">
              <w:rPr>
                <w:sz w:val="18"/>
              </w:rPr>
              <w:t xml:space="preserve">priimtuvo aprašymas </w:t>
            </w:r>
          </w:p>
        </w:tc>
        <w:tc>
          <w:tcPr>
            <w:tcW w:w="4692" w:type="dxa"/>
            <w:vMerge w:val="restart"/>
            <w:vAlign w:val="center"/>
          </w:tcPr>
          <w:p w14:paraId="150A420C" w14:textId="77777777" w:rsidR="00DC64C6" w:rsidRPr="00912DE6" w:rsidRDefault="00DC64C6">
            <w:pPr>
              <w:jc w:val="center"/>
              <w:rPr>
                <w:sz w:val="18"/>
              </w:rPr>
            </w:pPr>
            <w:r w:rsidRPr="00912DE6">
              <w:rPr>
                <w:sz w:val="18"/>
              </w:rPr>
              <w:t>Juridinis nuotekų</w:t>
            </w:r>
          </w:p>
          <w:p w14:paraId="45948EBD" w14:textId="77777777" w:rsidR="00DC64C6" w:rsidRPr="00912DE6" w:rsidRDefault="00DC64C6">
            <w:pPr>
              <w:jc w:val="center"/>
              <w:rPr>
                <w:sz w:val="18"/>
              </w:rPr>
            </w:pPr>
            <w:r w:rsidRPr="00912DE6">
              <w:rPr>
                <w:sz w:val="18"/>
              </w:rPr>
              <w:t xml:space="preserve">išleidimo </w:t>
            </w:r>
          </w:p>
          <w:p w14:paraId="6F34D454" w14:textId="77777777" w:rsidR="00DC64C6" w:rsidRPr="00912DE6" w:rsidRDefault="00DC64C6">
            <w:pPr>
              <w:jc w:val="center"/>
              <w:rPr>
                <w:sz w:val="18"/>
                <w:vertAlign w:val="superscript"/>
              </w:rPr>
            </w:pPr>
            <w:r w:rsidRPr="00912DE6">
              <w:rPr>
                <w:sz w:val="18"/>
              </w:rPr>
              <w:t xml:space="preserve">pagrindas </w:t>
            </w:r>
          </w:p>
        </w:tc>
        <w:tc>
          <w:tcPr>
            <w:tcW w:w="5923" w:type="dxa"/>
            <w:gridSpan w:val="5"/>
            <w:vAlign w:val="center"/>
          </w:tcPr>
          <w:p w14:paraId="58C29B64" w14:textId="77777777" w:rsidR="00DC64C6" w:rsidRPr="00912DE6" w:rsidRDefault="00DC64C6">
            <w:pPr>
              <w:pStyle w:val="Antrat4"/>
              <w:numPr>
                <w:ilvl w:val="0"/>
                <w:numId w:val="0"/>
              </w:numPr>
              <w:spacing w:before="0" w:after="0" w:line="240" w:lineRule="auto"/>
              <w:jc w:val="center"/>
              <w:rPr>
                <w:rFonts w:ascii="Times New Roman" w:hAnsi="Times New Roman"/>
                <w:b w:val="0"/>
                <w:sz w:val="18"/>
                <w:szCs w:val="24"/>
                <w:vertAlign w:val="superscript"/>
              </w:rPr>
            </w:pPr>
            <w:r w:rsidRPr="00912DE6">
              <w:rPr>
                <w:rFonts w:ascii="Times New Roman" w:hAnsi="Times New Roman"/>
                <w:b w:val="0"/>
                <w:sz w:val="18"/>
                <w:szCs w:val="24"/>
              </w:rPr>
              <w:t xml:space="preserve">Leistina priimtuvo apkrova </w:t>
            </w:r>
          </w:p>
        </w:tc>
      </w:tr>
      <w:tr w:rsidR="00DC64C6" w:rsidRPr="00912DE6" w14:paraId="2732BACF" w14:textId="77777777" w:rsidTr="007860F8">
        <w:trPr>
          <w:cantSplit/>
          <w:trHeight w:hRule="exact" w:val="339"/>
        </w:trPr>
        <w:tc>
          <w:tcPr>
            <w:tcW w:w="709" w:type="dxa"/>
            <w:vMerge/>
            <w:vAlign w:val="center"/>
          </w:tcPr>
          <w:p w14:paraId="1A9B985C" w14:textId="77777777" w:rsidR="00DC64C6" w:rsidRPr="00912DE6" w:rsidRDefault="00DC64C6">
            <w:pPr>
              <w:jc w:val="center"/>
              <w:rPr>
                <w:sz w:val="18"/>
              </w:rPr>
            </w:pPr>
          </w:p>
        </w:tc>
        <w:tc>
          <w:tcPr>
            <w:tcW w:w="2838" w:type="dxa"/>
            <w:vMerge/>
            <w:vAlign w:val="center"/>
          </w:tcPr>
          <w:p w14:paraId="5E30D304" w14:textId="77777777" w:rsidR="00DC64C6" w:rsidRPr="00912DE6" w:rsidRDefault="00DC64C6">
            <w:pPr>
              <w:jc w:val="center"/>
              <w:rPr>
                <w:sz w:val="18"/>
              </w:rPr>
            </w:pPr>
          </w:p>
        </w:tc>
        <w:tc>
          <w:tcPr>
            <w:tcW w:w="4692" w:type="dxa"/>
            <w:vMerge/>
            <w:vAlign w:val="center"/>
          </w:tcPr>
          <w:p w14:paraId="121C393E" w14:textId="77777777" w:rsidR="00DC64C6" w:rsidRPr="00912DE6" w:rsidRDefault="00DC64C6">
            <w:pPr>
              <w:jc w:val="center"/>
              <w:rPr>
                <w:sz w:val="18"/>
              </w:rPr>
            </w:pPr>
          </w:p>
        </w:tc>
        <w:tc>
          <w:tcPr>
            <w:tcW w:w="1599" w:type="dxa"/>
            <w:gridSpan w:val="2"/>
            <w:vAlign w:val="center"/>
          </w:tcPr>
          <w:p w14:paraId="5FCCAB81" w14:textId="77777777" w:rsidR="00DC64C6" w:rsidRPr="00912DE6" w:rsidRDefault="00DC64C6">
            <w:pPr>
              <w:pStyle w:val="Antrat4"/>
              <w:numPr>
                <w:ilvl w:val="0"/>
                <w:numId w:val="0"/>
              </w:numPr>
              <w:spacing w:before="0" w:after="0" w:line="240" w:lineRule="auto"/>
              <w:jc w:val="center"/>
              <w:rPr>
                <w:rFonts w:ascii="Times New Roman" w:hAnsi="Times New Roman"/>
                <w:b w:val="0"/>
                <w:sz w:val="18"/>
                <w:szCs w:val="24"/>
              </w:rPr>
            </w:pPr>
            <w:r w:rsidRPr="00912DE6">
              <w:rPr>
                <w:rFonts w:ascii="Times New Roman" w:hAnsi="Times New Roman"/>
                <w:b w:val="0"/>
                <w:sz w:val="18"/>
                <w:szCs w:val="24"/>
              </w:rPr>
              <w:t>hidraulinė</w:t>
            </w:r>
          </w:p>
        </w:tc>
        <w:tc>
          <w:tcPr>
            <w:tcW w:w="4324" w:type="dxa"/>
            <w:gridSpan w:val="3"/>
            <w:vAlign w:val="center"/>
          </w:tcPr>
          <w:p w14:paraId="49DC659B" w14:textId="77777777" w:rsidR="00DC64C6" w:rsidRPr="00912DE6" w:rsidRDefault="00DC64C6">
            <w:pPr>
              <w:pStyle w:val="Antrat4"/>
              <w:numPr>
                <w:ilvl w:val="0"/>
                <w:numId w:val="0"/>
              </w:numPr>
              <w:spacing w:before="0" w:after="0" w:line="240" w:lineRule="auto"/>
              <w:jc w:val="center"/>
              <w:rPr>
                <w:rFonts w:ascii="Times New Roman" w:hAnsi="Times New Roman"/>
                <w:b w:val="0"/>
                <w:sz w:val="18"/>
                <w:szCs w:val="24"/>
              </w:rPr>
            </w:pPr>
            <w:r w:rsidRPr="00912DE6">
              <w:rPr>
                <w:rFonts w:ascii="Times New Roman" w:hAnsi="Times New Roman"/>
                <w:b w:val="0"/>
                <w:sz w:val="18"/>
                <w:szCs w:val="24"/>
              </w:rPr>
              <w:t>teršalais</w:t>
            </w:r>
          </w:p>
        </w:tc>
      </w:tr>
      <w:tr w:rsidR="00DC64C6" w:rsidRPr="00912DE6" w14:paraId="7E697482" w14:textId="77777777" w:rsidTr="007860F8">
        <w:trPr>
          <w:cantSplit/>
        </w:trPr>
        <w:tc>
          <w:tcPr>
            <w:tcW w:w="709" w:type="dxa"/>
            <w:vMerge/>
            <w:vAlign w:val="center"/>
          </w:tcPr>
          <w:p w14:paraId="60356652" w14:textId="77777777" w:rsidR="00DC64C6" w:rsidRPr="00912DE6" w:rsidRDefault="00DC64C6">
            <w:pPr>
              <w:jc w:val="center"/>
              <w:rPr>
                <w:sz w:val="18"/>
              </w:rPr>
            </w:pPr>
          </w:p>
        </w:tc>
        <w:tc>
          <w:tcPr>
            <w:tcW w:w="2838" w:type="dxa"/>
            <w:vMerge/>
            <w:vAlign w:val="center"/>
          </w:tcPr>
          <w:p w14:paraId="7BA350CC" w14:textId="77777777" w:rsidR="00DC64C6" w:rsidRPr="00912DE6" w:rsidRDefault="00DC64C6">
            <w:pPr>
              <w:jc w:val="center"/>
              <w:rPr>
                <w:sz w:val="18"/>
              </w:rPr>
            </w:pPr>
          </w:p>
        </w:tc>
        <w:tc>
          <w:tcPr>
            <w:tcW w:w="4692" w:type="dxa"/>
            <w:vMerge/>
            <w:vAlign w:val="center"/>
          </w:tcPr>
          <w:p w14:paraId="435F895C" w14:textId="77777777" w:rsidR="00DC64C6" w:rsidRPr="00912DE6" w:rsidRDefault="00DC64C6">
            <w:pPr>
              <w:jc w:val="center"/>
              <w:rPr>
                <w:sz w:val="18"/>
              </w:rPr>
            </w:pPr>
          </w:p>
        </w:tc>
        <w:tc>
          <w:tcPr>
            <w:tcW w:w="703" w:type="dxa"/>
            <w:vAlign w:val="center"/>
          </w:tcPr>
          <w:p w14:paraId="432573F3" w14:textId="77777777" w:rsidR="00DC64C6" w:rsidRPr="00912DE6" w:rsidRDefault="00DC64C6">
            <w:pPr>
              <w:jc w:val="center"/>
              <w:rPr>
                <w:sz w:val="18"/>
              </w:rPr>
            </w:pPr>
            <w:r w:rsidRPr="00912DE6">
              <w:rPr>
                <w:sz w:val="18"/>
              </w:rPr>
              <w:t>m</w:t>
            </w:r>
            <w:r w:rsidRPr="00912DE6">
              <w:rPr>
                <w:sz w:val="18"/>
                <w:vertAlign w:val="superscript"/>
              </w:rPr>
              <w:t>3</w:t>
            </w:r>
            <w:r w:rsidRPr="00912DE6">
              <w:rPr>
                <w:sz w:val="18"/>
              </w:rPr>
              <w:t>/d</w:t>
            </w:r>
          </w:p>
        </w:tc>
        <w:tc>
          <w:tcPr>
            <w:tcW w:w="896" w:type="dxa"/>
            <w:vAlign w:val="center"/>
          </w:tcPr>
          <w:p w14:paraId="0EDE0FD7" w14:textId="77777777" w:rsidR="00DC64C6" w:rsidRPr="00912DE6" w:rsidRDefault="00DC64C6">
            <w:pPr>
              <w:jc w:val="center"/>
              <w:rPr>
                <w:sz w:val="18"/>
              </w:rPr>
            </w:pPr>
            <w:r w:rsidRPr="00912DE6">
              <w:rPr>
                <w:sz w:val="18"/>
              </w:rPr>
              <w:t>m</w:t>
            </w:r>
            <w:r w:rsidRPr="00912DE6">
              <w:rPr>
                <w:sz w:val="18"/>
                <w:vertAlign w:val="superscript"/>
              </w:rPr>
              <w:t>3</w:t>
            </w:r>
            <w:r>
              <w:rPr>
                <w:sz w:val="18"/>
              </w:rPr>
              <w:t>/metus</w:t>
            </w:r>
          </w:p>
        </w:tc>
        <w:tc>
          <w:tcPr>
            <w:tcW w:w="2051" w:type="dxa"/>
            <w:vAlign w:val="center"/>
          </w:tcPr>
          <w:p w14:paraId="7812676B" w14:textId="77777777" w:rsidR="00DC64C6" w:rsidRPr="00912DE6" w:rsidRDefault="00DC64C6">
            <w:pPr>
              <w:jc w:val="center"/>
              <w:rPr>
                <w:sz w:val="18"/>
                <w:vertAlign w:val="superscript"/>
              </w:rPr>
            </w:pPr>
            <w:r w:rsidRPr="00912DE6">
              <w:rPr>
                <w:sz w:val="18"/>
              </w:rPr>
              <w:t>parametras</w:t>
            </w:r>
          </w:p>
        </w:tc>
        <w:tc>
          <w:tcPr>
            <w:tcW w:w="1151" w:type="dxa"/>
            <w:vAlign w:val="center"/>
          </w:tcPr>
          <w:p w14:paraId="75167C8A" w14:textId="77777777" w:rsidR="00DC64C6" w:rsidRPr="00912DE6" w:rsidRDefault="00DC64C6">
            <w:pPr>
              <w:jc w:val="center"/>
              <w:rPr>
                <w:sz w:val="18"/>
              </w:rPr>
            </w:pPr>
            <w:r w:rsidRPr="00912DE6">
              <w:rPr>
                <w:sz w:val="18"/>
              </w:rPr>
              <w:t>mato vnt.</w:t>
            </w:r>
          </w:p>
        </w:tc>
        <w:tc>
          <w:tcPr>
            <w:tcW w:w="1122" w:type="dxa"/>
            <w:vAlign w:val="center"/>
          </w:tcPr>
          <w:p w14:paraId="7AB49FF5" w14:textId="77777777" w:rsidR="00DC64C6" w:rsidRPr="00912DE6" w:rsidRDefault="00DC64C6">
            <w:pPr>
              <w:jc w:val="center"/>
              <w:rPr>
                <w:sz w:val="18"/>
              </w:rPr>
            </w:pPr>
            <w:r w:rsidRPr="00912DE6">
              <w:rPr>
                <w:sz w:val="18"/>
              </w:rPr>
              <w:t>reikšmė</w:t>
            </w:r>
          </w:p>
        </w:tc>
      </w:tr>
      <w:tr w:rsidR="00DC64C6" w:rsidRPr="00912DE6" w14:paraId="7A7446D8" w14:textId="77777777" w:rsidTr="007860F8">
        <w:trPr>
          <w:cantSplit/>
        </w:trPr>
        <w:tc>
          <w:tcPr>
            <w:tcW w:w="709" w:type="dxa"/>
            <w:vAlign w:val="center"/>
          </w:tcPr>
          <w:p w14:paraId="2EA79ED5" w14:textId="77777777" w:rsidR="00DC64C6" w:rsidRPr="00912DE6" w:rsidRDefault="00DC64C6">
            <w:pPr>
              <w:jc w:val="center"/>
              <w:rPr>
                <w:sz w:val="18"/>
              </w:rPr>
            </w:pPr>
            <w:r w:rsidRPr="00912DE6">
              <w:rPr>
                <w:sz w:val="18"/>
              </w:rPr>
              <w:t>1</w:t>
            </w:r>
          </w:p>
        </w:tc>
        <w:tc>
          <w:tcPr>
            <w:tcW w:w="2838" w:type="dxa"/>
            <w:vAlign w:val="center"/>
          </w:tcPr>
          <w:p w14:paraId="6F8511BD" w14:textId="77777777" w:rsidR="00DC64C6" w:rsidRPr="00912DE6" w:rsidRDefault="00DC64C6">
            <w:pPr>
              <w:jc w:val="center"/>
              <w:rPr>
                <w:sz w:val="18"/>
              </w:rPr>
            </w:pPr>
            <w:r w:rsidRPr="00912DE6">
              <w:rPr>
                <w:sz w:val="18"/>
              </w:rPr>
              <w:t>2</w:t>
            </w:r>
          </w:p>
        </w:tc>
        <w:tc>
          <w:tcPr>
            <w:tcW w:w="4692" w:type="dxa"/>
            <w:vAlign w:val="center"/>
          </w:tcPr>
          <w:p w14:paraId="5F0680FC" w14:textId="77777777" w:rsidR="00DC64C6" w:rsidRPr="00912DE6" w:rsidRDefault="00DC64C6">
            <w:pPr>
              <w:jc w:val="center"/>
              <w:rPr>
                <w:sz w:val="18"/>
              </w:rPr>
            </w:pPr>
            <w:r w:rsidRPr="00912DE6">
              <w:rPr>
                <w:sz w:val="18"/>
              </w:rPr>
              <w:t>3</w:t>
            </w:r>
          </w:p>
        </w:tc>
        <w:tc>
          <w:tcPr>
            <w:tcW w:w="703" w:type="dxa"/>
            <w:vAlign w:val="center"/>
          </w:tcPr>
          <w:p w14:paraId="178F312B" w14:textId="77777777" w:rsidR="00DC64C6" w:rsidRPr="00912DE6" w:rsidRDefault="00DC64C6">
            <w:pPr>
              <w:jc w:val="center"/>
              <w:rPr>
                <w:sz w:val="18"/>
              </w:rPr>
            </w:pPr>
            <w:r w:rsidRPr="00912DE6">
              <w:rPr>
                <w:sz w:val="18"/>
              </w:rPr>
              <w:t>4</w:t>
            </w:r>
          </w:p>
        </w:tc>
        <w:tc>
          <w:tcPr>
            <w:tcW w:w="896" w:type="dxa"/>
            <w:vAlign w:val="center"/>
          </w:tcPr>
          <w:p w14:paraId="6B5E0E7E" w14:textId="77777777" w:rsidR="00DC64C6" w:rsidRPr="00912DE6" w:rsidRDefault="00DC64C6">
            <w:pPr>
              <w:jc w:val="center"/>
              <w:rPr>
                <w:color w:val="000000"/>
                <w:sz w:val="18"/>
              </w:rPr>
            </w:pPr>
            <w:r w:rsidRPr="00912DE6">
              <w:rPr>
                <w:color w:val="000000"/>
                <w:sz w:val="18"/>
              </w:rPr>
              <w:t>5</w:t>
            </w:r>
          </w:p>
        </w:tc>
        <w:tc>
          <w:tcPr>
            <w:tcW w:w="2051" w:type="dxa"/>
            <w:vAlign w:val="center"/>
          </w:tcPr>
          <w:p w14:paraId="125EE9BE" w14:textId="77777777" w:rsidR="00DC64C6" w:rsidRPr="00912DE6" w:rsidRDefault="00DC64C6">
            <w:pPr>
              <w:jc w:val="center"/>
              <w:rPr>
                <w:color w:val="000000"/>
                <w:sz w:val="18"/>
              </w:rPr>
            </w:pPr>
            <w:r w:rsidRPr="00912DE6">
              <w:rPr>
                <w:color w:val="000000"/>
                <w:sz w:val="18"/>
              </w:rPr>
              <w:t>6</w:t>
            </w:r>
          </w:p>
        </w:tc>
        <w:tc>
          <w:tcPr>
            <w:tcW w:w="1151" w:type="dxa"/>
            <w:vAlign w:val="center"/>
          </w:tcPr>
          <w:p w14:paraId="5E39DC23" w14:textId="77777777" w:rsidR="00DC64C6" w:rsidRPr="00912DE6" w:rsidRDefault="00DC64C6">
            <w:pPr>
              <w:jc w:val="center"/>
              <w:rPr>
                <w:color w:val="000000"/>
                <w:sz w:val="18"/>
              </w:rPr>
            </w:pPr>
            <w:r w:rsidRPr="00912DE6">
              <w:rPr>
                <w:color w:val="000000"/>
                <w:sz w:val="18"/>
              </w:rPr>
              <w:t>7</w:t>
            </w:r>
          </w:p>
        </w:tc>
        <w:tc>
          <w:tcPr>
            <w:tcW w:w="1122" w:type="dxa"/>
            <w:vAlign w:val="center"/>
          </w:tcPr>
          <w:p w14:paraId="6CBF1ACE" w14:textId="77777777" w:rsidR="00DC64C6" w:rsidRPr="00912DE6" w:rsidRDefault="00DC64C6">
            <w:pPr>
              <w:jc w:val="center"/>
              <w:rPr>
                <w:color w:val="000000"/>
                <w:sz w:val="18"/>
              </w:rPr>
            </w:pPr>
            <w:r w:rsidRPr="00912DE6">
              <w:rPr>
                <w:color w:val="000000"/>
                <w:sz w:val="18"/>
              </w:rPr>
              <w:t>8</w:t>
            </w:r>
          </w:p>
        </w:tc>
      </w:tr>
      <w:tr w:rsidR="00DC64C6" w:rsidRPr="00912DE6" w14:paraId="224FEFB0" w14:textId="77777777" w:rsidTr="007860F8">
        <w:trPr>
          <w:cantSplit/>
        </w:trPr>
        <w:tc>
          <w:tcPr>
            <w:tcW w:w="709" w:type="dxa"/>
            <w:vMerge w:val="restart"/>
            <w:vAlign w:val="center"/>
          </w:tcPr>
          <w:p w14:paraId="59CECFF7" w14:textId="77777777" w:rsidR="00DC64C6" w:rsidRDefault="00DC64C6">
            <w:pPr>
              <w:rPr>
                <w:sz w:val="18"/>
              </w:rPr>
            </w:pPr>
            <w:r>
              <w:rPr>
                <w:sz w:val="18"/>
              </w:rPr>
              <w:t xml:space="preserve"> </w:t>
            </w:r>
          </w:p>
          <w:p w14:paraId="6E0D2E8A" w14:textId="77777777" w:rsidR="00DC64C6" w:rsidRPr="00912DE6" w:rsidRDefault="00DC64C6" w:rsidP="007860F8">
            <w:pPr>
              <w:rPr>
                <w:sz w:val="18"/>
              </w:rPr>
            </w:pPr>
            <w:r>
              <w:rPr>
                <w:sz w:val="18"/>
              </w:rPr>
              <w:t>Nr.3</w:t>
            </w:r>
          </w:p>
        </w:tc>
        <w:tc>
          <w:tcPr>
            <w:tcW w:w="2838" w:type="dxa"/>
            <w:vMerge w:val="restart"/>
            <w:vAlign w:val="center"/>
          </w:tcPr>
          <w:p w14:paraId="0ABF4EFC" w14:textId="77777777" w:rsidR="00DC64C6" w:rsidRPr="00912DE6" w:rsidRDefault="00DC64C6">
            <w:pPr>
              <w:jc w:val="center"/>
              <w:rPr>
                <w:sz w:val="18"/>
              </w:rPr>
            </w:pPr>
            <w:r>
              <w:rPr>
                <w:sz w:val="18"/>
              </w:rPr>
              <w:t xml:space="preserve">Buitinės/gamybinės nuotekos išleidžiamos į UAB „Sūduvos vandenys“ kanalizacijos tinklus per </w:t>
            </w:r>
            <w:proofErr w:type="spellStart"/>
            <w:r>
              <w:rPr>
                <w:sz w:val="18"/>
              </w:rPr>
              <w:t>išleistuvą</w:t>
            </w:r>
            <w:proofErr w:type="spellEnd"/>
            <w:r>
              <w:rPr>
                <w:sz w:val="18"/>
              </w:rPr>
              <w:t xml:space="preserve"> F-3</w:t>
            </w:r>
          </w:p>
        </w:tc>
        <w:tc>
          <w:tcPr>
            <w:tcW w:w="4692" w:type="dxa"/>
            <w:vMerge w:val="restart"/>
            <w:vAlign w:val="center"/>
          </w:tcPr>
          <w:p w14:paraId="6845CDEB" w14:textId="67AB1F71" w:rsidR="00DC64C6" w:rsidRPr="00811FA8" w:rsidRDefault="00DC64C6" w:rsidP="00911C30">
            <w:pPr>
              <w:jc w:val="center"/>
              <w:rPr>
                <w:sz w:val="18"/>
              </w:rPr>
            </w:pPr>
            <w:r w:rsidRPr="00811FA8">
              <w:rPr>
                <w:sz w:val="18"/>
              </w:rPr>
              <w:t xml:space="preserve">2000 m. </w:t>
            </w:r>
            <w:r>
              <w:rPr>
                <w:sz w:val="18"/>
              </w:rPr>
              <w:t>birželio</w:t>
            </w:r>
            <w:r w:rsidRPr="00811FA8">
              <w:rPr>
                <w:sz w:val="18"/>
              </w:rPr>
              <w:t xml:space="preserve"> 1</w:t>
            </w:r>
            <w:r>
              <w:rPr>
                <w:sz w:val="18"/>
              </w:rPr>
              <w:t>5</w:t>
            </w:r>
            <w:r w:rsidRPr="00811FA8">
              <w:rPr>
                <w:sz w:val="18"/>
              </w:rPr>
              <w:t xml:space="preserve"> d. Sutartis Nr. </w:t>
            </w:r>
            <w:r>
              <w:rPr>
                <w:sz w:val="18"/>
              </w:rPr>
              <w:t>50</w:t>
            </w:r>
            <w:r w:rsidRPr="00811FA8">
              <w:rPr>
                <w:sz w:val="18"/>
              </w:rPr>
              <w:t xml:space="preserve"> tarp </w:t>
            </w:r>
            <w:r>
              <w:rPr>
                <w:sz w:val="18"/>
              </w:rPr>
              <w:t>UAB „</w:t>
            </w:r>
            <w:proofErr w:type="spellStart"/>
            <w:r>
              <w:rPr>
                <w:sz w:val="18"/>
              </w:rPr>
              <w:t>Litesko</w:t>
            </w:r>
            <w:proofErr w:type="spellEnd"/>
            <w:r w:rsidRPr="00811FA8">
              <w:rPr>
                <w:sz w:val="18"/>
              </w:rPr>
              <w:t xml:space="preserve">“ filialo </w:t>
            </w:r>
            <w:r>
              <w:rPr>
                <w:sz w:val="18"/>
              </w:rPr>
              <w:t>„Marijampolės šiluma“</w:t>
            </w:r>
            <w:r w:rsidRPr="00811FA8">
              <w:rPr>
                <w:sz w:val="18"/>
              </w:rPr>
              <w:t xml:space="preserve"> ir </w:t>
            </w:r>
            <w:r>
              <w:rPr>
                <w:sz w:val="18"/>
              </w:rPr>
              <w:t>UAB</w:t>
            </w:r>
            <w:r w:rsidRPr="00811FA8">
              <w:rPr>
                <w:sz w:val="18"/>
              </w:rPr>
              <w:t xml:space="preserve"> „</w:t>
            </w:r>
            <w:r w:rsidRPr="00294DDF">
              <w:rPr>
                <w:sz w:val="18"/>
              </w:rPr>
              <w:t xml:space="preserve">Sūduvos vandenys“. Sutarties kopija pateikta paraiškos priede Nr. </w:t>
            </w:r>
            <w:r w:rsidR="00911C30">
              <w:rPr>
                <w:sz w:val="18"/>
              </w:rPr>
              <w:t>9</w:t>
            </w:r>
          </w:p>
        </w:tc>
        <w:tc>
          <w:tcPr>
            <w:tcW w:w="703" w:type="dxa"/>
            <w:vMerge w:val="restart"/>
            <w:vAlign w:val="center"/>
          </w:tcPr>
          <w:p w14:paraId="58F9AF4C" w14:textId="77777777" w:rsidR="00DC64C6" w:rsidRPr="00912DE6" w:rsidRDefault="00DC64C6">
            <w:pPr>
              <w:jc w:val="center"/>
              <w:rPr>
                <w:sz w:val="18"/>
              </w:rPr>
            </w:pPr>
            <w:r>
              <w:rPr>
                <w:sz w:val="18"/>
              </w:rPr>
              <w:t>-</w:t>
            </w:r>
          </w:p>
        </w:tc>
        <w:tc>
          <w:tcPr>
            <w:tcW w:w="896" w:type="dxa"/>
            <w:vMerge w:val="restart"/>
            <w:vAlign w:val="center"/>
          </w:tcPr>
          <w:p w14:paraId="7DC6EB45" w14:textId="77777777" w:rsidR="00DC64C6" w:rsidRPr="00912DE6" w:rsidRDefault="00DC64C6">
            <w:pPr>
              <w:jc w:val="center"/>
              <w:rPr>
                <w:sz w:val="18"/>
              </w:rPr>
            </w:pPr>
            <w:r>
              <w:rPr>
                <w:sz w:val="18"/>
              </w:rPr>
              <w:t>-</w:t>
            </w:r>
          </w:p>
        </w:tc>
        <w:tc>
          <w:tcPr>
            <w:tcW w:w="2051" w:type="dxa"/>
            <w:vAlign w:val="center"/>
          </w:tcPr>
          <w:p w14:paraId="533CAF26" w14:textId="77777777" w:rsidR="00DC64C6" w:rsidRPr="00912DE6" w:rsidRDefault="00DC64C6">
            <w:pPr>
              <w:jc w:val="center"/>
              <w:rPr>
                <w:sz w:val="18"/>
              </w:rPr>
            </w:pPr>
            <w:r>
              <w:rPr>
                <w:sz w:val="18"/>
              </w:rPr>
              <w:t>BDS</w:t>
            </w:r>
            <w:r w:rsidRPr="00F54A4C">
              <w:rPr>
                <w:sz w:val="18"/>
                <w:vertAlign w:val="subscript"/>
              </w:rPr>
              <w:t>7</w:t>
            </w:r>
          </w:p>
        </w:tc>
        <w:tc>
          <w:tcPr>
            <w:tcW w:w="1151" w:type="dxa"/>
            <w:vAlign w:val="center"/>
          </w:tcPr>
          <w:p w14:paraId="5A183306" w14:textId="77777777" w:rsidR="00DC64C6" w:rsidRPr="00912DE6" w:rsidRDefault="00DC64C6">
            <w:pPr>
              <w:jc w:val="center"/>
              <w:rPr>
                <w:sz w:val="18"/>
              </w:rPr>
            </w:pPr>
            <w:r>
              <w:rPr>
                <w:sz w:val="18"/>
              </w:rPr>
              <w:t>mg/l</w:t>
            </w:r>
          </w:p>
        </w:tc>
        <w:tc>
          <w:tcPr>
            <w:tcW w:w="1122" w:type="dxa"/>
            <w:vAlign w:val="center"/>
          </w:tcPr>
          <w:p w14:paraId="6D6A4E6F" w14:textId="77777777" w:rsidR="00DC64C6" w:rsidRPr="00912DE6" w:rsidRDefault="00DC64C6">
            <w:pPr>
              <w:jc w:val="center"/>
              <w:rPr>
                <w:sz w:val="18"/>
              </w:rPr>
            </w:pPr>
            <w:r>
              <w:rPr>
                <w:sz w:val="18"/>
              </w:rPr>
              <w:t>300</w:t>
            </w:r>
          </w:p>
        </w:tc>
      </w:tr>
      <w:tr w:rsidR="00DC64C6" w:rsidRPr="00912DE6" w14:paraId="1DD47C4C" w14:textId="77777777" w:rsidTr="007860F8">
        <w:trPr>
          <w:cantSplit/>
        </w:trPr>
        <w:tc>
          <w:tcPr>
            <w:tcW w:w="709" w:type="dxa"/>
            <w:vMerge/>
            <w:vAlign w:val="center"/>
          </w:tcPr>
          <w:p w14:paraId="6FAAF40C" w14:textId="77777777" w:rsidR="00DC64C6" w:rsidRDefault="00DC64C6" w:rsidP="008D4FB6">
            <w:pPr>
              <w:rPr>
                <w:sz w:val="18"/>
              </w:rPr>
            </w:pPr>
          </w:p>
        </w:tc>
        <w:tc>
          <w:tcPr>
            <w:tcW w:w="2838" w:type="dxa"/>
            <w:vMerge/>
            <w:vAlign w:val="center"/>
          </w:tcPr>
          <w:p w14:paraId="0C616AA5" w14:textId="77777777" w:rsidR="00DC64C6" w:rsidRDefault="00DC64C6" w:rsidP="008D4FB6">
            <w:pPr>
              <w:jc w:val="center"/>
              <w:rPr>
                <w:sz w:val="18"/>
              </w:rPr>
            </w:pPr>
          </w:p>
        </w:tc>
        <w:tc>
          <w:tcPr>
            <w:tcW w:w="4692" w:type="dxa"/>
            <w:vMerge/>
            <w:vAlign w:val="center"/>
          </w:tcPr>
          <w:p w14:paraId="10450034" w14:textId="77777777" w:rsidR="00DC64C6" w:rsidRPr="00811FA8" w:rsidRDefault="00DC64C6" w:rsidP="008D4FB6">
            <w:pPr>
              <w:jc w:val="center"/>
              <w:rPr>
                <w:sz w:val="18"/>
              </w:rPr>
            </w:pPr>
          </w:p>
        </w:tc>
        <w:tc>
          <w:tcPr>
            <w:tcW w:w="703" w:type="dxa"/>
            <w:vMerge/>
            <w:vAlign w:val="center"/>
          </w:tcPr>
          <w:p w14:paraId="42259093" w14:textId="77777777" w:rsidR="00DC64C6" w:rsidDel="00E82974" w:rsidRDefault="00DC64C6" w:rsidP="008D4FB6">
            <w:pPr>
              <w:jc w:val="center"/>
              <w:rPr>
                <w:sz w:val="18"/>
              </w:rPr>
            </w:pPr>
          </w:p>
        </w:tc>
        <w:tc>
          <w:tcPr>
            <w:tcW w:w="896" w:type="dxa"/>
            <w:vMerge/>
            <w:vAlign w:val="center"/>
          </w:tcPr>
          <w:p w14:paraId="36282E65" w14:textId="77777777" w:rsidR="00DC64C6" w:rsidDel="00E82974" w:rsidRDefault="00DC64C6" w:rsidP="008D4FB6">
            <w:pPr>
              <w:jc w:val="center"/>
              <w:rPr>
                <w:sz w:val="18"/>
              </w:rPr>
            </w:pPr>
          </w:p>
        </w:tc>
        <w:tc>
          <w:tcPr>
            <w:tcW w:w="2051" w:type="dxa"/>
            <w:vAlign w:val="center"/>
          </w:tcPr>
          <w:p w14:paraId="3E88AE1C" w14:textId="77777777" w:rsidR="00DC64C6" w:rsidRDefault="00DC64C6" w:rsidP="008D4FB6">
            <w:pPr>
              <w:jc w:val="center"/>
              <w:rPr>
                <w:sz w:val="18"/>
              </w:rPr>
            </w:pPr>
            <w:proofErr w:type="spellStart"/>
            <w:r>
              <w:rPr>
                <w:sz w:val="18"/>
              </w:rPr>
              <w:t>ChDS</w:t>
            </w:r>
            <w:proofErr w:type="spellEnd"/>
          </w:p>
        </w:tc>
        <w:tc>
          <w:tcPr>
            <w:tcW w:w="1151" w:type="dxa"/>
            <w:vAlign w:val="center"/>
          </w:tcPr>
          <w:p w14:paraId="1C8C44B6" w14:textId="77777777" w:rsidR="00DC64C6" w:rsidRDefault="00DC64C6" w:rsidP="008D4FB6">
            <w:pPr>
              <w:jc w:val="center"/>
              <w:rPr>
                <w:sz w:val="18"/>
              </w:rPr>
            </w:pPr>
            <w:r>
              <w:rPr>
                <w:sz w:val="18"/>
              </w:rPr>
              <w:t>mg/l</w:t>
            </w:r>
          </w:p>
        </w:tc>
        <w:tc>
          <w:tcPr>
            <w:tcW w:w="1122" w:type="dxa"/>
            <w:vAlign w:val="center"/>
          </w:tcPr>
          <w:p w14:paraId="4C34BA1B" w14:textId="77777777" w:rsidR="00DC64C6" w:rsidRDefault="00DC64C6" w:rsidP="008D4FB6">
            <w:pPr>
              <w:jc w:val="center"/>
              <w:rPr>
                <w:sz w:val="18"/>
              </w:rPr>
            </w:pPr>
            <w:r>
              <w:rPr>
                <w:sz w:val="18"/>
              </w:rPr>
              <w:t>600</w:t>
            </w:r>
          </w:p>
        </w:tc>
      </w:tr>
      <w:tr w:rsidR="00DC64C6" w:rsidRPr="00912DE6" w14:paraId="66DC764E" w14:textId="77777777" w:rsidTr="007860F8">
        <w:trPr>
          <w:cantSplit/>
        </w:trPr>
        <w:tc>
          <w:tcPr>
            <w:tcW w:w="709" w:type="dxa"/>
            <w:vMerge/>
            <w:vAlign w:val="center"/>
          </w:tcPr>
          <w:p w14:paraId="7BB124F4" w14:textId="77777777" w:rsidR="00DC64C6" w:rsidRDefault="00DC64C6">
            <w:pPr>
              <w:rPr>
                <w:sz w:val="18"/>
              </w:rPr>
            </w:pPr>
          </w:p>
        </w:tc>
        <w:tc>
          <w:tcPr>
            <w:tcW w:w="2838" w:type="dxa"/>
            <w:vMerge/>
            <w:vAlign w:val="center"/>
          </w:tcPr>
          <w:p w14:paraId="55E3B16E" w14:textId="77777777" w:rsidR="00DC64C6" w:rsidRDefault="00DC64C6">
            <w:pPr>
              <w:jc w:val="center"/>
              <w:rPr>
                <w:sz w:val="18"/>
              </w:rPr>
            </w:pPr>
          </w:p>
        </w:tc>
        <w:tc>
          <w:tcPr>
            <w:tcW w:w="4692" w:type="dxa"/>
            <w:vMerge/>
            <w:vAlign w:val="center"/>
          </w:tcPr>
          <w:p w14:paraId="1B1AAE7E" w14:textId="77777777" w:rsidR="00DC64C6" w:rsidRPr="00811FA8" w:rsidRDefault="00DC64C6">
            <w:pPr>
              <w:jc w:val="center"/>
              <w:rPr>
                <w:sz w:val="18"/>
              </w:rPr>
            </w:pPr>
          </w:p>
        </w:tc>
        <w:tc>
          <w:tcPr>
            <w:tcW w:w="703" w:type="dxa"/>
            <w:vMerge/>
            <w:vAlign w:val="center"/>
          </w:tcPr>
          <w:p w14:paraId="69A4CFF8" w14:textId="77777777" w:rsidR="00DC64C6" w:rsidDel="00E82974" w:rsidRDefault="00DC64C6">
            <w:pPr>
              <w:jc w:val="center"/>
              <w:rPr>
                <w:sz w:val="18"/>
              </w:rPr>
            </w:pPr>
          </w:p>
        </w:tc>
        <w:tc>
          <w:tcPr>
            <w:tcW w:w="896" w:type="dxa"/>
            <w:vMerge/>
            <w:vAlign w:val="center"/>
          </w:tcPr>
          <w:p w14:paraId="72CB3FC6" w14:textId="77777777" w:rsidR="00DC64C6" w:rsidDel="00E82974" w:rsidRDefault="00DC64C6">
            <w:pPr>
              <w:jc w:val="center"/>
              <w:rPr>
                <w:sz w:val="18"/>
              </w:rPr>
            </w:pPr>
          </w:p>
        </w:tc>
        <w:tc>
          <w:tcPr>
            <w:tcW w:w="2051" w:type="dxa"/>
            <w:vAlign w:val="center"/>
          </w:tcPr>
          <w:p w14:paraId="7A5A713B" w14:textId="190C580A" w:rsidR="00DC64C6" w:rsidRDefault="00DC64C6">
            <w:pPr>
              <w:jc w:val="center"/>
              <w:rPr>
                <w:sz w:val="18"/>
              </w:rPr>
            </w:pPr>
            <w:r>
              <w:rPr>
                <w:sz w:val="18"/>
              </w:rPr>
              <w:t>Skendinčios medžiagos</w:t>
            </w:r>
          </w:p>
        </w:tc>
        <w:tc>
          <w:tcPr>
            <w:tcW w:w="1151" w:type="dxa"/>
            <w:vAlign w:val="center"/>
          </w:tcPr>
          <w:p w14:paraId="7AB6F09F" w14:textId="77777777" w:rsidR="00DC64C6" w:rsidRDefault="00DC64C6">
            <w:pPr>
              <w:jc w:val="center"/>
              <w:rPr>
                <w:sz w:val="18"/>
              </w:rPr>
            </w:pPr>
            <w:r>
              <w:rPr>
                <w:sz w:val="18"/>
              </w:rPr>
              <w:t>mg/l</w:t>
            </w:r>
          </w:p>
        </w:tc>
        <w:tc>
          <w:tcPr>
            <w:tcW w:w="1122" w:type="dxa"/>
            <w:vAlign w:val="center"/>
          </w:tcPr>
          <w:p w14:paraId="5739FE45" w14:textId="77777777" w:rsidR="00DC64C6" w:rsidRDefault="00DC64C6">
            <w:pPr>
              <w:jc w:val="center"/>
              <w:rPr>
                <w:sz w:val="18"/>
              </w:rPr>
            </w:pPr>
            <w:r>
              <w:rPr>
                <w:sz w:val="18"/>
              </w:rPr>
              <w:t>300</w:t>
            </w:r>
          </w:p>
        </w:tc>
      </w:tr>
      <w:tr w:rsidR="00DC64C6" w:rsidRPr="00912DE6" w14:paraId="0FBE2A0C" w14:textId="77777777" w:rsidTr="007860F8">
        <w:trPr>
          <w:cantSplit/>
        </w:trPr>
        <w:tc>
          <w:tcPr>
            <w:tcW w:w="709" w:type="dxa"/>
            <w:vMerge/>
            <w:vAlign w:val="center"/>
          </w:tcPr>
          <w:p w14:paraId="32B374FD" w14:textId="77777777" w:rsidR="00DC64C6" w:rsidRDefault="00DC64C6">
            <w:pPr>
              <w:rPr>
                <w:sz w:val="18"/>
              </w:rPr>
            </w:pPr>
          </w:p>
        </w:tc>
        <w:tc>
          <w:tcPr>
            <w:tcW w:w="2838" w:type="dxa"/>
            <w:vMerge/>
            <w:vAlign w:val="center"/>
          </w:tcPr>
          <w:p w14:paraId="299BE1E8" w14:textId="77777777" w:rsidR="00DC64C6" w:rsidRDefault="00DC64C6">
            <w:pPr>
              <w:jc w:val="center"/>
              <w:rPr>
                <w:sz w:val="18"/>
              </w:rPr>
            </w:pPr>
          </w:p>
        </w:tc>
        <w:tc>
          <w:tcPr>
            <w:tcW w:w="4692" w:type="dxa"/>
            <w:vMerge/>
            <w:vAlign w:val="center"/>
          </w:tcPr>
          <w:p w14:paraId="5C364C82" w14:textId="77777777" w:rsidR="00DC64C6" w:rsidRPr="00811FA8" w:rsidRDefault="00DC64C6">
            <w:pPr>
              <w:jc w:val="center"/>
              <w:rPr>
                <w:sz w:val="18"/>
              </w:rPr>
            </w:pPr>
          </w:p>
        </w:tc>
        <w:tc>
          <w:tcPr>
            <w:tcW w:w="703" w:type="dxa"/>
            <w:vMerge/>
            <w:vAlign w:val="center"/>
          </w:tcPr>
          <w:p w14:paraId="2A21FF27" w14:textId="77777777" w:rsidR="00DC64C6" w:rsidDel="00E82974" w:rsidRDefault="00DC64C6">
            <w:pPr>
              <w:jc w:val="center"/>
              <w:rPr>
                <w:sz w:val="18"/>
              </w:rPr>
            </w:pPr>
          </w:p>
        </w:tc>
        <w:tc>
          <w:tcPr>
            <w:tcW w:w="896" w:type="dxa"/>
            <w:vMerge/>
            <w:vAlign w:val="center"/>
          </w:tcPr>
          <w:p w14:paraId="75465288" w14:textId="77777777" w:rsidR="00DC64C6" w:rsidDel="00E82974" w:rsidRDefault="00DC64C6">
            <w:pPr>
              <w:jc w:val="center"/>
              <w:rPr>
                <w:sz w:val="18"/>
              </w:rPr>
            </w:pPr>
          </w:p>
        </w:tc>
        <w:tc>
          <w:tcPr>
            <w:tcW w:w="2051" w:type="dxa"/>
            <w:vAlign w:val="center"/>
          </w:tcPr>
          <w:p w14:paraId="25D923AB" w14:textId="77777777" w:rsidR="00DC64C6" w:rsidRDefault="00DC64C6" w:rsidP="00487B89">
            <w:pPr>
              <w:jc w:val="center"/>
              <w:rPr>
                <w:sz w:val="18"/>
              </w:rPr>
            </w:pPr>
            <w:proofErr w:type="spellStart"/>
            <w:r>
              <w:rPr>
                <w:sz w:val="18"/>
              </w:rPr>
              <w:t>pH</w:t>
            </w:r>
            <w:proofErr w:type="spellEnd"/>
          </w:p>
        </w:tc>
        <w:tc>
          <w:tcPr>
            <w:tcW w:w="1151" w:type="dxa"/>
            <w:vAlign w:val="center"/>
          </w:tcPr>
          <w:p w14:paraId="163A1F21" w14:textId="77777777" w:rsidR="00DC64C6" w:rsidRDefault="00DC64C6">
            <w:pPr>
              <w:jc w:val="center"/>
              <w:rPr>
                <w:sz w:val="18"/>
              </w:rPr>
            </w:pPr>
            <w:r>
              <w:rPr>
                <w:sz w:val="18"/>
              </w:rPr>
              <w:t>mg/l</w:t>
            </w:r>
          </w:p>
        </w:tc>
        <w:tc>
          <w:tcPr>
            <w:tcW w:w="1122" w:type="dxa"/>
            <w:vAlign w:val="center"/>
          </w:tcPr>
          <w:p w14:paraId="4EC8FDD1" w14:textId="77777777" w:rsidR="00DC64C6" w:rsidRDefault="00DC64C6">
            <w:pPr>
              <w:jc w:val="center"/>
              <w:rPr>
                <w:sz w:val="18"/>
              </w:rPr>
            </w:pPr>
            <w:r>
              <w:rPr>
                <w:sz w:val="18"/>
              </w:rPr>
              <w:t>6,5 – 8,5</w:t>
            </w:r>
          </w:p>
        </w:tc>
      </w:tr>
      <w:tr w:rsidR="00DC64C6" w:rsidRPr="00912DE6" w14:paraId="1D85AF66" w14:textId="77777777" w:rsidTr="007860F8">
        <w:trPr>
          <w:cantSplit/>
        </w:trPr>
        <w:tc>
          <w:tcPr>
            <w:tcW w:w="709" w:type="dxa"/>
            <w:vMerge/>
            <w:vAlign w:val="center"/>
          </w:tcPr>
          <w:p w14:paraId="0D5FD026" w14:textId="77777777" w:rsidR="00DC64C6" w:rsidRDefault="00DC64C6">
            <w:pPr>
              <w:rPr>
                <w:sz w:val="18"/>
              </w:rPr>
            </w:pPr>
          </w:p>
        </w:tc>
        <w:tc>
          <w:tcPr>
            <w:tcW w:w="2838" w:type="dxa"/>
            <w:vMerge/>
            <w:vAlign w:val="center"/>
          </w:tcPr>
          <w:p w14:paraId="2FC107B7" w14:textId="77777777" w:rsidR="00DC64C6" w:rsidRDefault="00DC64C6">
            <w:pPr>
              <w:jc w:val="center"/>
              <w:rPr>
                <w:sz w:val="18"/>
              </w:rPr>
            </w:pPr>
          </w:p>
        </w:tc>
        <w:tc>
          <w:tcPr>
            <w:tcW w:w="4692" w:type="dxa"/>
            <w:vMerge/>
            <w:vAlign w:val="center"/>
          </w:tcPr>
          <w:p w14:paraId="1B51BD04" w14:textId="77777777" w:rsidR="00DC64C6" w:rsidRPr="00811FA8" w:rsidRDefault="00DC64C6">
            <w:pPr>
              <w:jc w:val="center"/>
              <w:rPr>
                <w:sz w:val="18"/>
              </w:rPr>
            </w:pPr>
          </w:p>
        </w:tc>
        <w:tc>
          <w:tcPr>
            <w:tcW w:w="703" w:type="dxa"/>
            <w:vMerge/>
            <w:vAlign w:val="center"/>
          </w:tcPr>
          <w:p w14:paraId="29CD0B83" w14:textId="77777777" w:rsidR="00DC64C6" w:rsidDel="00E82974" w:rsidRDefault="00DC64C6">
            <w:pPr>
              <w:jc w:val="center"/>
              <w:rPr>
                <w:sz w:val="18"/>
              </w:rPr>
            </w:pPr>
          </w:p>
        </w:tc>
        <w:tc>
          <w:tcPr>
            <w:tcW w:w="896" w:type="dxa"/>
            <w:vMerge/>
            <w:vAlign w:val="center"/>
          </w:tcPr>
          <w:p w14:paraId="3A3F57E3" w14:textId="77777777" w:rsidR="00DC64C6" w:rsidDel="00E82974" w:rsidRDefault="00DC64C6">
            <w:pPr>
              <w:jc w:val="center"/>
              <w:rPr>
                <w:sz w:val="18"/>
              </w:rPr>
            </w:pPr>
          </w:p>
        </w:tc>
        <w:tc>
          <w:tcPr>
            <w:tcW w:w="2051" w:type="dxa"/>
            <w:vAlign w:val="center"/>
          </w:tcPr>
          <w:p w14:paraId="2B1B7B41" w14:textId="77777777" w:rsidR="00DC64C6" w:rsidRDefault="00DC64C6">
            <w:pPr>
              <w:jc w:val="center"/>
              <w:rPr>
                <w:sz w:val="18"/>
              </w:rPr>
            </w:pPr>
            <w:r>
              <w:rPr>
                <w:sz w:val="18"/>
              </w:rPr>
              <w:t>temperatūra</w:t>
            </w:r>
          </w:p>
        </w:tc>
        <w:tc>
          <w:tcPr>
            <w:tcW w:w="1151" w:type="dxa"/>
            <w:vAlign w:val="center"/>
          </w:tcPr>
          <w:p w14:paraId="585433A5" w14:textId="77777777" w:rsidR="00DC64C6" w:rsidRDefault="00DC64C6">
            <w:pPr>
              <w:jc w:val="center"/>
              <w:rPr>
                <w:sz w:val="18"/>
              </w:rPr>
            </w:pPr>
            <w:r w:rsidRPr="00487B89">
              <w:rPr>
                <w:sz w:val="18"/>
                <w:vertAlign w:val="superscript"/>
              </w:rPr>
              <w:t>0</w:t>
            </w:r>
            <w:r>
              <w:rPr>
                <w:sz w:val="18"/>
              </w:rPr>
              <w:t>C</w:t>
            </w:r>
          </w:p>
        </w:tc>
        <w:tc>
          <w:tcPr>
            <w:tcW w:w="1122" w:type="dxa"/>
            <w:vAlign w:val="center"/>
          </w:tcPr>
          <w:p w14:paraId="314E2246" w14:textId="77777777" w:rsidR="00DC64C6" w:rsidRDefault="00DC64C6">
            <w:pPr>
              <w:jc w:val="center"/>
              <w:rPr>
                <w:sz w:val="18"/>
              </w:rPr>
            </w:pPr>
            <w:r>
              <w:rPr>
                <w:sz w:val="18"/>
              </w:rPr>
              <w:t>30</w:t>
            </w:r>
          </w:p>
        </w:tc>
      </w:tr>
      <w:tr w:rsidR="00DC64C6" w:rsidRPr="00912DE6" w14:paraId="67E6E37B" w14:textId="77777777" w:rsidTr="007860F8">
        <w:trPr>
          <w:cantSplit/>
        </w:trPr>
        <w:tc>
          <w:tcPr>
            <w:tcW w:w="709" w:type="dxa"/>
            <w:vMerge/>
            <w:vAlign w:val="center"/>
          </w:tcPr>
          <w:p w14:paraId="2CA698F9" w14:textId="77777777" w:rsidR="00DC64C6" w:rsidRDefault="00DC64C6">
            <w:pPr>
              <w:rPr>
                <w:sz w:val="18"/>
              </w:rPr>
            </w:pPr>
          </w:p>
        </w:tc>
        <w:tc>
          <w:tcPr>
            <w:tcW w:w="2838" w:type="dxa"/>
            <w:vMerge/>
            <w:vAlign w:val="center"/>
          </w:tcPr>
          <w:p w14:paraId="0E4755C9" w14:textId="77777777" w:rsidR="00DC64C6" w:rsidRDefault="00DC64C6">
            <w:pPr>
              <w:jc w:val="center"/>
              <w:rPr>
                <w:sz w:val="18"/>
              </w:rPr>
            </w:pPr>
          </w:p>
        </w:tc>
        <w:tc>
          <w:tcPr>
            <w:tcW w:w="4692" w:type="dxa"/>
            <w:vMerge/>
            <w:vAlign w:val="center"/>
          </w:tcPr>
          <w:p w14:paraId="61B2C4E0" w14:textId="77777777" w:rsidR="00DC64C6" w:rsidRPr="00811FA8" w:rsidRDefault="00DC64C6">
            <w:pPr>
              <w:jc w:val="center"/>
              <w:rPr>
                <w:sz w:val="18"/>
              </w:rPr>
            </w:pPr>
          </w:p>
        </w:tc>
        <w:tc>
          <w:tcPr>
            <w:tcW w:w="703" w:type="dxa"/>
            <w:vMerge/>
            <w:vAlign w:val="center"/>
          </w:tcPr>
          <w:p w14:paraId="2237C2CF" w14:textId="77777777" w:rsidR="00DC64C6" w:rsidDel="00E82974" w:rsidRDefault="00DC64C6">
            <w:pPr>
              <w:jc w:val="center"/>
              <w:rPr>
                <w:sz w:val="18"/>
              </w:rPr>
            </w:pPr>
          </w:p>
        </w:tc>
        <w:tc>
          <w:tcPr>
            <w:tcW w:w="896" w:type="dxa"/>
            <w:vMerge/>
            <w:vAlign w:val="center"/>
          </w:tcPr>
          <w:p w14:paraId="50393539" w14:textId="77777777" w:rsidR="00DC64C6" w:rsidDel="00E82974" w:rsidRDefault="00DC64C6">
            <w:pPr>
              <w:jc w:val="center"/>
              <w:rPr>
                <w:sz w:val="18"/>
              </w:rPr>
            </w:pPr>
          </w:p>
        </w:tc>
        <w:tc>
          <w:tcPr>
            <w:tcW w:w="2051" w:type="dxa"/>
            <w:vAlign w:val="center"/>
          </w:tcPr>
          <w:p w14:paraId="3DBBA41F" w14:textId="77777777" w:rsidR="00DC64C6" w:rsidRDefault="00DC64C6">
            <w:pPr>
              <w:jc w:val="center"/>
              <w:rPr>
                <w:sz w:val="18"/>
              </w:rPr>
            </w:pPr>
            <w:r>
              <w:rPr>
                <w:sz w:val="18"/>
              </w:rPr>
              <w:t>Naftos produktai</w:t>
            </w:r>
          </w:p>
        </w:tc>
        <w:tc>
          <w:tcPr>
            <w:tcW w:w="1151" w:type="dxa"/>
            <w:vAlign w:val="center"/>
          </w:tcPr>
          <w:p w14:paraId="62941FFD" w14:textId="77777777" w:rsidR="00DC64C6" w:rsidRPr="0039717D" w:rsidRDefault="00DC64C6">
            <w:pPr>
              <w:jc w:val="center"/>
              <w:rPr>
                <w:sz w:val="18"/>
                <w:vertAlign w:val="superscript"/>
              </w:rPr>
            </w:pPr>
            <w:r>
              <w:rPr>
                <w:sz w:val="18"/>
              </w:rPr>
              <w:t>mg/l</w:t>
            </w:r>
          </w:p>
        </w:tc>
        <w:tc>
          <w:tcPr>
            <w:tcW w:w="1122" w:type="dxa"/>
            <w:vAlign w:val="center"/>
          </w:tcPr>
          <w:p w14:paraId="679C07DF" w14:textId="77777777" w:rsidR="00DC64C6" w:rsidRDefault="00DC64C6">
            <w:pPr>
              <w:jc w:val="center"/>
              <w:rPr>
                <w:sz w:val="18"/>
              </w:rPr>
            </w:pPr>
            <w:r>
              <w:rPr>
                <w:sz w:val="18"/>
              </w:rPr>
              <w:t>4,0</w:t>
            </w:r>
          </w:p>
        </w:tc>
      </w:tr>
    </w:tbl>
    <w:p w14:paraId="1FB1CDFC" w14:textId="77777777" w:rsidR="00DC64C6" w:rsidRDefault="00DC64C6" w:rsidP="005F0994">
      <w:pPr>
        <w:ind w:firstLine="567"/>
        <w:jc w:val="both"/>
        <w:rPr>
          <w:sz w:val="22"/>
        </w:rPr>
      </w:pPr>
      <w:r>
        <w:rPr>
          <w:sz w:val="22"/>
        </w:rPr>
        <w:br w:type="textWrapping" w:clear="all"/>
      </w:r>
    </w:p>
    <w:p w14:paraId="03381065" w14:textId="77777777" w:rsidR="00DC64C6" w:rsidRDefault="00DC64C6" w:rsidP="005F0994">
      <w:pPr>
        <w:ind w:firstLine="567"/>
        <w:jc w:val="both"/>
        <w:rPr>
          <w:sz w:val="22"/>
        </w:rPr>
      </w:pPr>
    </w:p>
    <w:p w14:paraId="18D9AFFC" w14:textId="77777777" w:rsidR="00DC64C6" w:rsidRDefault="00DC64C6" w:rsidP="005F0994">
      <w:pPr>
        <w:ind w:firstLine="567"/>
        <w:jc w:val="both"/>
        <w:rPr>
          <w:sz w:val="22"/>
        </w:rPr>
      </w:pPr>
    </w:p>
    <w:p w14:paraId="7241205A" w14:textId="77777777" w:rsidR="00DC64C6" w:rsidRDefault="00DC64C6" w:rsidP="005F0994">
      <w:pPr>
        <w:ind w:firstLine="567"/>
        <w:jc w:val="both"/>
        <w:rPr>
          <w:sz w:val="22"/>
        </w:rPr>
      </w:pPr>
    </w:p>
    <w:p w14:paraId="47830A51" w14:textId="77777777" w:rsidR="00DC64C6" w:rsidRDefault="00DC64C6" w:rsidP="005F0994">
      <w:pPr>
        <w:ind w:firstLine="567"/>
        <w:jc w:val="both"/>
        <w:rPr>
          <w:sz w:val="22"/>
        </w:rPr>
      </w:pPr>
    </w:p>
    <w:p w14:paraId="092F9561" w14:textId="77777777" w:rsidR="00DC64C6" w:rsidRPr="00912DE6" w:rsidRDefault="00DC64C6" w:rsidP="005F0994">
      <w:pPr>
        <w:ind w:firstLine="567"/>
        <w:jc w:val="both"/>
        <w:rPr>
          <w:sz w:val="22"/>
        </w:rPr>
      </w:pPr>
      <w:r w:rsidRPr="00912DE6">
        <w:rPr>
          <w:sz w:val="22"/>
        </w:rPr>
        <w:lastRenderedPageBreak/>
        <w:t>17 lentelė. Duomenys apie nuotekų</w:t>
      </w:r>
      <w:r>
        <w:rPr>
          <w:sz w:val="22"/>
        </w:rPr>
        <w:t xml:space="preserve"> šaltinius ir / arba </w:t>
      </w:r>
      <w:proofErr w:type="spellStart"/>
      <w:r>
        <w:rPr>
          <w:sz w:val="22"/>
        </w:rPr>
        <w:t>išleistuvus</w:t>
      </w:r>
      <w:proofErr w:type="spellEnd"/>
    </w:p>
    <w:tbl>
      <w:tblPr>
        <w:tblW w:w="1478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firstRow="0" w:lastRow="0" w:firstColumn="0" w:lastColumn="0" w:noHBand="0" w:noVBand="0"/>
      </w:tblPr>
      <w:tblGrid>
        <w:gridCol w:w="1809"/>
        <w:gridCol w:w="1276"/>
        <w:gridCol w:w="1495"/>
        <w:gridCol w:w="2835"/>
        <w:gridCol w:w="1701"/>
        <w:gridCol w:w="2976"/>
        <w:gridCol w:w="1418"/>
        <w:gridCol w:w="1276"/>
      </w:tblGrid>
      <w:tr w:rsidR="00DC64C6" w:rsidRPr="00CD67ED" w14:paraId="3203D593" w14:textId="77777777" w:rsidTr="00487B89">
        <w:trPr>
          <w:cantSplit/>
          <w:trHeight w:hRule="exact" w:val="491"/>
        </w:trPr>
        <w:tc>
          <w:tcPr>
            <w:tcW w:w="1809" w:type="dxa"/>
            <w:vMerge w:val="restart"/>
            <w:tcBorders>
              <w:top w:val="single" w:sz="4" w:space="0" w:color="auto"/>
            </w:tcBorders>
            <w:vAlign w:val="center"/>
          </w:tcPr>
          <w:p w14:paraId="01825673" w14:textId="77777777" w:rsidR="00DC64C6" w:rsidRPr="00BB33C0" w:rsidRDefault="00DC64C6" w:rsidP="00D25B1A">
            <w:pPr>
              <w:jc w:val="center"/>
              <w:rPr>
                <w:sz w:val="18"/>
                <w:szCs w:val="18"/>
              </w:rPr>
            </w:pPr>
            <w:r w:rsidRPr="00912DE6">
              <w:rPr>
                <w:sz w:val="18"/>
              </w:rPr>
              <w:t>Eil. Nr.</w:t>
            </w:r>
          </w:p>
        </w:tc>
        <w:tc>
          <w:tcPr>
            <w:tcW w:w="1276" w:type="dxa"/>
            <w:vMerge w:val="restart"/>
            <w:tcBorders>
              <w:top w:val="single" w:sz="4" w:space="0" w:color="auto"/>
            </w:tcBorders>
            <w:vAlign w:val="center"/>
          </w:tcPr>
          <w:p w14:paraId="003B33B3" w14:textId="77777777" w:rsidR="00DC64C6" w:rsidRPr="00BB33C0" w:rsidRDefault="00DC64C6" w:rsidP="00D25B1A">
            <w:pPr>
              <w:jc w:val="center"/>
              <w:rPr>
                <w:sz w:val="18"/>
                <w:szCs w:val="18"/>
              </w:rPr>
            </w:pPr>
            <w:r w:rsidRPr="00BB33C0">
              <w:rPr>
                <w:sz w:val="18"/>
                <w:szCs w:val="18"/>
              </w:rPr>
              <w:t>Koordinatės</w:t>
            </w:r>
          </w:p>
        </w:tc>
        <w:tc>
          <w:tcPr>
            <w:tcW w:w="1495" w:type="dxa"/>
            <w:vMerge w:val="restart"/>
            <w:tcBorders>
              <w:top w:val="single" w:sz="4" w:space="0" w:color="auto"/>
            </w:tcBorders>
            <w:vAlign w:val="center"/>
          </w:tcPr>
          <w:p w14:paraId="7A3B1D29" w14:textId="77777777" w:rsidR="00DC64C6" w:rsidRPr="00BB33C0" w:rsidRDefault="00DC64C6" w:rsidP="00D25B1A">
            <w:pPr>
              <w:jc w:val="center"/>
              <w:rPr>
                <w:sz w:val="18"/>
                <w:szCs w:val="18"/>
              </w:rPr>
            </w:pPr>
            <w:r w:rsidRPr="00BB33C0">
              <w:rPr>
                <w:sz w:val="18"/>
                <w:szCs w:val="18"/>
              </w:rPr>
              <w:t>Priimtuvo numeris</w:t>
            </w:r>
          </w:p>
        </w:tc>
        <w:tc>
          <w:tcPr>
            <w:tcW w:w="2835" w:type="dxa"/>
            <w:vMerge w:val="restart"/>
            <w:tcBorders>
              <w:top w:val="single" w:sz="4" w:space="0" w:color="auto"/>
            </w:tcBorders>
            <w:vAlign w:val="center"/>
          </w:tcPr>
          <w:p w14:paraId="48DAB001" w14:textId="77777777" w:rsidR="00DC64C6" w:rsidRPr="00BB33C0" w:rsidRDefault="00DC64C6" w:rsidP="00D25B1A">
            <w:pPr>
              <w:jc w:val="center"/>
              <w:rPr>
                <w:sz w:val="18"/>
                <w:szCs w:val="18"/>
              </w:rPr>
            </w:pPr>
            <w:r w:rsidRPr="00BB33C0">
              <w:rPr>
                <w:sz w:val="18"/>
                <w:szCs w:val="18"/>
              </w:rPr>
              <w:t>Planuojamų išleisti nuotekų aprašymas</w:t>
            </w:r>
          </w:p>
        </w:tc>
        <w:tc>
          <w:tcPr>
            <w:tcW w:w="1701" w:type="dxa"/>
            <w:vMerge w:val="restart"/>
            <w:tcBorders>
              <w:top w:val="single" w:sz="4" w:space="0" w:color="auto"/>
            </w:tcBorders>
            <w:vAlign w:val="center"/>
          </w:tcPr>
          <w:p w14:paraId="089EFF57" w14:textId="77777777" w:rsidR="00DC64C6" w:rsidRPr="00BB33C0" w:rsidRDefault="00DC64C6" w:rsidP="00D25B1A">
            <w:pPr>
              <w:jc w:val="center"/>
              <w:rPr>
                <w:sz w:val="18"/>
                <w:szCs w:val="18"/>
              </w:rPr>
            </w:pPr>
            <w:proofErr w:type="spellStart"/>
            <w:r w:rsidRPr="00BB33C0">
              <w:rPr>
                <w:sz w:val="18"/>
                <w:szCs w:val="18"/>
              </w:rPr>
              <w:t>Išleistuvo</w:t>
            </w:r>
            <w:proofErr w:type="spellEnd"/>
            <w:r w:rsidRPr="00BB33C0">
              <w:rPr>
                <w:sz w:val="18"/>
                <w:szCs w:val="18"/>
              </w:rPr>
              <w:t xml:space="preserve"> tipas/techniniai duomenys</w:t>
            </w:r>
          </w:p>
        </w:tc>
        <w:tc>
          <w:tcPr>
            <w:tcW w:w="2976" w:type="dxa"/>
            <w:vMerge w:val="restart"/>
            <w:tcBorders>
              <w:top w:val="single" w:sz="4" w:space="0" w:color="auto"/>
            </w:tcBorders>
            <w:vAlign w:val="center"/>
          </w:tcPr>
          <w:p w14:paraId="56B67270" w14:textId="77777777" w:rsidR="00DC64C6" w:rsidRPr="00BB33C0" w:rsidRDefault="00DC64C6" w:rsidP="00D25B1A">
            <w:pPr>
              <w:jc w:val="center"/>
              <w:rPr>
                <w:sz w:val="18"/>
                <w:szCs w:val="18"/>
                <w:vertAlign w:val="superscript"/>
              </w:rPr>
            </w:pPr>
            <w:proofErr w:type="spellStart"/>
            <w:r w:rsidRPr="00BB33C0">
              <w:rPr>
                <w:sz w:val="18"/>
                <w:szCs w:val="18"/>
              </w:rPr>
              <w:t>Išleistuvo</w:t>
            </w:r>
            <w:proofErr w:type="spellEnd"/>
            <w:r w:rsidRPr="00BB33C0">
              <w:rPr>
                <w:sz w:val="18"/>
                <w:szCs w:val="18"/>
              </w:rPr>
              <w:t xml:space="preserve"> vietos aprašymas</w:t>
            </w:r>
          </w:p>
        </w:tc>
        <w:tc>
          <w:tcPr>
            <w:tcW w:w="2694" w:type="dxa"/>
            <w:gridSpan w:val="2"/>
            <w:tcBorders>
              <w:top w:val="single" w:sz="4" w:space="0" w:color="auto"/>
            </w:tcBorders>
            <w:vAlign w:val="center"/>
          </w:tcPr>
          <w:p w14:paraId="3051179E" w14:textId="77777777" w:rsidR="00DC64C6" w:rsidRPr="00BB33C0" w:rsidRDefault="00DC64C6" w:rsidP="00D25B1A">
            <w:pPr>
              <w:jc w:val="center"/>
              <w:rPr>
                <w:sz w:val="18"/>
                <w:szCs w:val="18"/>
              </w:rPr>
            </w:pPr>
            <w:r w:rsidRPr="00BB33C0">
              <w:rPr>
                <w:sz w:val="18"/>
                <w:szCs w:val="18"/>
              </w:rPr>
              <w:t>Numatomas išleisti didžiausias nuotekų kiekis</w:t>
            </w:r>
          </w:p>
        </w:tc>
      </w:tr>
      <w:tr w:rsidR="00DC64C6" w:rsidRPr="00CD67ED" w14:paraId="216B8AA3" w14:textId="77777777" w:rsidTr="00487B89">
        <w:trPr>
          <w:cantSplit/>
          <w:trHeight w:val="383"/>
        </w:trPr>
        <w:tc>
          <w:tcPr>
            <w:tcW w:w="1809" w:type="dxa"/>
            <w:vMerge/>
            <w:tcBorders>
              <w:bottom w:val="single" w:sz="4" w:space="0" w:color="auto"/>
            </w:tcBorders>
            <w:vAlign w:val="center"/>
          </w:tcPr>
          <w:p w14:paraId="582545B0" w14:textId="77777777" w:rsidR="00DC64C6" w:rsidRPr="00BB33C0" w:rsidRDefault="00DC64C6" w:rsidP="00D25B1A">
            <w:pPr>
              <w:jc w:val="center"/>
              <w:rPr>
                <w:sz w:val="18"/>
                <w:szCs w:val="18"/>
              </w:rPr>
            </w:pPr>
          </w:p>
        </w:tc>
        <w:tc>
          <w:tcPr>
            <w:tcW w:w="1276" w:type="dxa"/>
            <w:vMerge/>
            <w:tcBorders>
              <w:bottom w:val="single" w:sz="4" w:space="0" w:color="auto"/>
            </w:tcBorders>
            <w:vAlign w:val="center"/>
          </w:tcPr>
          <w:p w14:paraId="28EF503F" w14:textId="77777777" w:rsidR="00DC64C6" w:rsidRPr="00BB33C0" w:rsidRDefault="00DC64C6" w:rsidP="00D25B1A">
            <w:pPr>
              <w:jc w:val="center"/>
              <w:rPr>
                <w:sz w:val="18"/>
                <w:szCs w:val="18"/>
              </w:rPr>
            </w:pPr>
          </w:p>
        </w:tc>
        <w:tc>
          <w:tcPr>
            <w:tcW w:w="1495" w:type="dxa"/>
            <w:vMerge/>
            <w:tcBorders>
              <w:bottom w:val="single" w:sz="4" w:space="0" w:color="auto"/>
            </w:tcBorders>
            <w:vAlign w:val="center"/>
          </w:tcPr>
          <w:p w14:paraId="7FE65C85" w14:textId="77777777" w:rsidR="00DC64C6" w:rsidRPr="00BB33C0" w:rsidRDefault="00DC64C6" w:rsidP="00D25B1A">
            <w:pPr>
              <w:jc w:val="center"/>
              <w:rPr>
                <w:sz w:val="18"/>
                <w:szCs w:val="18"/>
              </w:rPr>
            </w:pPr>
          </w:p>
        </w:tc>
        <w:tc>
          <w:tcPr>
            <w:tcW w:w="2835" w:type="dxa"/>
            <w:vMerge/>
            <w:tcBorders>
              <w:bottom w:val="single" w:sz="4" w:space="0" w:color="auto"/>
            </w:tcBorders>
            <w:vAlign w:val="center"/>
          </w:tcPr>
          <w:p w14:paraId="43786023" w14:textId="77777777" w:rsidR="00DC64C6" w:rsidRPr="00BB33C0" w:rsidRDefault="00DC64C6" w:rsidP="00D25B1A">
            <w:pPr>
              <w:jc w:val="center"/>
              <w:rPr>
                <w:sz w:val="18"/>
                <w:szCs w:val="18"/>
              </w:rPr>
            </w:pPr>
          </w:p>
        </w:tc>
        <w:tc>
          <w:tcPr>
            <w:tcW w:w="1701" w:type="dxa"/>
            <w:vMerge/>
            <w:tcBorders>
              <w:bottom w:val="single" w:sz="4" w:space="0" w:color="auto"/>
            </w:tcBorders>
            <w:vAlign w:val="center"/>
          </w:tcPr>
          <w:p w14:paraId="7C0D086F" w14:textId="77777777" w:rsidR="00DC64C6" w:rsidRPr="00BB33C0" w:rsidRDefault="00DC64C6" w:rsidP="00D25B1A">
            <w:pPr>
              <w:jc w:val="center"/>
              <w:rPr>
                <w:sz w:val="18"/>
                <w:szCs w:val="18"/>
              </w:rPr>
            </w:pPr>
          </w:p>
        </w:tc>
        <w:tc>
          <w:tcPr>
            <w:tcW w:w="2976" w:type="dxa"/>
            <w:vMerge/>
            <w:tcBorders>
              <w:bottom w:val="single" w:sz="4" w:space="0" w:color="auto"/>
            </w:tcBorders>
            <w:vAlign w:val="center"/>
          </w:tcPr>
          <w:p w14:paraId="1B0995D8" w14:textId="77777777" w:rsidR="00DC64C6" w:rsidRPr="00BB33C0" w:rsidRDefault="00DC64C6" w:rsidP="00D25B1A">
            <w:pPr>
              <w:jc w:val="center"/>
              <w:rPr>
                <w:sz w:val="18"/>
                <w:szCs w:val="18"/>
              </w:rPr>
            </w:pPr>
          </w:p>
        </w:tc>
        <w:tc>
          <w:tcPr>
            <w:tcW w:w="1418" w:type="dxa"/>
            <w:tcBorders>
              <w:bottom w:val="single" w:sz="4" w:space="0" w:color="auto"/>
            </w:tcBorders>
            <w:vAlign w:val="center"/>
          </w:tcPr>
          <w:p w14:paraId="59C63B56" w14:textId="77777777" w:rsidR="00DC64C6" w:rsidRPr="00BB33C0" w:rsidRDefault="00DC64C6" w:rsidP="00D25B1A">
            <w:pPr>
              <w:jc w:val="center"/>
              <w:rPr>
                <w:sz w:val="18"/>
                <w:szCs w:val="18"/>
              </w:rPr>
            </w:pPr>
            <w:r w:rsidRPr="00BB33C0">
              <w:rPr>
                <w:sz w:val="18"/>
                <w:szCs w:val="18"/>
              </w:rPr>
              <w:t>m</w:t>
            </w:r>
            <w:r w:rsidRPr="00BB33C0">
              <w:rPr>
                <w:sz w:val="18"/>
                <w:szCs w:val="18"/>
                <w:vertAlign w:val="superscript"/>
              </w:rPr>
              <w:t>3</w:t>
            </w:r>
            <w:r w:rsidRPr="00BB33C0">
              <w:rPr>
                <w:sz w:val="18"/>
                <w:szCs w:val="18"/>
              </w:rPr>
              <w:t>/d</w:t>
            </w:r>
          </w:p>
        </w:tc>
        <w:tc>
          <w:tcPr>
            <w:tcW w:w="1276" w:type="dxa"/>
            <w:tcBorders>
              <w:bottom w:val="single" w:sz="4" w:space="0" w:color="auto"/>
            </w:tcBorders>
            <w:vAlign w:val="center"/>
          </w:tcPr>
          <w:p w14:paraId="24DF311A" w14:textId="77777777" w:rsidR="00DC64C6" w:rsidRPr="00BB33C0" w:rsidRDefault="00DC64C6" w:rsidP="00D25B1A">
            <w:pPr>
              <w:jc w:val="center"/>
              <w:rPr>
                <w:sz w:val="18"/>
                <w:szCs w:val="18"/>
              </w:rPr>
            </w:pPr>
            <w:r w:rsidRPr="00BB33C0">
              <w:rPr>
                <w:sz w:val="18"/>
                <w:szCs w:val="18"/>
              </w:rPr>
              <w:t>m</w:t>
            </w:r>
            <w:r w:rsidRPr="00BB33C0">
              <w:rPr>
                <w:sz w:val="18"/>
                <w:szCs w:val="18"/>
                <w:vertAlign w:val="superscript"/>
              </w:rPr>
              <w:t>3</w:t>
            </w:r>
            <w:r w:rsidRPr="00BB33C0">
              <w:rPr>
                <w:sz w:val="18"/>
                <w:szCs w:val="18"/>
              </w:rPr>
              <w:t>/m.</w:t>
            </w:r>
          </w:p>
        </w:tc>
      </w:tr>
      <w:tr w:rsidR="00DC64C6" w:rsidRPr="00CD67ED" w14:paraId="333303C1" w14:textId="77777777" w:rsidTr="00487B89">
        <w:trPr>
          <w:cantSplit/>
          <w:trHeight w:val="134"/>
        </w:trPr>
        <w:tc>
          <w:tcPr>
            <w:tcW w:w="1809" w:type="dxa"/>
            <w:tcBorders>
              <w:top w:val="single" w:sz="4" w:space="0" w:color="auto"/>
              <w:bottom w:val="single" w:sz="4" w:space="0" w:color="auto"/>
            </w:tcBorders>
            <w:vAlign w:val="center"/>
          </w:tcPr>
          <w:p w14:paraId="35B2610A" w14:textId="77777777" w:rsidR="00DC64C6" w:rsidRPr="00BB33C0" w:rsidRDefault="00DC64C6" w:rsidP="00D25B1A">
            <w:pPr>
              <w:jc w:val="center"/>
              <w:rPr>
                <w:sz w:val="18"/>
                <w:szCs w:val="18"/>
              </w:rPr>
            </w:pPr>
            <w:r w:rsidRPr="00BB33C0">
              <w:rPr>
                <w:sz w:val="18"/>
                <w:szCs w:val="18"/>
              </w:rPr>
              <w:t>1</w:t>
            </w:r>
          </w:p>
        </w:tc>
        <w:tc>
          <w:tcPr>
            <w:tcW w:w="1276" w:type="dxa"/>
            <w:tcBorders>
              <w:top w:val="single" w:sz="4" w:space="0" w:color="auto"/>
              <w:bottom w:val="single" w:sz="4" w:space="0" w:color="auto"/>
            </w:tcBorders>
            <w:vAlign w:val="center"/>
          </w:tcPr>
          <w:p w14:paraId="17417D99" w14:textId="77777777" w:rsidR="00DC64C6" w:rsidRPr="00BB33C0" w:rsidRDefault="00DC64C6" w:rsidP="00D25B1A">
            <w:pPr>
              <w:jc w:val="center"/>
              <w:rPr>
                <w:sz w:val="18"/>
                <w:szCs w:val="18"/>
              </w:rPr>
            </w:pPr>
            <w:r w:rsidRPr="00BB33C0">
              <w:rPr>
                <w:sz w:val="18"/>
                <w:szCs w:val="18"/>
              </w:rPr>
              <w:t>2</w:t>
            </w:r>
          </w:p>
        </w:tc>
        <w:tc>
          <w:tcPr>
            <w:tcW w:w="1495" w:type="dxa"/>
            <w:tcBorders>
              <w:top w:val="single" w:sz="4" w:space="0" w:color="auto"/>
              <w:bottom w:val="single" w:sz="4" w:space="0" w:color="auto"/>
            </w:tcBorders>
            <w:vAlign w:val="center"/>
          </w:tcPr>
          <w:p w14:paraId="467C1C91" w14:textId="77777777" w:rsidR="00DC64C6" w:rsidRPr="00BB33C0" w:rsidRDefault="00DC64C6" w:rsidP="00D25B1A">
            <w:pPr>
              <w:jc w:val="center"/>
              <w:rPr>
                <w:sz w:val="18"/>
                <w:szCs w:val="18"/>
              </w:rPr>
            </w:pPr>
            <w:r w:rsidRPr="00BB33C0">
              <w:rPr>
                <w:sz w:val="18"/>
                <w:szCs w:val="18"/>
              </w:rPr>
              <w:t>3</w:t>
            </w:r>
          </w:p>
        </w:tc>
        <w:tc>
          <w:tcPr>
            <w:tcW w:w="2835" w:type="dxa"/>
            <w:tcBorders>
              <w:top w:val="single" w:sz="4" w:space="0" w:color="auto"/>
              <w:bottom w:val="single" w:sz="4" w:space="0" w:color="auto"/>
            </w:tcBorders>
            <w:vAlign w:val="center"/>
          </w:tcPr>
          <w:p w14:paraId="2260B32E" w14:textId="77777777" w:rsidR="00DC64C6" w:rsidRPr="00BB33C0" w:rsidRDefault="00DC64C6" w:rsidP="00D25B1A">
            <w:pPr>
              <w:jc w:val="center"/>
              <w:rPr>
                <w:sz w:val="18"/>
                <w:szCs w:val="18"/>
              </w:rPr>
            </w:pPr>
            <w:r w:rsidRPr="00BB33C0">
              <w:rPr>
                <w:sz w:val="18"/>
                <w:szCs w:val="18"/>
              </w:rPr>
              <w:t>4</w:t>
            </w:r>
          </w:p>
        </w:tc>
        <w:tc>
          <w:tcPr>
            <w:tcW w:w="1701" w:type="dxa"/>
            <w:tcBorders>
              <w:top w:val="single" w:sz="4" w:space="0" w:color="auto"/>
              <w:bottom w:val="single" w:sz="4" w:space="0" w:color="auto"/>
            </w:tcBorders>
            <w:vAlign w:val="center"/>
          </w:tcPr>
          <w:p w14:paraId="72C6B0A4" w14:textId="77777777" w:rsidR="00DC64C6" w:rsidRPr="00BB33C0" w:rsidRDefault="00DC64C6" w:rsidP="00D25B1A">
            <w:pPr>
              <w:jc w:val="center"/>
              <w:rPr>
                <w:sz w:val="18"/>
                <w:szCs w:val="18"/>
              </w:rPr>
            </w:pPr>
            <w:r w:rsidRPr="00BB33C0">
              <w:rPr>
                <w:sz w:val="18"/>
                <w:szCs w:val="18"/>
              </w:rPr>
              <w:t>5</w:t>
            </w:r>
          </w:p>
        </w:tc>
        <w:tc>
          <w:tcPr>
            <w:tcW w:w="2976" w:type="dxa"/>
            <w:tcBorders>
              <w:top w:val="single" w:sz="4" w:space="0" w:color="auto"/>
              <w:bottom w:val="single" w:sz="4" w:space="0" w:color="auto"/>
            </w:tcBorders>
            <w:vAlign w:val="center"/>
          </w:tcPr>
          <w:p w14:paraId="4B7387FA" w14:textId="77777777" w:rsidR="00DC64C6" w:rsidRPr="00BB33C0" w:rsidRDefault="00DC64C6" w:rsidP="00D25B1A">
            <w:pPr>
              <w:jc w:val="center"/>
              <w:rPr>
                <w:sz w:val="18"/>
                <w:szCs w:val="18"/>
              </w:rPr>
            </w:pPr>
            <w:r w:rsidRPr="00BB33C0">
              <w:rPr>
                <w:sz w:val="18"/>
                <w:szCs w:val="18"/>
              </w:rPr>
              <w:t>6</w:t>
            </w:r>
          </w:p>
        </w:tc>
        <w:tc>
          <w:tcPr>
            <w:tcW w:w="1418" w:type="dxa"/>
            <w:tcBorders>
              <w:top w:val="single" w:sz="4" w:space="0" w:color="auto"/>
              <w:bottom w:val="single" w:sz="4" w:space="0" w:color="auto"/>
            </w:tcBorders>
            <w:vAlign w:val="center"/>
          </w:tcPr>
          <w:p w14:paraId="2A345A2A" w14:textId="77777777" w:rsidR="00DC64C6" w:rsidRPr="00BB33C0" w:rsidRDefault="00DC64C6" w:rsidP="00D25B1A">
            <w:pPr>
              <w:pStyle w:val="BodyTextNoSpace"/>
              <w:widowControl/>
              <w:spacing w:line="240" w:lineRule="auto"/>
              <w:jc w:val="center"/>
              <w:rPr>
                <w:sz w:val="18"/>
                <w:szCs w:val="18"/>
                <w:lang w:val="lt-LT"/>
              </w:rPr>
            </w:pPr>
            <w:r>
              <w:rPr>
                <w:sz w:val="18"/>
                <w:szCs w:val="18"/>
                <w:lang w:val="lt-LT"/>
              </w:rPr>
              <w:t>7</w:t>
            </w:r>
          </w:p>
        </w:tc>
        <w:tc>
          <w:tcPr>
            <w:tcW w:w="1276" w:type="dxa"/>
            <w:tcBorders>
              <w:top w:val="single" w:sz="4" w:space="0" w:color="auto"/>
              <w:bottom w:val="single" w:sz="4" w:space="0" w:color="auto"/>
            </w:tcBorders>
            <w:vAlign w:val="center"/>
          </w:tcPr>
          <w:p w14:paraId="3573B6A7" w14:textId="77777777" w:rsidR="00DC64C6" w:rsidRPr="00BB33C0" w:rsidRDefault="00DC64C6" w:rsidP="00D25B1A">
            <w:pPr>
              <w:pStyle w:val="BodyTextNoSpace"/>
              <w:widowControl/>
              <w:spacing w:line="240" w:lineRule="auto"/>
              <w:jc w:val="center"/>
              <w:rPr>
                <w:sz w:val="18"/>
                <w:szCs w:val="18"/>
                <w:lang w:val="lt-LT"/>
              </w:rPr>
            </w:pPr>
            <w:r>
              <w:rPr>
                <w:sz w:val="18"/>
                <w:szCs w:val="18"/>
                <w:lang w:val="lt-LT"/>
              </w:rPr>
              <w:t>8</w:t>
            </w:r>
          </w:p>
        </w:tc>
      </w:tr>
      <w:tr w:rsidR="00DC64C6" w:rsidRPr="00CD67ED" w14:paraId="43BFB719" w14:textId="77777777" w:rsidTr="00612B0B">
        <w:trPr>
          <w:cantSplit/>
          <w:trHeight w:val="499"/>
        </w:trPr>
        <w:tc>
          <w:tcPr>
            <w:tcW w:w="1809" w:type="dxa"/>
            <w:tcBorders>
              <w:top w:val="single" w:sz="4" w:space="0" w:color="auto"/>
            </w:tcBorders>
            <w:vAlign w:val="center"/>
          </w:tcPr>
          <w:p w14:paraId="4723C9D8" w14:textId="77777777" w:rsidR="00DC64C6" w:rsidRPr="00D47ECA" w:rsidRDefault="00DC64C6" w:rsidP="00D25B1A">
            <w:pPr>
              <w:pStyle w:val="BodyTextNoSpace"/>
              <w:widowControl/>
              <w:spacing w:line="240" w:lineRule="auto"/>
              <w:jc w:val="center"/>
              <w:rPr>
                <w:sz w:val="18"/>
                <w:szCs w:val="18"/>
                <w:lang w:val="lt-LT"/>
              </w:rPr>
            </w:pPr>
            <w:r>
              <w:rPr>
                <w:sz w:val="18"/>
                <w:szCs w:val="18"/>
                <w:lang w:val="lt-LT"/>
              </w:rPr>
              <w:t>F-2</w:t>
            </w:r>
          </w:p>
        </w:tc>
        <w:tc>
          <w:tcPr>
            <w:tcW w:w="1276" w:type="dxa"/>
            <w:tcBorders>
              <w:top w:val="single" w:sz="4" w:space="0" w:color="auto"/>
            </w:tcBorders>
            <w:vAlign w:val="center"/>
          </w:tcPr>
          <w:p w14:paraId="43034F4A" w14:textId="77777777" w:rsidR="00DC64C6" w:rsidRDefault="00DC64C6" w:rsidP="00D25B1A">
            <w:pPr>
              <w:pStyle w:val="BodyTextNoSpace"/>
              <w:widowControl/>
              <w:spacing w:line="240" w:lineRule="auto"/>
              <w:rPr>
                <w:sz w:val="18"/>
                <w:szCs w:val="18"/>
                <w:lang w:val="lt-LT"/>
              </w:rPr>
            </w:pPr>
            <w:r>
              <w:rPr>
                <w:sz w:val="18"/>
                <w:szCs w:val="18"/>
                <w:lang w:val="lt-LT"/>
              </w:rPr>
              <w:t>X-460026</w:t>
            </w:r>
          </w:p>
          <w:p w14:paraId="7105B255" w14:textId="77777777" w:rsidR="00DC64C6" w:rsidRPr="00D47ECA" w:rsidRDefault="00DC64C6" w:rsidP="00D25B1A">
            <w:pPr>
              <w:pStyle w:val="BodyTextNoSpace"/>
              <w:widowControl/>
              <w:spacing w:line="240" w:lineRule="auto"/>
              <w:rPr>
                <w:sz w:val="18"/>
                <w:szCs w:val="18"/>
                <w:lang w:val="lt-LT"/>
              </w:rPr>
            </w:pPr>
            <w:r>
              <w:rPr>
                <w:sz w:val="18"/>
                <w:szCs w:val="18"/>
                <w:lang w:val="lt-LT"/>
              </w:rPr>
              <w:t>Y-6048588</w:t>
            </w:r>
          </w:p>
        </w:tc>
        <w:tc>
          <w:tcPr>
            <w:tcW w:w="1495" w:type="dxa"/>
            <w:tcBorders>
              <w:top w:val="single" w:sz="4" w:space="0" w:color="auto"/>
            </w:tcBorders>
            <w:vAlign w:val="center"/>
          </w:tcPr>
          <w:p w14:paraId="029748AA" w14:textId="77777777" w:rsidR="00DC64C6" w:rsidRPr="00D47ECA" w:rsidRDefault="00DC64C6" w:rsidP="00D25B1A">
            <w:pPr>
              <w:pStyle w:val="BodyTextNoSpace"/>
              <w:widowControl/>
              <w:spacing w:line="240" w:lineRule="auto"/>
              <w:jc w:val="center"/>
              <w:rPr>
                <w:sz w:val="18"/>
                <w:szCs w:val="18"/>
                <w:lang w:val="lt-LT"/>
              </w:rPr>
            </w:pPr>
            <w:r>
              <w:rPr>
                <w:sz w:val="18"/>
                <w:szCs w:val="18"/>
                <w:lang w:val="lt-LT"/>
              </w:rPr>
              <w:t>2</w:t>
            </w:r>
          </w:p>
        </w:tc>
        <w:tc>
          <w:tcPr>
            <w:tcW w:w="2835" w:type="dxa"/>
            <w:tcBorders>
              <w:top w:val="single" w:sz="4" w:space="0" w:color="auto"/>
            </w:tcBorders>
            <w:vAlign w:val="center"/>
          </w:tcPr>
          <w:p w14:paraId="00CB56E3" w14:textId="77777777" w:rsidR="00DC64C6" w:rsidRPr="00D47ECA" w:rsidRDefault="00DC64C6" w:rsidP="00D159D6">
            <w:pPr>
              <w:rPr>
                <w:sz w:val="18"/>
                <w:szCs w:val="18"/>
              </w:rPr>
            </w:pPr>
            <w:r>
              <w:rPr>
                <w:sz w:val="18"/>
                <w:szCs w:val="18"/>
              </w:rPr>
              <w:t xml:space="preserve">Paviršinės nuotekos, surenkamos nuo </w:t>
            </w:r>
            <w:r w:rsidRPr="000E64FB">
              <w:rPr>
                <w:sz w:val="18"/>
                <w:szCs w:val="18"/>
              </w:rPr>
              <w:t>1,</w:t>
            </w:r>
            <w:r>
              <w:rPr>
                <w:sz w:val="18"/>
                <w:szCs w:val="18"/>
              </w:rPr>
              <w:t>4</w:t>
            </w:r>
            <w:r w:rsidRPr="007F38FA">
              <w:rPr>
                <w:sz w:val="18"/>
                <w:szCs w:val="18"/>
              </w:rPr>
              <w:t xml:space="preserve"> ha ploto.</w:t>
            </w:r>
          </w:p>
        </w:tc>
        <w:tc>
          <w:tcPr>
            <w:tcW w:w="1701" w:type="dxa"/>
            <w:tcBorders>
              <w:top w:val="single" w:sz="4" w:space="0" w:color="auto"/>
            </w:tcBorders>
            <w:vAlign w:val="center"/>
          </w:tcPr>
          <w:p w14:paraId="13D0EDA1" w14:textId="77777777" w:rsidR="00DC64C6" w:rsidRPr="00D47ECA" w:rsidRDefault="00DC64C6" w:rsidP="00D25B1A">
            <w:pPr>
              <w:pStyle w:val="BodyTextNoSpace"/>
              <w:widowControl/>
              <w:spacing w:line="240" w:lineRule="auto"/>
              <w:rPr>
                <w:sz w:val="18"/>
                <w:szCs w:val="18"/>
                <w:lang w:val="lt-LT"/>
              </w:rPr>
            </w:pPr>
            <w:r>
              <w:rPr>
                <w:sz w:val="18"/>
                <w:szCs w:val="18"/>
                <w:lang w:val="lt-LT"/>
              </w:rPr>
              <w:t>Krantinis</w:t>
            </w:r>
          </w:p>
        </w:tc>
        <w:tc>
          <w:tcPr>
            <w:tcW w:w="2976" w:type="dxa"/>
            <w:tcBorders>
              <w:top w:val="single" w:sz="4" w:space="0" w:color="auto"/>
            </w:tcBorders>
            <w:vAlign w:val="center"/>
          </w:tcPr>
          <w:p w14:paraId="5138F593" w14:textId="77777777" w:rsidR="00DC64C6" w:rsidRPr="00D47ECA" w:rsidRDefault="00DC64C6" w:rsidP="00D25B1A">
            <w:pPr>
              <w:pStyle w:val="BodyTextNoSpace"/>
              <w:widowControl/>
              <w:spacing w:line="240" w:lineRule="auto"/>
              <w:rPr>
                <w:sz w:val="18"/>
                <w:szCs w:val="18"/>
                <w:lang w:val="lt-LT"/>
              </w:rPr>
            </w:pPr>
            <w:r>
              <w:rPr>
                <w:sz w:val="18"/>
                <w:szCs w:val="18"/>
                <w:lang w:val="lt-LT"/>
              </w:rPr>
              <w:t>Atstumas iki žiočių – 200 km, kairysis krantas</w:t>
            </w:r>
          </w:p>
        </w:tc>
        <w:tc>
          <w:tcPr>
            <w:tcW w:w="1418" w:type="dxa"/>
            <w:tcBorders>
              <w:top w:val="single" w:sz="4" w:space="0" w:color="auto"/>
            </w:tcBorders>
            <w:vAlign w:val="center"/>
          </w:tcPr>
          <w:p w14:paraId="1131E90B" w14:textId="7DCA5C6E" w:rsidR="00DC64C6" w:rsidRPr="00CD67ED" w:rsidRDefault="00DC64C6" w:rsidP="009F76C9">
            <w:pPr>
              <w:pStyle w:val="BodyTextNoSpace"/>
              <w:widowControl/>
              <w:spacing w:line="240" w:lineRule="auto"/>
              <w:jc w:val="center"/>
              <w:rPr>
                <w:sz w:val="20"/>
                <w:lang w:val="lt-LT"/>
              </w:rPr>
            </w:pPr>
            <w:r>
              <w:rPr>
                <w:sz w:val="20"/>
                <w:lang w:val="lt-LT"/>
              </w:rPr>
              <w:t>411,04</w:t>
            </w:r>
            <w:r w:rsidRPr="00487B89">
              <w:rPr>
                <w:sz w:val="20"/>
                <w:vertAlign w:val="superscript"/>
                <w:lang w:val="lt-LT"/>
              </w:rPr>
              <w:t>1</w:t>
            </w:r>
          </w:p>
        </w:tc>
        <w:tc>
          <w:tcPr>
            <w:tcW w:w="1276" w:type="dxa"/>
            <w:tcBorders>
              <w:top w:val="single" w:sz="4" w:space="0" w:color="auto"/>
            </w:tcBorders>
            <w:vAlign w:val="center"/>
          </w:tcPr>
          <w:p w14:paraId="42C6127A" w14:textId="237AFF85" w:rsidR="00DC64C6" w:rsidRPr="00CD67ED" w:rsidRDefault="00DC64C6" w:rsidP="00BB51CA">
            <w:pPr>
              <w:pStyle w:val="FrontPage2"/>
              <w:spacing w:after="0" w:line="240" w:lineRule="auto"/>
              <w:jc w:val="center"/>
              <w:rPr>
                <w:rFonts w:ascii="Times New Roman" w:hAnsi="Times New Roman"/>
                <w:sz w:val="20"/>
                <w:lang w:val="lt-LT"/>
              </w:rPr>
            </w:pPr>
            <w:r>
              <w:rPr>
                <w:rFonts w:ascii="Times New Roman" w:hAnsi="Times New Roman"/>
                <w:sz w:val="20"/>
                <w:lang w:val="lt-LT"/>
              </w:rPr>
              <w:t>3528</w:t>
            </w:r>
            <w:r w:rsidRPr="00487B89">
              <w:rPr>
                <w:rFonts w:ascii="Times New Roman" w:hAnsi="Times New Roman"/>
                <w:sz w:val="20"/>
                <w:vertAlign w:val="superscript"/>
                <w:lang w:val="lt-LT"/>
              </w:rPr>
              <w:t>1</w:t>
            </w:r>
          </w:p>
        </w:tc>
      </w:tr>
      <w:tr w:rsidR="00DC64C6" w:rsidRPr="00CD67ED" w14:paraId="794CACA0" w14:textId="77777777" w:rsidTr="00612B0B">
        <w:trPr>
          <w:cantSplit/>
          <w:trHeight w:val="499"/>
        </w:trPr>
        <w:tc>
          <w:tcPr>
            <w:tcW w:w="1809" w:type="dxa"/>
            <w:tcBorders>
              <w:top w:val="single" w:sz="4" w:space="0" w:color="auto"/>
            </w:tcBorders>
            <w:vAlign w:val="center"/>
          </w:tcPr>
          <w:p w14:paraId="2CE01FB0" w14:textId="77777777" w:rsidR="00DC64C6" w:rsidRDefault="00DC64C6" w:rsidP="00D25B1A">
            <w:pPr>
              <w:pStyle w:val="BodyTextNoSpace"/>
              <w:widowControl/>
              <w:spacing w:line="240" w:lineRule="auto"/>
              <w:jc w:val="center"/>
              <w:rPr>
                <w:sz w:val="18"/>
                <w:szCs w:val="18"/>
                <w:lang w:val="lt-LT"/>
              </w:rPr>
            </w:pPr>
            <w:r>
              <w:rPr>
                <w:sz w:val="18"/>
                <w:szCs w:val="18"/>
                <w:lang w:val="lt-LT"/>
              </w:rPr>
              <w:t>F-3</w:t>
            </w:r>
          </w:p>
        </w:tc>
        <w:tc>
          <w:tcPr>
            <w:tcW w:w="1276" w:type="dxa"/>
            <w:tcBorders>
              <w:top w:val="single" w:sz="4" w:space="0" w:color="auto"/>
            </w:tcBorders>
            <w:vAlign w:val="center"/>
          </w:tcPr>
          <w:p w14:paraId="2D2C621B" w14:textId="77777777" w:rsidR="00DC64C6" w:rsidRDefault="00DC64C6" w:rsidP="00DE4CD9">
            <w:pPr>
              <w:pStyle w:val="BodyTextNoSpace"/>
              <w:widowControl/>
              <w:spacing w:line="240" w:lineRule="auto"/>
              <w:rPr>
                <w:sz w:val="18"/>
                <w:szCs w:val="18"/>
                <w:lang w:val="lt-LT"/>
              </w:rPr>
            </w:pPr>
            <w:r>
              <w:rPr>
                <w:sz w:val="18"/>
                <w:szCs w:val="18"/>
                <w:lang w:val="lt-LT"/>
              </w:rPr>
              <w:t>X-459897</w:t>
            </w:r>
          </w:p>
          <w:p w14:paraId="1ABC5E02" w14:textId="77777777" w:rsidR="00DC64C6" w:rsidRDefault="00DC64C6" w:rsidP="00D25B1A">
            <w:pPr>
              <w:pStyle w:val="BodyTextNoSpace"/>
              <w:widowControl/>
              <w:spacing w:line="240" w:lineRule="auto"/>
              <w:rPr>
                <w:sz w:val="18"/>
                <w:szCs w:val="18"/>
                <w:lang w:val="lt-LT"/>
              </w:rPr>
            </w:pPr>
            <w:r>
              <w:rPr>
                <w:sz w:val="18"/>
                <w:szCs w:val="18"/>
                <w:lang w:val="lt-LT"/>
              </w:rPr>
              <w:t>Y-6048788</w:t>
            </w:r>
          </w:p>
        </w:tc>
        <w:tc>
          <w:tcPr>
            <w:tcW w:w="1495" w:type="dxa"/>
            <w:tcBorders>
              <w:top w:val="single" w:sz="4" w:space="0" w:color="auto"/>
            </w:tcBorders>
            <w:vAlign w:val="center"/>
          </w:tcPr>
          <w:p w14:paraId="476F2F0B" w14:textId="77777777" w:rsidR="00DC64C6" w:rsidRDefault="00DC64C6" w:rsidP="00D25B1A">
            <w:pPr>
              <w:pStyle w:val="BodyTextNoSpace"/>
              <w:widowControl/>
              <w:spacing w:line="240" w:lineRule="auto"/>
              <w:jc w:val="center"/>
              <w:rPr>
                <w:sz w:val="18"/>
                <w:szCs w:val="18"/>
                <w:lang w:val="lt-LT"/>
              </w:rPr>
            </w:pPr>
            <w:r>
              <w:rPr>
                <w:sz w:val="18"/>
                <w:szCs w:val="18"/>
                <w:lang w:val="lt-LT"/>
              </w:rPr>
              <w:t>3</w:t>
            </w:r>
          </w:p>
        </w:tc>
        <w:tc>
          <w:tcPr>
            <w:tcW w:w="2835" w:type="dxa"/>
            <w:tcBorders>
              <w:top w:val="single" w:sz="4" w:space="0" w:color="auto"/>
            </w:tcBorders>
            <w:vAlign w:val="center"/>
          </w:tcPr>
          <w:p w14:paraId="0F6C9B4E" w14:textId="77777777" w:rsidR="00DC64C6" w:rsidRDefault="00DC64C6" w:rsidP="00D159D6">
            <w:pPr>
              <w:rPr>
                <w:sz w:val="18"/>
                <w:szCs w:val="18"/>
              </w:rPr>
            </w:pPr>
            <w:r>
              <w:rPr>
                <w:sz w:val="18"/>
                <w:szCs w:val="18"/>
              </w:rPr>
              <w:t>Buityje ir gamyboje susidarančios nuotekos</w:t>
            </w:r>
          </w:p>
        </w:tc>
        <w:tc>
          <w:tcPr>
            <w:tcW w:w="1701" w:type="dxa"/>
            <w:tcBorders>
              <w:top w:val="single" w:sz="4" w:space="0" w:color="auto"/>
            </w:tcBorders>
            <w:vAlign w:val="center"/>
          </w:tcPr>
          <w:p w14:paraId="548EBECD" w14:textId="77777777" w:rsidR="00DC64C6" w:rsidRDefault="00DC64C6" w:rsidP="00D25B1A">
            <w:pPr>
              <w:pStyle w:val="BodyTextNoSpace"/>
              <w:widowControl/>
              <w:spacing w:line="240" w:lineRule="auto"/>
              <w:rPr>
                <w:sz w:val="18"/>
                <w:szCs w:val="18"/>
                <w:lang w:val="lt-LT"/>
              </w:rPr>
            </w:pPr>
            <w:proofErr w:type="spellStart"/>
            <w:r>
              <w:rPr>
                <w:sz w:val="18"/>
                <w:szCs w:val="18"/>
                <w:lang w:val="lt-LT"/>
              </w:rPr>
              <w:t>Išleistuvas</w:t>
            </w:r>
            <w:proofErr w:type="spellEnd"/>
            <w:r>
              <w:rPr>
                <w:sz w:val="18"/>
                <w:szCs w:val="18"/>
                <w:lang w:val="lt-LT"/>
              </w:rPr>
              <w:t xml:space="preserve"> į UAB „Sūduvos vandenys“ kanalizacijos tinklus</w:t>
            </w:r>
          </w:p>
        </w:tc>
        <w:tc>
          <w:tcPr>
            <w:tcW w:w="2976" w:type="dxa"/>
            <w:tcBorders>
              <w:top w:val="single" w:sz="4" w:space="0" w:color="auto"/>
            </w:tcBorders>
            <w:vAlign w:val="center"/>
          </w:tcPr>
          <w:p w14:paraId="033A928C" w14:textId="77777777" w:rsidR="00DC64C6" w:rsidRDefault="00DC64C6" w:rsidP="00D25B1A">
            <w:pPr>
              <w:pStyle w:val="BodyTextNoSpace"/>
              <w:widowControl/>
              <w:spacing w:line="240" w:lineRule="auto"/>
              <w:rPr>
                <w:sz w:val="18"/>
                <w:szCs w:val="18"/>
                <w:lang w:val="lt-LT"/>
              </w:rPr>
            </w:pPr>
            <w:r>
              <w:rPr>
                <w:sz w:val="18"/>
                <w:szCs w:val="18"/>
                <w:lang w:val="lt-LT"/>
              </w:rPr>
              <w:t>Šulinys už teritorijos ribų</w:t>
            </w:r>
          </w:p>
        </w:tc>
        <w:tc>
          <w:tcPr>
            <w:tcW w:w="1418" w:type="dxa"/>
            <w:tcBorders>
              <w:top w:val="single" w:sz="4" w:space="0" w:color="auto"/>
            </w:tcBorders>
            <w:vAlign w:val="center"/>
          </w:tcPr>
          <w:p w14:paraId="7914B0B0" w14:textId="77777777" w:rsidR="00DC64C6" w:rsidRPr="00D41433" w:rsidDel="006F1682" w:rsidRDefault="00DC64C6" w:rsidP="009F76C9">
            <w:pPr>
              <w:pStyle w:val="BodyTextNoSpace"/>
              <w:widowControl/>
              <w:spacing w:line="240" w:lineRule="auto"/>
              <w:jc w:val="center"/>
              <w:rPr>
                <w:sz w:val="20"/>
                <w:lang w:val="lt-LT"/>
              </w:rPr>
            </w:pPr>
            <w:r w:rsidRPr="00E37331">
              <w:rPr>
                <w:sz w:val="20"/>
              </w:rPr>
              <w:t>432</w:t>
            </w:r>
          </w:p>
        </w:tc>
        <w:tc>
          <w:tcPr>
            <w:tcW w:w="1276" w:type="dxa"/>
            <w:tcBorders>
              <w:top w:val="single" w:sz="4" w:space="0" w:color="auto"/>
            </w:tcBorders>
            <w:vAlign w:val="center"/>
          </w:tcPr>
          <w:p w14:paraId="29CB5A1C" w14:textId="77777777" w:rsidR="00DC64C6" w:rsidRPr="00D41433" w:rsidDel="006F1682" w:rsidRDefault="00DC64C6" w:rsidP="00BB51CA">
            <w:pPr>
              <w:pStyle w:val="FrontPage2"/>
              <w:spacing w:after="0" w:line="240" w:lineRule="auto"/>
              <w:jc w:val="center"/>
              <w:rPr>
                <w:rFonts w:ascii="Times New Roman" w:hAnsi="Times New Roman"/>
                <w:sz w:val="20"/>
                <w:lang w:val="lt-LT"/>
              </w:rPr>
            </w:pPr>
            <w:r w:rsidRPr="00E37331">
              <w:rPr>
                <w:rFonts w:ascii="Times New Roman" w:hAnsi="Times New Roman"/>
                <w:sz w:val="20"/>
              </w:rPr>
              <w:t>142342</w:t>
            </w:r>
          </w:p>
        </w:tc>
      </w:tr>
      <w:tr w:rsidR="00DC64C6" w:rsidRPr="00CD67ED" w14:paraId="657D2F62" w14:textId="77777777" w:rsidTr="006F1682">
        <w:trPr>
          <w:cantSplit/>
          <w:trHeight w:val="499"/>
        </w:trPr>
        <w:tc>
          <w:tcPr>
            <w:tcW w:w="1809" w:type="dxa"/>
            <w:tcBorders>
              <w:top w:val="single" w:sz="4" w:space="0" w:color="auto"/>
              <w:bottom w:val="single" w:sz="4" w:space="0" w:color="auto"/>
            </w:tcBorders>
            <w:vAlign w:val="center"/>
          </w:tcPr>
          <w:p w14:paraId="0D8768C5" w14:textId="77777777" w:rsidR="00DC64C6" w:rsidRDefault="00DC64C6" w:rsidP="00D25B1A">
            <w:pPr>
              <w:pStyle w:val="BodyTextNoSpace"/>
              <w:widowControl/>
              <w:spacing w:line="240" w:lineRule="auto"/>
              <w:jc w:val="center"/>
              <w:rPr>
                <w:sz w:val="18"/>
                <w:szCs w:val="18"/>
                <w:lang w:val="lt-LT"/>
              </w:rPr>
            </w:pPr>
            <w:r>
              <w:rPr>
                <w:sz w:val="18"/>
                <w:szCs w:val="18"/>
                <w:lang w:val="lt-LT"/>
              </w:rPr>
              <w:t>F-4</w:t>
            </w:r>
          </w:p>
        </w:tc>
        <w:tc>
          <w:tcPr>
            <w:tcW w:w="1276" w:type="dxa"/>
            <w:tcBorders>
              <w:top w:val="single" w:sz="4" w:space="0" w:color="auto"/>
              <w:bottom w:val="single" w:sz="4" w:space="0" w:color="auto"/>
            </w:tcBorders>
            <w:vAlign w:val="center"/>
          </w:tcPr>
          <w:p w14:paraId="1ECAFDBF" w14:textId="40A960E4" w:rsidR="00DC64C6" w:rsidRPr="00294DDF" w:rsidRDefault="00DC64C6" w:rsidP="00D159D6">
            <w:pPr>
              <w:pStyle w:val="BodyTextNoSpace"/>
              <w:widowControl/>
              <w:spacing w:line="240" w:lineRule="auto"/>
              <w:rPr>
                <w:sz w:val="18"/>
                <w:szCs w:val="18"/>
                <w:lang w:val="lt-LT"/>
              </w:rPr>
            </w:pPr>
            <w:r w:rsidRPr="00294DDF">
              <w:rPr>
                <w:sz w:val="18"/>
                <w:szCs w:val="18"/>
                <w:lang w:val="lt-LT"/>
              </w:rPr>
              <w:t>X-</w:t>
            </w:r>
            <w:r w:rsidR="00120EB4">
              <w:rPr>
                <w:sz w:val="18"/>
                <w:szCs w:val="18"/>
                <w:lang w:val="lt-LT"/>
              </w:rPr>
              <w:t>460103</w:t>
            </w:r>
          </w:p>
          <w:p w14:paraId="6C755A5B" w14:textId="3CF6E0EC" w:rsidR="00DC64C6" w:rsidRDefault="00DC64C6" w:rsidP="00120EB4">
            <w:pPr>
              <w:pStyle w:val="BodyTextNoSpace"/>
              <w:widowControl/>
              <w:spacing w:line="240" w:lineRule="auto"/>
              <w:rPr>
                <w:sz w:val="18"/>
                <w:szCs w:val="18"/>
                <w:lang w:val="lt-LT"/>
              </w:rPr>
            </w:pPr>
            <w:r w:rsidRPr="00294DDF">
              <w:rPr>
                <w:sz w:val="18"/>
                <w:szCs w:val="18"/>
                <w:lang w:val="lt-LT"/>
              </w:rPr>
              <w:t>Y-</w:t>
            </w:r>
            <w:r w:rsidR="00120EB4">
              <w:rPr>
                <w:sz w:val="18"/>
                <w:szCs w:val="18"/>
                <w:lang w:val="lt-LT"/>
              </w:rPr>
              <w:t>6048668</w:t>
            </w:r>
          </w:p>
        </w:tc>
        <w:tc>
          <w:tcPr>
            <w:tcW w:w="1495" w:type="dxa"/>
            <w:tcBorders>
              <w:top w:val="single" w:sz="4" w:space="0" w:color="auto"/>
              <w:bottom w:val="single" w:sz="4" w:space="0" w:color="auto"/>
            </w:tcBorders>
            <w:vAlign w:val="center"/>
          </w:tcPr>
          <w:p w14:paraId="6D184A52" w14:textId="77777777" w:rsidR="00DC64C6" w:rsidRDefault="00DC64C6" w:rsidP="00D25B1A">
            <w:pPr>
              <w:pStyle w:val="BodyTextNoSpace"/>
              <w:widowControl/>
              <w:spacing w:line="240" w:lineRule="auto"/>
              <w:jc w:val="center"/>
              <w:rPr>
                <w:sz w:val="18"/>
                <w:szCs w:val="18"/>
                <w:lang w:val="lt-LT"/>
              </w:rPr>
            </w:pPr>
            <w:r>
              <w:rPr>
                <w:sz w:val="18"/>
                <w:szCs w:val="18"/>
                <w:lang w:val="lt-LT"/>
              </w:rPr>
              <w:t>2</w:t>
            </w:r>
          </w:p>
        </w:tc>
        <w:tc>
          <w:tcPr>
            <w:tcW w:w="2835" w:type="dxa"/>
            <w:tcBorders>
              <w:top w:val="single" w:sz="4" w:space="0" w:color="auto"/>
              <w:bottom w:val="single" w:sz="4" w:space="0" w:color="auto"/>
            </w:tcBorders>
            <w:vAlign w:val="center"/>
          </w:tcPr>
          <w:p w14:paraId="57E80FF8" w14:textId="6354A79A" w:rsidR="00DC64C6" w:rsidRDefault="00DC64C6" w:rsidP="00D159D6">
            <w:pPr>
              <w:rPr>
                <w:sz w:val="18"/>
                <w:szCs w:val="18"/>
              </w:rPr>
            </w:pPr>
            <w:r>
              <w:rPr>
                <w:sz w:val="18"/>
                <w:szCs w:val="18"/>
              </w:rPr>
              <w:t>Paviršinės nuotekos, surenkamos nuo 0</w:t>
            </w:r>
            <w:r w:rsidRPr="00D461B0">
              <w:rPr>
                <w:sz w:val="18"/>
                <w:szCs w:val="18"/>
              </w:rPr>
              <w:t>,</w:t>
            </w:r>
            <w:r w:rsidRPr="00294DDF">
              <w:rPr>
                <w:sz w:val="18"/>
                <w:szCs w:val="18"/>
              </w:rPr>
              <w:t>0842</w:t>
            </w:r>
            <w:r w:rsidRPr="007F38FA">
              <w:rPr>
                <w:sz w:val="18"/>
                <w:szCs w:val="18"/>
              </w:rPr>
              <w:t xml:space="preserve"> ha ploto.</w:t>
            </w:r>
          </w:p>
        </w:tc>
        <w:tc>
          <w:tcPr>
            <w:tcW w:w="1701" w:type="dxa"/>
            <w:tcBorders>
              <w:top w:val="single" w:sz="4" w:space="0" w:color="auto"/>
              <w:bottom w:val="single" w:sz="4" w:space="0" w:color="auto"/>
            </w:tcBorders>
            <w:vAlign w:val="center"/>
          </w:tcPr>
          <w:p w14:paraId="7CB97162" w14:textId="77777777" w:rsidR="00DC64C6" w:rsidRDefault="00DC64C6" w:rsidP="00D25B1A">
            <w:pPr>
              <w:pStyle w:val="BodyTextNoSpace"/>
              <w:widowControl/>
              <w:spacing w:line="240" w:lineRule="auto"/>
              <w:rPr>
                <w:sz w:val="18"/>
                <w:szCs w:val="18"/>
                <w:lang w:val="lt-LT"/>
              </w:rPr>
            </w:pPr>
            <w:r>
              <w:rPr>
                <w:sz w:val="18"/>
                <w:szCs w:val="18"/>
                <w:lang w:val="lt-LT"/>
              </w:rPr>
              <w:t>Krantinis</w:t>
            </w:r>
          </w:p>
        </w:tc>
        <w:tc>
          <w:tcPr>
            <w:tcW w:w="2976" w:type="dxa"/>
            <w:tcBorders>
              <w:top w:val="single" w:sz="4" w:space="0" w:color="auto"/>
              <w:bottom w:val="single" w:sz="4" w:space="0" w:color="auto"/>
            </w:tcBorders>
            <w:vAlign w:val="center"/>
          </w:tcPr>
          <w:p w14:paraId="713FCA10" w14:textId="77777777" w:rsidR="00DC64C6" w:rsidRDefault="00DC64C6" w:rsidP="00D25B1A">
            <w:pPr>
              <w:pStyle w:val="BodyTextNoSpace"/>
              <w:widowControl/>
              <w:spacing w:line="240" w:lineRule="auto"/>
              <w:rPr>
                <w:sz w:val="18"/>
                <w:szCs w:val="18"/>
                <w:lang w:val="lt-LT"/>
              </w:rPr>
            </w:pPr>
            <w:r>
              <w:rPr>
                <w:sz w:val="18"/>
                <w:szCs w:val="18"/>
                <w:lang w:val="lt-LT"/>
              </w:rPr>
              <w:t>Atstumas iki žiočių – 200 km, kairysis krantas</w:t>
            </w:r>
          </w:p>
        </w:tc>
        <w:tc>
          <w:tcPr>
            <w:tcW w:w="1418" w:type="dxa"/>
            <w:tcBorders>
              <w:top w:val="single" w:sz="4" w:space="0" w:color="auto"/>
              <w:bottom w:val="single" w:sz="4" w:space="0" w:color="auto"/>
            </w:tcBorders>
            <w:vAlign w:val="center"/>
          </w:tcPr>
          <w:p w14:paraId="3737C59E" w14:textId="41AEA0CD" w:rsidR="00DC64C6" w:rsidRPr="00AD648A" w:rsidRDefault="00DC64C6" w:rsidP="00BB51CA">
            <w:pPr>
              <w:pStyle w:val="BodyTextNoSpace"/>
              <w:widowControl/>
              <w:spacing w:line="240" w:lineRule="auto"/>
              <w:jc w:val="center"/>
              <w:rPr>
                <w:sz w:val="20"/>
                <w:lang w:val="lt-LT"/>
              </w:rPr>
            </w:pPr>
            <w:r w:rsidRPr="00294DDF">
              <w:rPr>
                <w:sz w:val="20"/>
              </w:rPr>
              <w:t>58,71</w:t>
            </w:r>
            <w:r w:rsidRPr="00AD648A">
              <w:rPr>
                <w:sz w:val="20"/>
                <w:vertAlign w:val="superscript"/>
                <w:lang w:val="lt-LT"/>
              </w:rPr>
              <w:t>1</w:t>
            </w:r>
          </w:p>
        </w:tc>
        <w:tc>
          <w:tcPr>
            <w:tcW w:w="1276" w:type="dxa"/>
            <w:tcBorders>
              <w:top w:val="single" w:sz="4" w:space="0" w:color="auto"/>
              <w:bottom w:val="single" w:sz="4" w:space="0" w:color="auto"/>
            </w:tcBorders>
            <w:vAlign w:val="center"/>
          </w:tcPr>
          <w:p w14:paraId="71A51756" w14:textId="635BBADA" w:rsidR="00DC64C6" w:rsidRPr="00AD648A" w:rsidRDefault="00DC64C6" w:rsidP="00BB51CA">
            <w:pPr>
              <w:pStyle w:val="FrontPage2"/>
              <w:spacing w:after="0" w:line="240" w:lineRule="auto"/>
              <w:jc w:val="center"/>
              <w:rPr>
                <w:rFonts w:ascii="Times New Roman" w:hAnsi="Times New Roman"/>
                <w:sz w:val="20"/>
                <w:lang w:val="lt-LT"/>
              </w:rPr>
            </w:pPr>
            <w:r w:rsidRPr="00294DDF">
              <w:rPr>
                <w:rFonts w:ascii="Times New Roman" w:hAnsi="Times New Roman"/>
                <w:sz w:val="20"/>
                <w:lang w:val="lt-LT"/>
              </w:rPr>
              <w:t>503,94</w:t>
            </w:r>
            <w:r w:rsidRPr="00294DDF">
              <w:rPr>
                <w:rFonts w:ascii="Times New Roman" w:hAnsi="Times New Roman"/>
                <w:sz w:val="20"/>
                <w:vertAlign w:val="superscript"/>
                <w:lang w:val="lt-LT"/>
              </w:rPr>
              <w:t>1</w:t>
            </w:r>
          </w:p>
        </w:tc>
      </w:tr>
      <w:tr w:rsidR="00DC64C6" w:rsidRPr="00294DDF" w14:paraId="715ED44F" w14:textId="77777777" w:rsidTr="006F1682">
        <w:trPr>
          <w:cantSplit/>
          <w:trHeight w:val="499"/>
        </w:trPr>
        <w:tc>
          <w:tcPr>
            <w:tcW w:w="1809" w:type="dxa"/>
            <w:tcBorders>
              <w:top w:val="single" w:sz="4" w:space="0" w:color="auto"/>
              <w:bottom w:val="single" w:sz="4" w:space="0" w:color="auto"/>
            </w:tcBorders>
            <w:vAlign w:val="center"/>
          </w:tcPr>
          <w:p w14:paraId="0E8FA73C" w14:textId="77777777" w:rsidR="00DC64C6" w:rsidRPr="00294DDF" w:rsidRDefault="00DC64C6" w:rsidP="00D25B1A">
            <w:pPr>
              <w:pStyle w:val="BodyTextNoSpace"/>
              <w:widowControl/>
              <w:spacing w:line="240" w:lineRule="auto"/>
              <w:jc w:val="center"/>
              <w:rPr>
                <w:sz w:val="18"/>
                <w:szCs w:val="18"/>
                <w:lang w:val="lt-LT"/>
              </w:rPr>
            </w:pPr>
            <w:r w:rsidRPr="00294DDF">
              <w:rPr>
                <w:sz w:val="18"/>
                <w:szCs w:val="18"/>
                <w:lang w:val="lt-LT"/>
              </w:rPr>
              <w:t>F-6</w:t>
            </w:r>
          </w:p>
        </w:tc>
        <w:tc>
          <w:tcPr>
            <w:tcW w:w="1276" w:type="dxa"/>
            <w:tcBorders>
              <w:top w:val="single" w:sz="4" w:space="0" w:color="auto"/>
              <w:bottom w:val="single" w:sz="4" w:space="0" w:color="auto"/>
            </w:tcBorders>
            <w:vAlign w:val="center"/>
          </w:tcPr>
          <w:p w14:paraId="380F5A1A" w14:textId="0F9EC55C" w:rsidR="00DC64C6" w:rsidRPr="00294DDF" w:rsidRDefault="00DC64C6" w:rsidP="00E7457D">
            <w:pPr>
              <w:pStyle w:val="BodyTextNoSpace"/>
              <w:widowControl/>
              <w:spacing w:line="240" w:lineRule="auto"/>
              <w:rPr>
                <w:sz w:val="18"/>
                <w:szCs w:val="18"/>
                <w:lang w:val="lt-LT"/>
              </w:rPr>
            </w:pPr>
            <w:r w:rsidRPr="00294DDF">
              <w:rPr>
                <w:sz w:val="18"/>
                <w:szCs w:val="18"/>
                <w:lang w:val="lt-LT"/>
              </w:rPr>
              <w:t>X-</w:t>
            </w:r>
            <w:r w:rsidR="00120EB4" w:rsidRPr="00294DDF">
              <w:rPr>
                <w:sz w:val="18"/>
                <w:szCs w:val="18"/>
                <w:lang w:val="lt-LT"/>
              </w:rPr>
              <w:t>460090</w:t>
            </w:r>
          </w:p>
          <w:p w14:paraId="40005EDA" w14:textId="5906050E" w:rsidR="00DC64C6" w:rsidRPr="00294DDF" w:rsidRDefault="00DC64C6" w:rsidP="00D159D6">
            <w:pPr>
              <w:pStyle w:val="BodyTextNoSpace"/>
              <w:widowControl/>
              <w:spacing w:line="240" w:lineRule="auto"/>
              <w:rPr>
                <w:sz w:val="18"/>
                <w:szCs w:val="18"/>
                <w:lang w:val="lt-LT"/>
              </w:rPr>
            </w:pPr>
            <w:r w:rsidRPr="00294DDF">
              <w:rPr>
                <w:sz w:val="18"/>
                <w:szCs w:val="18"/>
                <w:lang w:val="lt-LT"/>
              </w:rPr>
              <w:t>Y-</w:t>
            </w:r>
            <w:r w:rsidR="00120EB4" w:rsidRPr="00294DDF">
              <w:rPr>
                <w:sz w:val="18"/>
                <w:szCs w:val="18"/>
                <w:lang w:val="lt-LT"/>
              </w:rPr>
              <w:t>6048651</w:t>
            </w:r>
          </w:p>
        </w:tc>
        <w:tc>
          <w:tcPr>
            <w:tcW w:w="1495" w:type="dxa"/>
            <w:tcBorders>
              <w:top w:val="single" w:sz="4" w:space="0" w:color="auto"/>
              <w:bottom w:val="single" w:sz="4" w:space="0" w:color="auto"/>
            </w:tcBorders>
            <w:vAlign w:val="center"/>
          </w:tcPr>
          <w:p w14:paraId="6943AF01" w14:textId="77777777" w:rsidR="00DC64C6" w:rsidRPr="00294DDF" w:rsidRDefault="00DC64C6" w:rsidP="00D25B1A">
            <w:pPr>
              <w:pStyle w:val="BodyTextNoSpace"/>
              <w:widowControl/>
              <w:spacing w:line="240" w:lineRule="auto"/>
              <w:jc w:val="center"/>
              <w:rPr>
                <w:sz w:val="18"/>
                <w:szCs w:val="18"/>
                <w:lang w:val="lt-LT"/>
              </w:rPr>
            </w:pPr>
            <w:r w:rsidRPr="00294DDF">
              <w:rPr>
                <w:sz w:val="18"/>
                <w:szCs w:val="18"/>
                <w:lang w:val="lt-LT"/>
              </w:rPr>
              <w:t>2</w:t>
            </w:r>
          </w:p>
        </w:tc>
        <w:tc>
          <w:tcPr>
            <w:tcW w:w="2835" w:type="dxa"/>
            <w:tcBorders>
              <w:top w:val="single" w:sz="4" w:space="0" w:color="auto"/>
              <w:bottom w:val="single" w:sz="4" w:space="0" w:color="auto"/>
            </w:tcBorders>
            <w:vAlign w:val="center"/>
          </w:tcPr>
          <w:p w14:paraId="649DA316" w14:textId="77777777" w:rsidR="00DC64C6" w:rsidRPr="00294DDF" w:rsidRDefault="00DC64C6" w:rsidP="00D159D6">
            <w:pPr>
              <w:rPr>
                <w:sz w:val="18"/>
                <w:szCs w:val="18"/>
              </w:rPr>
            </w:pPr>
            <w:r w:rsidRPr="00294DDF">
              <w:rPr>
                <w:sz w:val="18"/>
                <w:szCs w:val="18"/>
              </w:rPr>
              <w:t>Paviršinės nuotekos, surenkamos nuo 0,024 ha ploto.</w:t>
            </w:r>
          </w:p>
        </w:tc>
        <w:tc>
          <w:tcPr>
            <w:tcW w:w="1701" w:type="dxa"/>
            <w:tcBorders>
              <w:top w:val="single" w:sz="4" w:space="0" w:color="auto"/>
              <w:bottom w:val="single" w:sz="4" w:space="0" w:color="auto"/>
            </w:tcBorders>
            <w:vAlign w:val="center"/>
          </w:tcPr>
          <w:p w14:paraId="0E866826" w14:textId="77777777" w:rsidR="00DC64C6" w:rsidRPr="00294DDF" w:rsidRDefault="00DC64C6" w:rsidP="00D25B1A">
            <w:pPr>
              <w:pStyle w:val="BodyTextNoSpace"/>
              <w:widowControl/>
              <w:spacing w:line="240" w:lineRule="auto"/>
              <w:rPr>
                <w:sz w:val="18"/>
                <w:szCs w:val="18"/>
                <w:lang w:val="lt-LT"/>
              </w:rPr>
            </w:pPr>
            <w:r w:rsidRPr="00294DDF">
              <w:rPr>
                <w:sz w:val="18"/>
                <w:szCs w:val="18"/>
                <w:lang w:val="lt-LT"/>
              </w:rPr>
              <w:t>Krantinis</w:t>
            </w:r>
          </w:p>
        </w:tc>
        <w:tc>
          <w:tcPr>
            <w:tcW w:w="2976" w:type="dxa"/>
            <w:tcBorders>
              <w:top w:val="single" w:sz="4" w:space="0" w:color="auto"/>
              <w:bottom w:val="single" w:sz="4" w:space="0" w:color="auto"/>
            </w:tcBorders>
            <w:vAlign w:val="center"/>
          </w:tcPr>
          <w:p w14:paraId="55563586" w14:textId="77777777" w:rsidR="00DC64C6" w:rsidRPr="00294DDF" w:rsidRDefault="00DC64C6" w:rsidP="00D25B1A">
            <w:pPr>
              <w:pStyle w:val="BodyTextNoSpace"/>
              <w:widowControl/>
              <w:spacing w:line="240" w:lineRule="auto"/>
              <w:rPr>
                <w:sz w:val="18"/>
                <w:szCs w:val="18"/>
                <w:lang w:val="lt-LT"/>
              </w:rPr>
            </w:pPr>
            <w:r w:rsidRPr="00294DDF">
              <w:rPr>
                <w:sz w:val="18"/>
                <w:szCs w:val="18"/>
                <w:lang w:val="lt-LT"/>
              </w:rPr>
              <w:t>Atstumas iki žiočių – 200 km, kairysis krantas</w:t>
            </w:r>
          </w:p>
        </w:tc>
        <w:tc>
          <w:tcPr>
            <w:tcW w:w="1418" w:type="dxa"/>
            <w:tcBorders>
              <w:top w:val="single" w:sz="4" w:space="0" w:color="auto"/>
              <w:bottom w:val="single" w:sz="4" w:space="0" w:color="auto"/>
            </w:tcBorders>
            <w:vAlign w:val="center"/>
          </w:tcPr>
          <w:p w14:paraId="6750269A" w14:textId="77777777" w:rsidR="00DC64C6" w:rsidRPr="00294DDF" w:rsidRDefault="00DC64C6" w:rsidP="00BB51CA">
            <w:pPr>
              <w:pStyle w:val="BodyTextNoSpace"/>
              <w:widowControl/>
              <w:spacing w:line="240" w:lineRule="auto"/>
              <w:jc w:val="center"/>
              <w:rPr>
                <w:sz w:val="20"/>
                <w:lang w:val="lt-LT"/>
              </w:rPr>
            </w:pPr>
            <w:r w:rsidRPr="00294DDF">
              <w:rPr>
                <w:sz w:val="20"/>
              </w:rPr>
              <w:t>16,73</w:t>
            </w:r>
            <w:r w:rsidRPr="00294DDF">
              <w:rPr>
                <w:sz w:val="20"/>
                <w:vertAlign w:val="superscript"/>
                <w:lang w:val="lt-LT"/>
              </w:rPr>
              <w:t>1</w:t>
            </w:r>
          </w:p>
        </w:tc>
        <w:tc>
          <w:tcPr>
            <w:tcW w:w="1276" w:type="dxa"/>
            <w:tcBorders>
              <w:top w:val="single" w:sz="4" w:space="0" w:color="auto"/>
              <w:bottom w:val="single" w:sz="4" w:space="0" w:color="auto"/>
            </w:tcBorders>
            <w:vAlign w:val="center"/>
          </w:tcPr>
          <w:p w14:paraId="08E5C262" w14:textId="77777777" w:rsidR="00DC64C6" w:rsidRPr="00294DDF" w:rsidRDefault="00DC64C6" w:rsidP="00BB51CA">
            <w:pPr>
              <w:pStyle w:val="FrontPage2"/>
              <w:spacing w:after="0" w:line="240" w:lineRule="auto"/>
              <w:jc w:val="center"/>
              <w:rPr>
                <w:rFonts w:ascii="Times New Roman" w:hAnsi="Times New Roman"/>
                <w:sz w:val="20"/>
                <w:lang w:val="lt-LT"/>
              </w:rPr>
            </w:pPr>
            <w:r w:rsidRPr="00294DDF">
              <w:rPr>
                <w:sz w:val="20"/>
                <w:lang w:val="en-US"/>
              </w:rPr>
              <w:t>143,64</w:t>
            </w:r>
            <w:r w:rsidRPr="00294DDF">
              <w:rPr>
                <w:sz w:val="20"/>
                <w:vertAlign w:val="superscript"/>
                <w:lang w:val="lt-LT"/>
              </w:rPr>
              <w:t>1</w:t>
            </w:r>
          </w:p>
        </w:tc>
      </w:tr>
      <w:tr w:rsidR="00DC64C6" w:rsidRPr="00294DDF" w14:paraId="262B2C1F" w14:textId="77777777" w:rsidTr="006F1682">
        <w:trPr>
          <w:cantSplit/>
          <w:trHeight w:val="499"/>
        </w:trPr>
        <w:tc>
          <w:tcPr>
            <w:tcW w:w="1809" w:type="dxa"/>
            <w:tcBorders>
              <w:top w:val="single" w:sz="4" w:space="0" w:color="auto"/>
              <w:bottom w:val="single" w:sz="4" w:space="0" w:color="auto"/>
            </w:tcBorders>
            <w:vAlign w:val="center"/>
          </w:tcPr>
          <w:p w14:paraId="5E03C911" w14:textId="77777777" w:rsidR="00DC64C6" w:rsidRPr="00294DDF" w:rsidRDefault="00DC64C6" w:rsidP="00D25B1A">
            <w:pPr>
              <w:pStyle w:val="BodyTextNoSpace"/>
              <w:widowControl/>
              <w:spacing w:line="240" w:lineRule="auto"/>
              <w:jc w:val="center"/>
              <w:rPr>
                <w:sz w:val="18"/>
                <w:szCs w:val="18"/>
                <w:lang w:val="lt-LT"/>
              </w:rPr>
            </w:pPr>
            <w:r w:rsidRPr="00294DDF">
              <w:rPr>
                <w:sz w:val="18"/>
                <w:szCs w:val="18"/>
                <w:lang w:val="lt-LT"/>
              </w:rPr>
              <w:t>F-7</w:t>
            </w:r>
          </w:p>
        </w:tc>
        <w:tc>
          <w:tcPr>
            <w:tcW w:w="1276" w:type="dxa"/>
            <w:tcBorders>
              <w:top w:val="single" w:sz="4" w:space="0" w:color="auto"/>
              <w:bottom w:val="single" w:sz="4" w:space="0" w:color="auto"/>
            </w:tcBorders>
            <w:vAlign w:val="center"/>
          </w:tcPr>
          <w:p w14:paraId="52458072" w14:textId="56FCD17C" w:rsidR="00DC64C6" w:rsidRPr="00294DDF" w:rsidRDefault="00DC64C6" w:rsidP="00E7457D">
            <w:pPr>
              <w:pStyle w:val="BodyTextNoSpace"/>
              <w:widowControl/>
              <w:spacing w:line="240" w:lineRule="auto"/>
              <w:rPr>
                <w:sz w:val="18"/>
                <w:szCs w:val="18"/>
                <w:lang w:val="lt-LT"/>
              </w:rPr>
            </w:pPr>
            <w:r w:rsidRPr="00294DDF">
              <w:rPr>
                <w:sz w:val="18"/>
                <w:szCs w:val="18"/>
                <w:lang w:val="lt-LT"/>
              </w:rPr>
              <w:t>X-</w:t>
            </w:r>
            <w:r w:rsidR="00120EB4" w:rsidRPr="00294DDF">
              <w:rPr>
                <w:sz w:val="18"/>
                <w:szCs w:val="18"/>
                <w:lang w:val="lt-LT"/>
              </w:rPr>
              <w:t>460101</w:t>
            </w:r>
          </w:p>
          <w:p w14:paraId="4F5D6523" w14:textId="6F79EBED" w:rsidR="00DC64C6" w:rsidRPr="00294DDF" w:rsidRDefault="00DC64C6" w:rsidP="00120EB4">
            <w:pPr>
              <w:pStyle w:val="BodyTextNoSpace"/>
              <w:widowControl/>
              <w:spacing w:line="240" w:lineRule="auto"/>
              <w:rPr>
                <w:sz w:val="18"/>
                <w:szCs w:val="18"/>
                <w:lang w:val="lt-LT"/>
              </w:rPr>
            </w:pPr>
            <w:r w:rsidRPr="00294DDF">
              <w:rPr>
                <w:sz w:val="18"/>
                <w:szCs w:val="18"/>
                <w:lang w:val="lt-LT"/>
              </w:rPr>
              <w:t>Y-</w:t>
            </w:r>
            <w:r w:rsidR="00120EB4" w:rsidRPr="00294DDF">
              <w:rPr>
                <w:sz w:val="18"/>
                <w:szCs w:val="18"/>
                <w:lang w:val="lt-LT"/>
              </w:rPr>
              <w:t>6048686</w:t>
            </w:r>
          </w:p>
        </w:tc>
        <w:tc>
          <w:tcPr>
            <w:tcW w:w="1495" w:type="dxa"/>
            <w:tcBorders>
              <w:top w:val="single" w:sz="4" w:space="0" w:color="auto"/>
              <w:bottom w:val="single" w:sz="4" w:space="0" w:color="auto"/>
            </w:tcBorders>
            <w:vAlign w:val="center"/>
          </w:tcPr>
          <w:p w14:paraId="4CFDD3BE" w14:textId="77777777" w:rsidR="00DC64C6" w:rsidRPr="00294DDF" w:rsidRDefault="00DC64C6" w:rsidP="00D25B1A">
            <w:pPr>
              <w:pStyle w:val="BodyTextNoSpace"/>
              <w:widowControl/>
              <w:spacing w:line="240" w:lineRule="auto"/>
              <w:jc w:val="center"/>
              <w:rPr>
                <w:sz w:val="18"/>
                <w:szCs w:val="18"/>
                <w:lang w:val="lt-LT"/>
              </w:rPr>
            </w:pPr>
            <w:r w:rsidRPr="00294DDF">
              <w:rPr>
                <w:sz w:val="18"/>
                <w:szCs w:val="18"/>
                <w:lang w:val="lt-LT"/>
              </w:rPr>
              <w:t>2</w:t>
            </w:r>
          </w:p>
        </w:tc>
        <w:tc>
          <w:tcPr>
            <w:tcW w:w="2835" w:type="dxa"/>
            <w:tcBorders>
              <w:top w:val="single" w:sz="4" w:space="0" w:color="auto"/>
              <w:bottom w:val="single" w:sz="4" w:space="0" w:color="auto"/>
            </w:tcBorders>
            <w:vAlign w:val="center"/>
          </w:tcPr>
          <w:p w14:paraId="40B10CAB" w14:textId="77777777" w:rsidR="00DC64C6" w:rsidRPr="00294DDF" w:rsidRDefault="00DC64C6" w:rsidP="00D159D6">
            <w:pPr>
              <w:rPr>
                <w:sz w:val="18"/>
                <w:szCs w:val="18"/>
              </w:rPr>
            </w:pPr>
            <w:r w:rsidRPr="00294DDF">
              <w:rPr>
                <w:sz w:val="18"/>
                <w:szCs w:val="18"/>
              </w:rPr>
              <w:t>Paviršinės nuotekos, surenkamos nuo 0,059 ha ploto.</w:t>
            </w:r>
          </w:p>
        </w:tc>
        <w:tc>
          <w:tcPr>
            <w:tcW w:w="1701" w:type="dxa"/>
            <w:tcBorders>
              <w:top w:val="single" w:sz="4" w:space="0" w:color="auto"/>
              <w:bottom w:val="single" w:sz="4" w:space="0" w:color="auto"/>
            </w:tcBorders>
            <w:vAlign w:val="center"/>
          </w:tcPr>
          <w:p w14:paraId="633FE47F" w14:textId="77777777" w:rsidR="00DC64C6" w:rsidRPr="00294DDF" w:rsidRDefault="00DC64C6" w:rsidP="00D25B1A">
            <w:pPr>
              <w:pStyle w:val="BodyTextNoSpace"/>
              <w:widowControl/>
              <w:spacing w:line="240" w:lineRule="auto"/>
              <w:rPr>
                <w:sz w:val="18"/>
                <w:szCs w:val="18"/>
                <w:lang w:val="lt-LT"/>
              </w:rPr>
            </w:pPr>
            <w:r w:rsidRPr="00294DDF">
              <w:rPr>
                <w:sz w:val="18"/>
                <w:szCs w:val="18"/>
                <w:lang w:val="lt-LT"/>
              </w:rPr>
              <w:t>Krantinis</w:t>
            </w:r>
          </w:p>
        </w:tc>
        <w:tc>
          <w:tcPr>
            <w:tcW w:w="2976" w:type="dxa"/>
            <w:tcBorders>
              <w:top w:val="single" w:sz="4" w:space="0" w:color="auto"/>
              <w:bottom w:val="single" w:sz="4" w:space="0" w:color="auto"/>
            </w:tcBorders>
            <w:vAlign w:val="center"/>
          </w:tcPr>
          <w:p w14:paraId="252DB6F4" w14:textId="77777777" w:rsidR="00DC64C6" w:rsidRPr="00294DDF" w:rsidRDefault="00DC64C6" w:rsidP="00D25B1A">
            <w:pPr>
              <w:pStyle w:val="BodyTextNoSpace"/>
              <w:widowControl/>
              <w:spacing w:line="240" w:lineRule="auto"/>
              <w:rPr>
                <w:sz w:val="18"/>
                <w:szCs w:val="18"/>
                <w:lang w:val="lt-LT"/>
              </w:rPr>
            </w:pPr>
            <w:r w:rsidRPr="00294DDF">
              <w:rPr>
                <w:sz w:val="18"/>
                <w:szCs w:val="18"/>
                <w:lang w:val="lt-LT"/>
              </w:rPr>
              <w:t>Atstumas iki žiočių – 200 km, kairysis krantas</w:t>
            </w:r>
          </w:p>
        </w:tc>
        <w:tc>
          <w:tcPr>
            <w:tcW w:w="1418" w:type="dxa"/>
            <w:tcBorders>
              <w:top w:val="single" w:sz="4" w:space="0" w:color="auto"/>
              <w:bottom w:val="single" w:sz="4" w:space="0" w:color="auto"/>
            </w:tcBorders>
            <w:vAlign w:val="center"/>
          </w:tcPr>
          <w:p w14:paraId="65D067CF" w14:textId="77777777" w:rsidR="00DC64C6" w:rsidRPr="00294DDF" w:rsidRDefault="00DC64C6" w:rsidP="00BB51CA">
            <w:pPr>
              <w:pStyle w:val="BodyTextNoSpace"/>
              <w:widowControl/>
              <w:spacing w:line="240" w:lineRule="auto"/>
              <w:jc w:val="center"/>
              <w:rPr>
                <w:sz w:val="20"/>
                <w:lang w:val="lt-LT"/>
              </w:rPr>
            </w:pPr>
            <w:r w:rsidRPr="00294DDF">
              <w:rPr>
                <w:sz w:val="20"/>
                <w:lang w:val="lt-LT"/>
              </w:rPr>
              <w:t>41,14</w:t>
            </w:r>
            <w:r w:rsidRPr="00294DDF">
              <w:rPr>
                <w:sz w:val="20"/>
                <w:vertAlign w:val="superscript"/>
                <w:lang w:val="lt-LT"/>
              </w:rPr>
              <w:t>1</w:t>
            </w:r>
          </w:p>
        </w:tc>
        <w:tc>
          <w:tcPr>
            <w:tcW w:w="1276" w:type="dxa"/>
            <w:tcBorders>
              <w:top w:val="single" w:sz="4" w:space="0" w:color="auto"/>
              <w:bottom w:val="single" w:sz="4" w:space="0" w:color="auto"/>
            </w:tcBorders>
            <w:vAlign w:val="center"/>
          </w:tcPr>
          <w:p w14:paraId="072B60BF" w14:textId="77777777" w:rsidR="00DC64C6" w:rsidRPr="00294DDF" w:rsidRDefault="00DC64C6" w:rsidP="00BB51CA">
            <w:pPr>
              <w:pStyle w:val="FrontPage2"/>
              <w:spacing w:after="0" w:line="240" w:lineRule="auto"/>
              <w:jc w:val="center"/>
              <w:rPr>
                <w:rFonts w:ascii="Times New Roman" w:hAnsi="Times New Roman"/>
                <w:sz w:val="20"/>
                <w:lang w:val="lt-LT"/>
              </w:rPr>
            </w:pPr>
            <w:r w:rsidRPr="00294DDF">
              <w:rPr>
                <w:sz w:val="20"/>
                <w:lang w:val="lt-LT"/>
              </w:rPr>
              <w:t>353,11</w:t>
            </w:r>
            <w:r w:rsidRPr="00294DDF">
              <w:rPr>
                <w:sz w:val="20"/>
                <w:vertAlign w:val="superscript"/>
                <w:lang w:val="lt-LT"/>
              </w:rPr>
              <w:t>1</w:t>
            </w:r>
          </w:p>
        </w:tc>
      </w:tr>
    </w:tbl>
    <w:p w14:paraId="118BA1DC" w14:textId="2AE2231F" w:rsidR="00105043" w:rsidRDefault="00DC64C6" w:rsidP="005F0994">
      <w:pPr>
        <w:ind w:firstLine="567"/>
        <w:jc w:val="both"/>
        <w:rPr>
          <w:sz w:val="22"/>
        </w:rPr>
      </w:pPr>
      <w:r w:rsidRPr="00294DDF">
        <w:rPr>
          <w:sz w:val="22"/>
        </w:rPr>
        <w:t xml:space="preserve">Pastaba: </w:t>
      </w:r>
      <w:r w:rsidR="00105043">
        <w:rPr>
          <w:sz w:val="22"/>
        </w:rPr>
        <w:t xml:space="preserve">Principinė vandens tiekimo ir nuotekų nuvedimo schema pateikta paraiškos priede Nr. </w:t>
      </w:r>
      <w:r w:rsidR="00911C30">
        <w:rPr>
          <w:sz w:val="22"/>
        </w:rPr>
        <w:t>10</w:t>
      </w:r>
      <w:r w:rsidR="00105043">
        <w:rPr>
          <w:sz w:val="22"/>
        </w:rPr>
        <w:t>.</w:t>
      </w:r>
    </w:p>
    <w:p w14:paraId="462B6DE4" w14:textId="406A1369" w:rsidR="00DC64C6" w:rsidRPr="00BB51CA" w:rsidRDefault="00DC64C6" w:rsidP="005F0994">
      <w:pPr>
        <w:ind w:firstLine="567"/>
        <w:jc w:val="both"/>
        <w:rPr>
          <w:sz w:val="22"/>
        </w:rPr>
      </w:pPr>
      <w:r w:rsidRPr="00294DDF">
        <w:rPr>
          <w:sz w:val="22"/>
          <w:vertAlign w:val="superscript"/>
        </w:rPr>
        <w:t xml:space="preserve">1 </w:t>
      </w:r>
      <w:r w:rsidRPr="00294DDF">
        <w:rPr>
          <w:sz w:val="22"/>
        </w:rPr>
        <w:t>- preliminarūs paviršinių nuotekų kiekio skaičiavimai pateikti paraiškos priede Nr</w:t>
      </w:r>
      <w:r w:rsidR="007A3F71" w:rsidRPr="00294DDF">
        <w:rPr>
          <w:sz w:val="22"/>
        </w:rPr>
        <w:t xml:space="preserve">. </w:t>
      </w:r>
      <w:r w:rsidR="00911C30">
        <w:rPr>
          <w:sz w:val="22"/>
        </w:rPr>
        <w:t>11</w:t>
      </w:r>
      <w:r w:rsidR="007A3F71" w:rsidRPr="00294DDF">
        <w:rPr>
          <w:sz w:val="22"/>
        </w:rPr>
        <w:t>.</w:t>
      </w:r>
    </w:p>
    <w:p w14:paraId="72FC7CEA" w14:textId="10CFF86C" w:rsidR="00DC64C6" w:rsidRDefault="00DC64C6" w:rsidP="007727FB">
      <w:pPr>
        <w:spacing w:line="276" w:lineRule="auto"/>
        <w:rPr>
          <w:sz w:val="22"/>
        </w:rPr>
      </w:pPr>
      <w:r>
        <w:rPr>
          <w:sz w:val="22"/>
        </w:rPr>
        <w:br w:type="page"/>
      </w:r>
      <w:r w:rsidRPr="00912DE6">
        <w:rPr>
          <w:sz w:val="22"/>
        </w:rPr>
        <w:lastRenderedPageBreak/>
        <w:t>18 lentelė. Planuoja</w:t>
      </w:r>
      <w:r>
        <w:rPr>
          <w:sz w:val="22"/>
        </w:rPr>
        <w:t>mų išleisti nuotekų užterštumas</w:t>
      </w:r>
    </w:p>
    <w:tbl>
      <w:tblPr>
        <w:tblW w:w="1474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1985"/>
        <w:gridCol w:w="851"/>
        <w:gridCol w:w="709"/>
        <w:gridCol w:w="850"/>
        <w:gridCol w:w="851"/>
        <w:gridCol w:w="992"/>
        <w:gridCol w:w="992"/>
        <w:gridCol w:w="992"/>
        <w:gridCol w:w="993"/>
        <w:gridCol w:w="993"/>
        <w:gridCol w:w="992"/>
        <w:gridCol w:w="992"/>
        <w:gridCol w:w="1843"/>
      </w:tblGrid>
      <w:tr w:rsidR="00DC64C6" w:rsidRPr="00912DE6" w14:paraId="3528EAAC" w14:textId="77777777" w:rsidTr="007727FB">
        <w:trPr>
          <w:cantSplit/>
          <w:trHeight w:val="20"/>
        </w:trPr>
        <w:tc>
          <w:tcPr>
            <w:tcW w:w="709" w:type="dxa"/>
            <w:vMerge w:val="restart"/>
            <w:vAlign w:val="center"/>
          </w:tcPr>
          <w:p w14:paraId="5B5123E1" w14:textId="77777777" w:rsidR="00DC64C6" w:rsidRPr="00912DE6" w:rsidRDefault="00DC64C6" w:rsidP="00C06FD3">
            <w:pPr>
              <w:jc w:val="center"/>
              <w:rPr>
                <w:sz w:val="18"/>
                <w:vertAlign w:val="superscript"/>
              </w:rPr>
            </w:pPr>
            <w:r w:rsidRPr="00912DE6">
              <w:rPr>
                <w:sz w:val="18"/>
              </w:rPr>
              <w:t>Eil. Nr.</w:t>
            </w:r>
          </w:p>
        </w:tc>
        <w:tc>
          <w:tcPr>
            <w:tcW w:w="1985" w:type="dxa"/>
            <w:vMerge w:val="restart"/>
            <w:vAlign w:val="center"/>
          </w:tcPr>
          <w:p w14:paraId="52DA46C7" w14:textId="77777777" w:rsidR="00DC64C6" w:rsidRPr="00912DE6" w:rsidRDefault="00DC64C6" w:rsidP="00C06FD3">
            <w:pPr>
              <w:jc w:val="center"/>
              <w:rPr>
                <w:sz w:val="18"/>
                <w:vertAlign w:val="superscript"/>
              </w:rPr>
            </w:pPr>
            <w:r w:rsidRPr="00912DE6">
              <w:rPr>
                <w:sz w:val="18"/>
              </w:rPr>
              <w:t>Teršalo pavadinimas</w:t>
            </w:r>
          </w:p>
        </w:tc>
        <w:tc>
          <w:tcPr>
            <w:tcW w:w="2410" w:type="dxa"/>
            <w:gridSpan w:val="3"/>
            <w:vAlign w:val="center"/>
          </w:tcPr>
          <w:p w14:paraId="1ADA2A8B" w14:textId="77777777" w:rsidR="00DC64C6" w:rsidRPr="00912DE6" w:rsidRDefault="00DC64C6" w:rsidP="00C06FD3">
            <w:pPr>
              <w:jc w:val="center"/>
              <w:rPr>
                <w:sz w:val="18"/>
              </w:rPr>
            </w:pPr>
            <w:r w:rsidRPr="00912DE6">
              <w:rPr>
                <w:sz w:val="18"/>
              </w:rPr>
              <w:t xml:space="preserve">Didžiausias numatomas nuotekų užterštumas prieš valymą </w:t>
            </w:r>
          </w:p>
        </w:tc>
        <w:tc>
          <w:tcPr>
            <w:tcW w:w="7797" w:type="dxa"/>
            <w:gridSpan w:val="8"/>
            <w:vAlign w:val="center"/>
          </w:tcPr>
          <w:p w14:paraId="3E9EDFB4" w14:textId="77777777" w:rsidR="00DC64C6" w:rsidRPr="00912DE6" w:rsidRDefault="00DC64C6" w:rsidP="00C06FD3">
            <w:pPr>
              <w:jc w:val="center"/>
              <w:rPr>
                <w:sz w:val="18"/>
                <w:vertAlign w:val="superscript"/>
              </w:rPr>
            </w:pPr>
            <w:r w:rsidRPr="00912DE6">
              <w:rPr>
                <w:sz w:val="18"/>
              </w:rPr>
              <w:t xml:space="preserve">Didžiausias leidžiamas ir planuojamas nuotekų užterštumas </w:t>
            </w:r>
          </w:p>
        </w:tc>
        <w:tc>
          <w:tcPr>
            <w:tcW w:w="1843" w:type="dxa"/>
            <w:vMerge w:val="restart"/>
            <w:vAlign w:val="center"/>
          </w:tcPr>
          <w:p w14:paraId="6FF8C19F" w14:textId="157A00A2" w:rsidR="00DC64C6" w:rsidRPr="00912DE6" w:rsidRDefault="00DC64C6" w:rsidP="00C06FD3">
            <w:pPr>
              <w:jc w:val="center"/>
              <w:rPr>
                <w:sz w:val="18"/>
              </w:rPr>
            </w:pPr>
            <w:r>
              <w:rPr>
                <w:sz w:val="18"/>
              </w:rPr>
              <w:t>Numa</w:t>
            </w:r>
            <w:r w:rsidRPr="00912DE6">
              <w:rPr>
                <w:sz w:val="18"/>
              </w:rPr>
              <w:t>tomas valymo efektyvumas, %</w:t>
            </w:r>
          </w:p>
        </w:tc>
      </w:tr>
      <w:tr w:rsidR="00DC64C6" w:rsidRPr="00912DE6" w14:paraId="77F84BFC" w14:textId="77777777" w:rsidTr="007727FB">
        <w:trPr>
          <w:cantSplit/>
          <w:trHeight w:val="20"/>
        </w:trPr>
        <w:tc>
          <w:tcPr>
            <w:tcW w:w="709" w:type="dxa"/>
            <w:vMerge/>
            <w:vAlign w:val="center"/>
          </w:tcPr>
          <w:p w14:paraId="7DBF9056" w14:textId="77777777" w:rsidR="00DC64C6" w:rsidRPr="00912DE6" w:rsidRDefault="00DC64C6" w:rsidP="00C06FD3">
            <w:pPr>
              <w:rPr>
                <w:sz w:val="18"/>
              </w:rPr>
            </w:pPr>
          </w:p>
        </w:tc>
        <w:tc>
          <w:tcPr>
            <w:tcW w:w="1985" w:type="dxa"/>
            <w:vMerge/>
            <w:vAlign w:val="center"/>
          </w:tcPr>
          <w:p w14:paraId="39113ADD" w14:textId="77777777" w:rsidR="00DC64C6" w:rsidRPr="00912DE6" w:rsidRDefault="00DC64C6" w:rsidP="00C06FD3">
            <w:pPr>
              <w:rPr>
                <w:sz w:val="18"/>
              </w:rPr>
            </w:pPr>
          </w:p>
        </w:tc>
        <w:tc>
          <w:tcPr>
            <w:tcW w:w="851" w:type="dxa"/>
            <w:vAlign w:val="center"/>
          </w:tcPr>
          <w:p w14:paraId="650C016E" w14:textId="77777777" w:rsidR="00DC64C6" w:rsidRPr="00912DE6" w:rsidRDefault="00DC64C6" w:rsidP="00C06FD3">
            <w:pPr>
              <w:jc w:val="center"/>
              <w:rPr>
                <w:sz w:val="18"/>
              </w:rPr>
            </w:pPr>
            <w:proofErr w:type="spellStart"/>
            <w:r w:rsidRPr="00912DE6">
              <w:rPr>
                <w:sz w:val="18"/>
              </w:rPr>
              <w:t>mom</w:t>
            </w:r>
            <w:proofErr w:type="spellEnd"/>
            <w:r w:rsidRPr="00912DE6">
              <w:rPr>
                <w:sz w:val="18"/>
              </w:rPr>
              <w:t>.,</w:t>
            </w:r>
          </w:p>
          <w:p w14:paraId="189FCE4D" w14:textId="77777777" w:rsidR="00DC64C6" w:rsidRPr="00912DE6" w:rsidRDefault="00DC64C6" w:rsidP="00C06FD3">
            <w:pPr>
              <w:jc w:val="center"/>
              <w:rPr>
                <w:sz w:val="18"/>
              </w:rPr>
            </w:pPr>
            <w:r w:rsidRPr="00912DE6">
              <w:rPr>
                <w:sz w:val="18"/>
              </w:rPr>
              <w:t>mg/l</w:t>
            </w:r>
          </w:p>
        </w:tc>
        <w:tc>
          <w:tcPr>
            <w:tcW w:w="709" w:type="dxa"/>
            <w:vAlign w:val="center"/>
          </w:tcPr>
          <w:p w14:paraId="45BA24AF" w14:textId="77777777" w:rsidR="00DC64C6" w:rsidRPr="00912DE6" w:rsidRDefault="00DC64C6" w:rsidP="00C06FD3">
            <w:pPr>
              <w:jc w:val="center"/>
              <w:rPr>
                <w:sz w:val="18"/>
              </w:rPr>
            </w:pPr>
            <w:proofErr w:type="spellStart"/>
            <w:r w:rsidRPr="00912DE6">
              <w:rPr>
                <w:sz w:val="18"/>
              </w:rPr>
              <w:t>vidut</w:t>
            </w:r>
            <w:proofErr w:type="spellEnd"/>
            <w:r w:rsidRPr="00912DE6">
              <w:rPr>
                <w:sz w:val="18"/>
              </w:rPr>
              <w:t>.,</w:t>
            </w:r>
          </w:p>
          <w:p w14:paraId="111E16B5" w14:textId="77777777" w:rsidR="00DC64C6" w:rsidRPr="00912DE6" w:rsidRDefault="00DC64C6" w:rsidP="00C06FD3">
            <w:pPr>
              <w:jc w:val="center"/>
              <w:rPr>
                <w:sz w:val="18"/>
              </w:rPr>
            </w:pPr>
            <w:r w:rsidRPr="00912DE6">
              <w:rPr>
                <w:sz w:val="18"/>
              </w:rPr>
              <w:t>mg/l</w:t>
            </w:r>
          </w:p>
        </w:tc>
        <w:tc>
          <w:tcPr>
            <w:tcW w:w="850" w:type="dxa"/>
            <w:vAlign w:val="center"/>
          </w:tcPr>
          <w:p w14:paraId="4A59DC05" w14:textId="77777777" w:rsidR="00DC64C6" w:rsidRPr="00912DE6" w:rsidRDefault="00DC64C6" w:rsidP="00C06FD3">
            <w:pPr>
              <w:jc w:val="center"/>
              <w:rPr>
                <w:sz w:val="18"/>
              </w:rPr>
            </w:pPr>
            <w:r w:rsidRPr="00912DE6">
              <w:rPr>
                <w:sz w:val="18"/>
              </w:rPr>
              <w:t>t/metus</w:t>
            </w:r>
          </w:p>
        </w:tc>
        <w:tc>
          <w:tcPr>
            <w:tcW w:w="851" w:type="dxa"/>
            <w:vAlign w:val="center"/>
          </w:tcPr>
          <w:p w14:paraId="745A837B" w14:textId="77777777" w:rsidR="00DC64C6" w:rsidRPr="00912DE6" w:rsidRDefault="00DC64C6" w:rsidP="00C06FD3">
            <w:pPr>
              <w:jc w:val="center"/>
              <w:rPr>
                <w:sz w:val="18"/>
              </w:rPr>
            </w:pPr>
            <w:r w:rsidRPr="00912DE6">
              <w:rPr>
                <w:sz w:val="18"/>
              </w:rPr>
              <w:t xml:space="preserve">DLK </w:t>
            </w:r>
            <w:proofErr w:type="spellStart"/>
            <w:r w:rsidRPr="00912DE6">
              <w:rPr>
                <w:sz w:val="18"/>
              </w:rPr>
              <w:t>mom</w:t>
            </w:r>
            <w:proofErr w:type="spellEnd"/>
            <w:r w:rsidRPr="00912DE6">
              <w:rPr>
                <w:sz w:val="18"/>
              </w:rPr>
              <w:t>.,</w:t>
            </w:r>
          </w:p>
          <w:p w14:paraId="4F72F374" w14:textId="77777777" w:rsidR="00DC64C6" w:rsidRPr="00912DE6" w:rsidRDefault="00DC64C6" w:rsidP="00C06FD3">
            <w:pPr>
              <w:jc w:val="center"/>
              <w:rPr>
                <w:sz w:val="18"/>
              </w:rPr>
            </w:pPr>
            <w:r w:rsidRPr="00912DE6">
              <w:rPr>
                <w:sz w:val="18"/>
              </w:rPr>
              <w:t>mg/l</w:t>
            </w:r>
          </w:p>
        </w:tc>
        <w:tc>
          <w:tcPr>
            <w:tcW w:w="992" w:type="dxa"/>
            <w:vAlign w:val="center"/>
          </w:tcPr>
          <w:p w14:paraId="07F28708" w14:textId="77777777" w:rsidR="00DC64C6" w:rsidRPr="00912DE6" w:rsidRDefault="00DC64C6" w:rsidP="00C06FD3">
            <w:pPr>
              <w:jc w:val="center"/>
              <w:rPr>
                <w:sz w:val="18"/>
              </w:rPr>
            </w:pPr>
            <w:r w:rsidRPr="00912DE6">
              <w:rPr>
                <w:sz w:val="18"/>
              </w:rPr>
              <w:t xml:space="preserve">Prašoma LK </w:t>
            </w:r>
            <w:proofErr w:type="spellStart"/>
            <w:r w:rsidRPr="00912DE6">
              <w:rPr>
                <w:sz w:val="18"/>
              </w:rPr>
              <w:t>mom</w:t>
            </w:r>
            <w:proofErr w:type="spellEnd"/>
            <w:r w:rsidRPr="00912DE6">
              <w:rPr>
                <w:sz w:val="18"/>
              </w:rPr>
              <w:t>.,</w:t>
            </w:r>
          </w:p>
          <w:p w14:paraId="7E32E1DE" w14:textId="77777777" w:rsidR="00DC64C6" w:rsidRPr="00912DE6" w:rsidRDefault="00DC64C6" w:rsidP="00C06FD3">
            <w:pPr>
              <w:jc w:val="center"/>
              <w:rPr>
                <w:sz w:val="18"/>
              </w:rPr>
            </w:pPr>
            <w:r w:rsidRPr="00912DE6">
              <w:rPr>
                <w:sz w:val="18"/>
              </w:rPr>
              <w:t>mg/l</w:t>
            </w:r>
          </w:p>
        </w:tc>
        <w:tc>
          <w:tcPr>
            <w:tcW w:w="992" w:type="dxa"/>
            <w:vAlign w:val="center"/>
          </w:tcPr>
          <w:p w14:paraId="0110090C" w14:textId="77777777" w:rsidR="00DC64C6" w:rsidRPr="00912DE6" w:rsidRDefault="00DC64C6" w:rsidP="00C06FD3">
            <w:pPr>
              <w:jc w:val="center"/>
              <w:rPr>
                <w:sz w:val="18"/>
              </w:rPr>
            </w:pPr>
            <w:r w:rsidRPr="00912DE6">
              <w:rPr>
                <w:sz w:val="18"/>
              </w:rPr>
              <w:t xml:space="preserve">DLK </w:t>
            </w:r>
            <w:proofErr w:type="spellStart"/>
            <w:r w:rsidRPr="00912DE6">
              <w:rPr>
                <w:sz w:val="18"/>
              </w:rPr>
              <w:t>vidut</w:t>
            </w:r>
            <w:proofErr w:type="spellEnd"/>
            <w:r w:rsidRPr="00912DE6">
              <w:rPr>
                <w:sz w:val="18"/>
              </w:rPr>
              <w:t>.,</w:t>
            </w:r>
          </w:p>
          <w:p w14:paraId="5F37CD86" w14:textId="77777777" w:rsidR="00DC64C6" w:rsidRPr="00912DE6" w:rsidRDefault="00DC64C6" w:rsidP="00C06FD3">
            <w:pPr>
              <w:jc w:val="center"/>
              <w:rPr>
                <w:sz w:val="18"/>
              </w:rPr>
            </w:pPr>
            <w:r w:rsidRPr="00912DE6">
              <w:rPr>
                <w:sz w:val="18"/>
              </w:rPr>
              <w:t>mg/l</w:t>
            </w:r>
          </w:p>
          <w:p w14:paraId="7AD48869" w14:textId="77777777" w:rsidR="00DC64C6" w:rsidRPr="00912DE6" w:rsidRDefault="00DC64C6" w:rsidP="00C06FD3">
            <w:pPr>
              <w:jc w:val="center"/>
              <w:rPr>
                <w:sz w:val="18"/>
              </w:rPr>
            </w:pPr>
          </w:p>
        </w:tc>
        <w:tc>
          <w:tcPr>
            <w:tcW w:w="992" w:type="dxa"/>
            <w:vAlign w:val="center"/>
          </w:tcPr>
          <w:p w14:paraId="46821DAE" w14:textId="77777777" w:rsidR="00DC64C6" w:rsidRPr="00912DE6" w:rsidRDefault="00DC64C6" w:rsidP="00C06FD3">
            <w:pPr>
              <w:jc w:val="center"/>
              <w:rPr>
                <w:sz w:val="18"/>
              </w:rPr>
            </w:pPr>
            <w:r w:rsidRPr="00912DE6">
              <w:rPr>
                <w:sz w:val="18"/>
              </w:rPr>
              <w:t xml:space="preserve">Prašoma LK </w:t>
            </w:r>
            <w:proofErr w:type="spellStart"/>
            <w:r w:rsidRPr="00912DE6">
              <w:rPr>
                <w:sz w:val="18"/>
              </w:rPr>
              <w:t>vid</w:t>
            </w:r>
            <w:proofErr w:type="spellEnd"/>
            <w:r w:rsidRPr="00912DE6">
              <w:rPr>
                <w:sz w:val="18"/>
              </w:rPr>
              <w:t>.,</w:t>
            </w:r>
          </w:p>
          <w:p w14:paraId="08B967AB" w14:textId="77777777" w:rsidR="00DC64C6" w:rsidRPr="00912DE6" w:rsidRDefault="00DC64C6" w:rsidP="00C06FD3">
            <w:pPr>
              <w:jc w:val="center"/>
              <w:rPr>
                <w:sz w:val="18"/>
              </w:rPr>
            </w:pPr>
            <w:r w:rsidRPr="00912DE6">
              <w:rPr>
                <w:sz w:val="18"/>
              </w:rPr>
              <w:t>mg/l</w:t>
            </w:r>
          </w:p>
        </w:tc>
        <w:tc>
          <w:tcPr>
            <w:tcW w:w="993" w:type="dxa"/>
            <w:vAlign w:val="center"/>
          </w:tcPr>
          <w:p w14:paraId="4BCABB3A" w14:textId="77777777" w:rsidR="00DC64C6" w:rsidRPr="00912DE6" w:rsidRDefault="00DC64C6" w:rsidP="00C06FD3">
            <w:pPr>
              <w:pStyle w:val="WW-TableContents11"/>
              <w:suppressLineNumbers w:val="0"/>
              <w:spacing w:after="0"/>
              <w:jc w:val="center"/>
              <w:rPr>
                <w:sz w:val="18"/>
                <w:szCs w:val="24"/>
              </w:rPr>
            </w:pPr>
            <w:r w:rsidRPr="00912DE6">
              <w:rPr>
                <w:sz w:val="18"/>
                <w:szCs w:val="24"/>
              </w:rPr>
              <w:t>DLT paros,</w:t>
            </w:r>
          </w:p>
          <w:p w14:paraId="3B7D6B13" w14:textId="77777777" w:rsidR="00DC64C6" w:rsidRPr="00912DE6" w:rsidRDefault="00DC64C6" w:rsidP="00C06FD3">
            <w:pPr>
              <w:pStyle w:val="WW-TableContents11"/>
              <w:suppressLineNumbers w:val="0"/>
              <w:spacing w:after="0"/>
              <w:jc w:val="center"/>
              <w:rPr>
                <w:sz w:val="18"/>
                <w:szCs w:val="24"/>
              </w:rPr>
            </w:pPr>
            <w:r w:rsidRPr="00912DE6">
              <w:rPr>
                <w:sz w:val="18"/>
                <w:szCs w:val="24"/>
              </w:rPr>
              <w:t>t/d</w:t>
            </w:r>
          </w:p>
        </w:tc>
        <w:tc>
          <w:tcPr>
            <w:tcW w:w="993" w:type="dxa"/>
            <w:vAlign w:val="center"/>
          </w:tcPr>
          <w:p w14:paraId="55818AEC" w14:textId="77777777" w:rsidR="00DC64C6" w:rsidRPr="00912DE6" w:rsidRDefault="00DC64C6" w:rsidP="00C06FD3">
            <w:pPr>
              <w:pStyle w:val="WW-TableContents11"/>
              <w:suppressLineNumbers w:val="0"/>
              <w:spacing w:after="0"/>
              <w:jc w:val="center"/>
              <w:rPr>
                <w:sz w:val="18"/>
                <w:szCs w:val="24"/>
              </w:rPr>
            </w:pPr>
            <w:r w:rsidRPr="00912DE6">
              <w:rPr>
                <w:sz w:val="18"/>
                <w:szCs w:val="24"/>
              </w:rPr>
              <w:t>Prašoma LT paros,</w:t>
            </w:r>
          </w:p>
          <w:p w14:paraId="65BB6376" w14:textId="77777777" w:rsidR="00DC64C6" w:rsidRPr="00912DE6" w:rsidRDefault="00DC64C6" w:rsidP="00C06FD3">
            <w:pPr>
              <w:pStyle w:val="WW-TableContents11"/>
              <w:suppressLineNumbers w:val="0"/>
              <w:spacing w:after="0"/>
              <w:jc w:val="center"/>
              <w:rPr>
                <w:sz w:val="18"/>
                <w:szCs w:val="24"/>
              </w:rPr>
            </w:pPr>
            <w:r w:rsidRPr="00912DE6">
              <w:rPr>
                <w:sz w:val="18"/>
                <w:szCs w:val="24"/>
              </w:rPr>
              <w:t>t/d</w:t>
            </w:r>
          </w:p>
        </w:tc>
        <w:tc>
          <w:tcPr>
            <w:tcW w:w="992" w:type="dxa"/>
            <w:vAlign w:val="center"/>
          </w:tcPr>
          <w:p w14:paraId="60E39D00" w14:textId="77777777" w:rsidR="00DC64C6" w:rsidRPr="00912DE6" w:rsidRDefault="00DC64C6" w:rsidP="00C06FD3">
            <w:pPr>
              <w:jc w:val="center"/>
              <w:rPr>
                <w:sz w:val="18"/>
              </w:rPr>
            </w:pPr>
            <w:r w:rsidRPr="00912DE6">
              <w:rPr>
                <w:sz w:val="18"/>
              </w:rPr>
              <w:t>DLT metų,</w:t>
            </w:r>
          </w:p>
          <w:p w14:paraId="170B01DD" w14:textId="77777777" w:rsidR="00DC64C6" w:rsidRPr="00912DE6" w:rsidRDefault="00DC64C6" w:rsidP="00C06FD3">
            <w:pPr>
              <w:jc w:val="center"/>
              <w:rPr>
                <w:sz w:val="18"/>
              </w:rPr>
            </w:pPr>
            <w:r w:rsidRPr="00912DE6">
              <w:rPr>
                <w:sz w:val="18"/>
              </w:rPr>
              <w:t>t/m.</w:t>
            </w:r>
          </w:p>
        </w:tc>
        <w:tc>
          <w:tcPr>
            <w:tcW w:w="992" w:type="dxa"/>
            <w:vAlign w:val="center"/>
          </w:tcPr>
          <w:p w14:paraId="1C532E3D" w14:textId="77777777" w:rsidR="00DC64C6" w:rsidRPr="00912DE6" w:rsidRDefault="00DC64C6" w:rsidP="00C06FD3">
            <w:pPr>
              <w:pStyle w:val="WW-TableContents11"/>
              <w:suppressLineNumbers w:val="0"/>
              <w:spacing w:after="0"/>
              <w:jc w:val="center"/>
              <w:rPr>
                <w:sz w:val="18"/>
                <w:szCs w:val="24"/>
              </w:rPr>
            </w:pPr>
            <w:r w:rsidRPr="00912DE6">
              <w:rPr>
                <w:sz w:val="18"/>
                <w:szCs w:val="24"/>
              </w:rPr>
              <w:t>Prašoma LT metų,</w:t>
            </w:r>
          </w:p>
          <w:p w14:paraId="3E21A16B" w14:textId="77777777" w:rsidR="00DC64C6" w:rsidRPr="00912DE6" w:rsidRDefault="00DC64C6" w:rsidP="00C06FD3">
            <w:pPr>
              <w:pStyle w:val="WW-TableContents11"/>
              <w:suppressLineNumbers w:val="0"/>
              <w:spacing w:after="0"/>
              <w:jc w:val="center"/>
              <w:rPr>
                <w:sz w:val="18"/>
                <w:szCs w:val="24"/>
              </w:rPr>
            </w:pPr>
            <w:r w:rsidRPr="00912DE6">
              <w:rPr>
                <w:sz w:val="18"/>
                <w:szCs w:val="24"/>
              </w:rPr>
              <w:t>t/m.</w:t>
            </w:r>
          </w:p>
        </w:tc>
        <w:tc>
          <w:tcPr>
            <w:tcW w:w="1843" w:type="dxa"/>
            <w:vMerge/>
            <w:vAlign w:val="center"/>
          </w:tcPr>
          <w:p w14:paraId="2B3A55BF" w14:textId="77777777" w:rsidR="00DC64C6" w:rsidRPr="00912DE6" w:rsidRDefault="00DC64C6" w:rsidP="00C06FD3">
            <w:pPr>
              <w:rPr>
                <w:sz w:val="18"/>
              </w:rPr>
            </w:pPr>
          </w:p>
        </w:tc>
      </w:tr>
      <w:tr w:rsidR="00DC64C6" w:rsidRPr="00912DE6" w14:paraId="4FE28983" w14:textId="77777777" w:rsidTr="007727FB">
        <w:trPr>
          <w:cantSplit/>
          <w:trHeight w:val="20"/>
        </w:trPr>
        <w:tc>
          <w:tcPr>
            <w:tcW w:w="709" w:type="dxa"/>
            <w:vAlign w:val="center"/>
          </w:tcPr>
          <w:p w14:paraId="0B880D51" w14:textId="77777777" w:rsidR="00DC64C6" w:rsidRPr="00912DE6" w:rsidRDefault="00DC64C6" w:rsidP="00C06FD3">
            <w:pPr>
              <w:jc w:val="center"/>
              <w:rPr>
                <w:sz w:val="18"/>
              </w:rPr>
            </w:pPr>
            <w:r w:rsidRPr="00912DE6">
              <w:rPr>
                <w:sz w:val="18"/>
              </w:rPr>
              <w:t>1</w:t>
            </w:r>
          </w:p>
        </w:tc>
        <w:tc>
          <w:tcPr>
            <w:tcW w:w="1985" w:type="dxa"/>
            <w:vAlign w:val="center"/>
          </w:tcPr>
          <w:p w14:paraId="7D739F2F" w14:textId="77777777" w:rsidR="00DC64C6" w:rsidRPr="00912DE6" w:rsidRDefault="00DC64C6" w:rsidP="00C06FD3">
            <w:pPr>
              <w:jc w:val="center"/>
              <w:rPr>
                <w:sz w:val="18"/>
              </w:rPr>
            </w:pPr>
            <w:r w:rsidRPr="00912DE6">
              <w:rPr>
                <w:sz w:val="18"/>
              </w:rPr>
              <w:t>2</w:t>
            </w:r>
          </w:p>
        </w:tc>
        <w:tc>
          <w:tcPr>
            <w:tcW w:w="851" w:type="dxa"/>
            <w:vAlign w:val="center"/>
          </w:tcPr>
          <w:p w14:paraId="57AEC835" w14:textId="77777777" w:rsidR="00DC64C6" w:rsidRPr="00912DE6" w:rsidRDefault="00DC64C6" w:rsidP="00C06FD3">
            <w:pPr>
              <w:jc w:val="center"/>
              <w:rPr>
                <w:sz w:val="18"/>
              </w:rPr>
            </w:pPr>
            <w:r w:rsidRPr="00912DE6">
              <w:rPr>
                <w:sz w:val="18"/>
              </w:rPr>
              <w:t>3</w:t>
            </w:r>
          </w:p>
        </w:tc>
        <w:tc>
          <w:tcPr>
            <w:tcW w:w="709" w:type="dxa"/>
            <w:vAlign w:val="center"/>
          </w:tcPr>
          <w:p w14:paraId="67437617" w14:textId="77777777" w:rsidR="00DC64C6" w:rsidRPr="00912DE6" w:rsidRDefault="00DC64C6" w:rsidP="00C06FD3">
            <w:pPr>
              <w:jc w:val="center"/>
              <w:rPr>
                <w:sz w:val="18"/>
              </w:rPr>
            </w:pPr>
            <w:r w:rsidRPr="00912DE6">
              <w:rPr>
                <w:sz w:val="18"/>
              </w:rPr>
              <w:t>4</w:t>
            </w:r>
          </w:p>
        </w:tc>
        <w:tc>
          <w:tcPr>
            <w:tcW w:w="850" w:type="dxa"/>
            <w:vAlign w:val="center"/>
          </w:tcPr>
          <w:p w14:paraId="22162C38" w14:textId="77777777" w:rsidR="00DC64C6" w:rsidRPr="00912DE6" w:rsidRDefault="00DC64C6" w:rsidP="00C06FD3">
            <w:pPr>
              <w:jc w:val="center"/>
              <w:rPr>
                <w:sz w:val="18"/>
              </w:rPr>
            </w:pPr>
            <w:r w:rsidRPr="00912DE6">
              <w:rPr>
                <w:sz w:val="18"/>
              </w:rPr>
              <w:t>5</w:t>
            </w:r>
          </w:p>
        </w:tc>
        <w:tc>
          <w:tcPr>
            <w:tcW w:w="851" w:type="dxa"/>
            <w:vAlign w:val="center"/>
          </w:tcPr>
          <w:p w14:paraId="47AB2E58" w14:textId="77777777" w:rsidR="00DC64C6" w:rsidRPr="00912DE6" w:rsidRDefault="00DC64C6" w:rsidP="00C06FD3">
            <w:pPr>
              <w:jc w:val="center"/>
              <w:rPr>
                <w:sz w:val="18"/>
              </w:rPr>
            </w:pPr>
            <w:r w:rsidRPr="00912DE6">
              <w:rPr>
                <w:sz w:val="18"/>
              </w:rPr>
              <w:t>6</w:t>
            </w:r>
          </w:p>
        </w:tc>
        <w:tc>
          <w:tcPr>
            <w:tcW w:w="992" w:type="dxa"/>
            <w:vAlign w:val="center"/>
          </w:tcPr>
          <w:p w14:paraId="0D1DC32F" w14:textId="77777777" w:rsidR="00DC64C6" w:rsidRPr="00912DE6" w:rsidRDefault="00DC64C6" w:rsidP="00C06FD3">
            <w:pPr>
              <w:jc w:val="center"/>
              <w:rPr>
                <w:sz w:val="18"/>
              </w:rPr>
            </w:pPr>
            <w:r w:rsidRPr="00912DE6">
              <w:rPr>
                <w:sz w:val="18"/>
              </w:rPr>
              <w:t>7</w:t>
            </w:r>
          </w:p>
        </w:tc>
        <w:tc>
          <w:tcPr>
            <w:tcW w:w="992" w:type="dxa"/>
            <w:vAlign w:val="center"/>
          </w:tcPr>
          <w:p w14:paraId="49D5940D" w14:textId="77777777" w:rsidR="00DC64C6" w:rsidRPr="00912DE6" w:rsidRDefault="00DC64C6" w:rsidP="00C06FD3">
            <w:pPr>
              <w:jc w:val="center"/>
              <w:rPr>
                <w:sz w:val="18"/>
              </w:rPr>
            </w:pPr>
            <w:r w:rsidRPr="00912DE6">
              <w:rPr>
                <w:sz w:val="18"/>
              </w:rPr>
              <w:t>8</w:t>
            </w:r>
          </w:p>
        </w:tc>
        <w:tc>
          <w:tcPr>
            <w:tcW w:w="992" w:type="dxa"/>
            <w:vAlign w:val="center"/>
          </w:tcPr>
          <w:p w14:paraId="219D967C" w14:textId="77777777" w:rsidR="00DC64C6" w:rsidRPr="00912DE6" w:rsidRDefault="00DC64C6" w:rsidP="00C06FD3">
            <w:pPr>
              <w:jc w:val="center"/>
              <w:rPr>
                <w:sz w:val="18"/>
              </w:rPr>
            </w:pPr>
            <w:r w:rsidRPr="00912DE6">
              <w:rPr>
                <w:sz w:val="18"/>
              </w:rPr>
              <w:t>9</w:t>
            </w:r>
          </w:p>
        </w:tc>
        <w:tc>
          <w:tcPr>
            <w:tcW w:w="993" w:type="dxa"/>
            <w:vAlign w:val="center"/>
          </w:tcPr>
          <w:p w14:paraId="35A2CBC5" w14:textId="77777777" w:rsidR="00DC64C6" w:rsidRPr="00912DE6" w:rsidRDefault="00DC64C6" w:rsidP="00C06FD3">
            <w:pPr>
              <w:jc w:val="center"/>
              <w:rPr>
                <w:sz w:val="18"/>
              </w:rPr>
            </w:pPr>
            <w:r w:rsidRPr="00912DE6">
              <w:rPr>
                <w:sz w:val="18"/>
              </w:rPr>
              <w:t>10</w:t>
            </w:r>
          </w:p>
        </w:tc>
        <w:tc>
          <w:tcPr>
            <w:tcW w:w="993" w:type="dxa"/>
            <w:vAlign w:val="center"/>
          </w:tcPr>
          <w:p w14:paraId="41700B4D" w14:textId="77777777" w:rsidR="00DC64C6" w:rsidRPr="00912DE6" w:rsidRDefault="00DC64C6" w:rsidP="00C06FD3">
            <w:pPr>
              <w:jc w:val="center"/>
              <w:rPr>
                <w:sz w:val="18"/>
              </w:rPr>
            </w:pPr>
            <w:r w:rsidRPr="00912DE6">
              <w:rPr>
                <w:sz w:val="18"/>
              </w:rPr>
              <w:t>11</w:t>
            </w:r>
          </w:p>
        </w:tc>
        <w:tc>
          <w:tcPr>
            <w:tcW w:w="992" w:type="dxa"/>
            <w:vAlign w:val="center"/>
          </w:tcPr>
          <w:p w14:paraId="026E4E6F" w14:textId="77777777" w:rsidR="00DC64C6" w:rsidRPr="00912DE6" w:rsidRDefault="00DC64C6" w:rsidP="00C06FD3">
            <w:pPr>
              <w:jc w:val="center"/>
              <w:rPr>
                <w:sz w:val="18"/>
              </w:rPr>
            </w:pPr>
            <w:r w:rsidRPr="00912DE6">
              <w:rPr>
                <w:sz w:val="18"/>
              </w:rPr>
              <w:t>12</w:t>
            </w:r>
          </w:p>
        </w:tc>
        <w:tc>
          <w:tcPr>
            <w:tcW w:w="992" w:type="dxa"/>
            <w:vAlign w:val="center"/>
          </w:tcPr>
          <w:p w14:paraId="5CC3BA69" w14:textId="77777777" w:rsidR="00DC64C6" w:rsidRPr="00912DE6" w:rsidRDefault="00DC64C6" w:rsidP="00C06FD3">
            <w:pPr>
              <w:jc w:val="center"/>
              <w:rPr>
                <w:sz w:val="18"/>
              </w:rPr>
            </w:pPr>
            <w:r w:rsidRPr="00912DE6">
              <w:rPr>
                <w:sz w:val="18"/>
              </w:rPr>
              <w:t>13</w:t>
            </w:r>
          </w:p>
        </w:tc>
        <w:tc>
          <w:tcPr>
            <w:tcW w:w="1843" w:type="dxa"/>
            <w:vAlign w:val="center"/>
          </w:tcPr>
          <w:p w14:paraId="5BD32FED" w14:textId="77777777" w:rsidR="00DC64C6" w:rsidRPr="00912DE6" w:rsidRDefault="00DC64C6" w:rsidP="00C06FD3">
            <w:pPr>
              <w:jc w:val="center"/>
              <w:rPr>
                <w:sz w:val="18"/>
              </w:rPr>
            </w:pPr>
            <w:r w:rsidRPr="00912DE6">
              <w:rPr>
                <w:sz w:val="18"/>
              </w:rPr>
              <w:t>14</w:t>
            </w:r>
          </w:p>
        </w:tc>
      </w:tr>
      <w:tr w:rsidR="00DC64C6" w:rsidRPr="00912DE6" w14:paraId="53FA5722" w14:textId="77777777" w:rsidTr="007727FB">
        <w:trPr>
          <w:cantSplit/>
          <w:trHeight w:val="372"/>
        </w:trPr>
        <w:tc>
          <w:tcPr>
            <w:tcW w:w="709" w:type="dxa"/>
            <w:vMerge w:val="restart"/>
            <w:vAlign w:val="center"/>
          </w:tcPr>
          <w:p w14:paraId="40C24E71" w14:textId="77777777" w:rsidR="00DC64C6" w:rsidRPr="00C03CA3" w:rsidRDefault="00DC64C6">
            <w:pPr>
              <w:jc w:val="center"/>
              <w:rPr>
                <w:sz w:val="18"/>
              </w:rPr>
            </w:pPr>
            <w:r>
              <w:rPr>
                <w:sz w:val="18"/>
              </w:rPr>
              <w:t>F-2</w:t>
            </w:r>
          </w:p>
        </w:tc>
        <w:tc>
          <w:tcPr>
            <w:tcW w:w="1985" w:type="dxa"/>
            <w:vAlign w:val="center"/>
          </w:tcPr>
          <w:p w14:paraId="79481572" w14:textId="77777777" w:rsidR="00DC64C6" w:rsidRPr="003C4A96" w:rsidRDefault="00DC64C6" w:rsidP="007727FB">
            <w:pPr>
              <w:pStyle w:val="BodyTextNoSpace"/>
              <w:widowControl/>
              <w:spacing w:line="240" w:lineRule="auto"/>
              <w:rPr>
                <w:sz w:val="18"/>
                <w:szCs w:val="24"/>
                <w:lang w:val="lt-LT"/>
              </w:rPr>
            </w:pPr>
            <w:r>
              <w:rPr>
                <w:sz w:val="18"/>
                <w:szCs w:val="24"/>
                <w:lang w:val="lt-LT"/>
              </w:rPr>
              <w:t>Naftos produktai</w:t>
            </w:r>
          </w:p>
        </w:tc>
        <w:tc>
          <w:tcPr>
            <w:tcW w:w="851" w:type="dxa"/>
            <w:vAlign w:val="center"/>
          </w:tcPr>
          <w:p w14:paraId="5D6BB2CB" w14:textId="77777777" w:rsidR="00DC64C6" w:rsidRPr="003C4A96" w:rsidRDefault="00DC64C6">
            <w:pPr>
              <w:pStyle w:val="BodyTextNoSpace"/>
              <w:widowControl/>
              <w:spacing w:line="240" w:lineRule="auto"/>
              <w:jc w:val="center"/>
              <w:rPr>
                <w:sz w:val="18"/>
                <w:szCs w:val="24"/>
                <w:lang w:val="lt-LT"/>
              </w:rPr>
            </w:pPr>
            <w:r>
              <w:rPr>
                <w:sz w:val="18"/>
                <w:szCs w:val="24"/>
                <w:lang w:val="lt-LT"/>
              </w:rPr>
              <w:t>20</w:t>
            </w:r>
          </w:p>
        </w:tc>
        <w:tc>
          <w:tcPr>
            <w:tcW w:w="709" w:type="dxa"/>
            <w:vAlign w:val="center"/>
          </w:tcPr>
          <w:p w14:paraId="07B703AB" w14:textId="77777777" w:rsidR="00DC64C6" w:rsidRPr="003C4A96" w:rsidRDefault="00DC64C6">
            <w:pPr>
              <w:pStyle w:val="BodyTextNoSpace"/>
              <w:widowControl/>
              <w:spacing w:line="240" w:lineRule="auto"/>
              <w:jc w:val="center"/>
              <w:rPr>
                <w:sz w:val="18"/>
                <w:szCs w:val="24"/>
                <w:lang w:val="lt-LT"/>
              </w:rPr>
            </w:pPr>
            <w:r>
              <w:rPr>
                <w:sz w:val="18"/>
                <w:szCs w:val="24"/>
                <w:lang w:val="lt-LT"/>
              </w:rPr>
              <w:t>5</w:t>
            </w:r>
          </w:p>
        </w:tc>
        <w:tc>
          <w:tcPr>
            <w:tcW w:w="850" w:type="dxa"/>
            <w:vAlign w:val="center"/>
          </w:tcPr>
          <w:p w14:paraId="13147C82" w14:textId="4083C539" w:rsidR="00DC64C6" w:rsidRPr="0093022D" w:rsidRDefault="00DC64C6">
            <w:pPr>
              <w:pStyle w:val="BodyTextNoSpace"/>
              <w:widowControl/>
              <w:spacing w:line="240" w:lineRule="auto"/>
              <w:jc w:val="center"/>
              <w:rPr>
                <w:sz w:val="18"/>
                <w:szCs w:val="24"/>
                <w:vertAlign w:val="superscript"/>
                <w:lang w:val="lt-LT"/>
              </w:rPr>
            </w:pPr>
            <w:r w:rsidRPr="0093022D">
              <w:rPr>
                <w:sz w:val="18"/>
                <w:szCs w:val="24"/>
                <w:lang w:val="lt-LT"/>
              </w:rPr>
              <w:t>0,0176</w:t>
            </w:r>
            <w:r w:rsidRPr="0093022D">
              <w:rPr>
                <w:sz w:val="18"/>
                <w:szCs w:val="24"/>
                <w:vertAlign w:val="superscript"/>
                <w:lang w:val="lt-LT"/>
              </w:rPr>
              <w:t>-1</w:t>
            </w:r>
          </w:p>
        </w:tc>
        <w:tc>
          <w:tcPr>
            <w:tcW w:w="851" w:type="dxa"/>
            <w:vAlign w:val="center"/>
          </w:tcPr>
          <w:p w14:paraId="13F94259" w14:textId="77777777" w:rsidR="00DC64C6" w:rsidRPr="00E92E55" w:rsidRDefault="00DC64C6">
            <w:pPr>
              <w:pStyle w:val="BodyTextNoSpace"/>
              <w:widowControl/>
              <w:spacing w:line="240" w:lineRule="auto"/>
              <w:jc w:val="center"/>
              <w:rPr>
                <w:sz w:val="18"/>
                <w:szCs w:val="24"/>
                <w:lang w:val="lt-LT"/>
              </w:rPr>
            </w:pPr>
            <w:r w:rsidRPr="00E92E55">
              <w:rPr>
                <w:sz w:val="18"/>
                <w:szCs w:val="24"/>
                <w:lang w:val="lt-LT"/>
              </w:rPr>
              <w:t>7</w:t>
            </w:r>
          </w:p>
        </w:tc>
        <w:tc>
          <w:tcPr>
            <w:tcW w:w="992" w:type="dxa"/>
            <w:vAlign w:val="center"/>
          </w:tcPr>
          <w:p w14:paraId="5C730FDF" w14:textId="77777777" w:rsidR="00DC64C6" w:rsidRPr="0093022D" w:rsidRDefault="00DC64C6">
            <w:pPr>
              <w:pStyle w:val="BodyTextNoSpace"/>
              <w:widowControl/>
              <w:spacing w:line="240" w:lineRule="auto"/>
              <w:jc w:val="center"/>
              <w:rPr>
                <w:sz w:val="18"/>
                <w:szCs w:val="24"/>
                <w:lang w:val="lt-LT"/>
              </w:rPr>
            </w:pPr>
            <w:r w:rsidRPr="0093022D">
              <w:rPr>
                <w:sz w:val="18"/>
                <w:szCs w:val="24"/>
                <w:lang w:val="lt-LT"/>
              </w:rPr>
              <w:t>-</w:t>
            </w:r>
          </w:p>
        </w:tc>
        <w:tc>
          <w:tcPr>
            <w:tcW w:w="992" w:type="dxa"/>
            <w:vAlign w:val="center"/>
          </w:tcPr>
          <w:p w14:paraId="4534B90D" w14:textId="77777777" w:rsidR="00DC64C6" w:rsidRPr="0093022D" w:rsidRDefault="00DC64C6">
            <w:pPr>
              <w:pStyle w:val="BodyTextNoSpace"/>
              <w:widowControl/>
              <w:spacing w:line="240" w:lineRule="auto"/>
              <w:jc w:val="center"/>
              <w:rPr>
                <w:sz w:val="18"/>
                <w:szCs w:val="24"/>
                <w:lang w:val="lt-LT"/>
              </w:rPr>
            </w:pPr>
            <w:r w:rsidRPr="0093022D">
              <w:rPr>
                <w:sz w:val="18"/>
                <w:szCs w:val="24"/>
                <w:lang w:val="lt-LT"/>
              </w:rPr>
              <w:t>5</w:t>
            </w:r>
          </w:p>
        </w:tc>
        <w:tc>
          <w:tcPr>
            <w:tcW w:w="992" w:type="dxa"/>
            <w:vAlign w:val="center"/>
          </w:tcPr>
          <w:p w14:paraId="12ABF5CD" w14:textId="77777777" w:rsidR="00DC64C6" w:rsidRPr="0093022D" w:rsidRDefault="00DC64C6">
            <w:pPr>
              <w:pStyle w:val="BodyTextNoSpace"/>
              <w:widowControl/>
              <w:spacing w:line="240" w:lineRule="auto"/>
              <w:jc w:val="center"/>
              <w:rPr>
                <w:sz w:val="18"/>
                <w:szCs w:val="24"/>
                <w:lang w:val="lt-LT"/>
              </w:rPr>
            </w:pPr>
            <w:r w:rsidRPr="0093022D">
              <w:rPr>
                <w:sz w:val="18"/>
                <w:szCs w:val="24"/>
                <w:lang w:val="lt-LT"/>
              </w:rPr>
              <w:t>-</w:t>
            </w:r>
          </w:p>
        </w:tc>
        <w:tc>
          <w:tcPr>
            <w:tcW w:w="993" w:type="dxa"/>
            <w:vAlign w:val="center"/>
          </w:tcPr>
          <w:p w14:paraId="6A017749" w14:textId="1A31EE48" w:rsidR="00DC64C6" w:rsidRPr="0093022D" w:rsidRDefault="00DC64C6">
            <w:pPr>
              <w:pStyle w:val="BodyTextNoSpace"/>
              <w:widowControl/>
              <w:spacing w:line="240" w:lineRule="auto"/>
              <w:jc w:val="center"/>
              <w:rPr>
                <w:sz w:val="18"/>
                <w:szCs w:val="24"/>
                <w:lang w:val="lt-LT"/>
              </w:rPr>
            </w:pPr>
            <w:r w:rsidRPr="0093022D">
              <w:rPr>
                <w:sz w:val="18"/>
                <w:szCs w:val="24"/>
                <w:lang w:val="lt-LT"/>
              </w:rPr>
              <w:t>0,0029</w:t>
            </w:r>
            <w:r w:rsidRPr="0093022D">
              <w:rPr>
                <w:sz w:val="18"/>
                <w:szCs w:val="24"/>
                <w:vertAlign w:val="superscript"/>
                <w:lang w:val="lt-LT"/>
              </w:rPr>
              <w:t>-1</w:t>
            </w:r>
          </w:p>
        </w:tc>
        <w:tc>
          <w:tcPr>
            <w:tcW w:w="993" w:type="dxa"/>
            <w:vAlign w:val="center"/>
          </w:tcPr>
          <w:p w14:paraId="554A261A" w14:textId="77777777" w:rsidR="00DC64C6" w:rsidRPr="00E92E55" w:rsidRDefault="00DC64C6">
            <w:pPr>
              <w:pStyle w:val="BodyTextNoSpace"/>
              <w:widowControl/>
              <w:spacing w:line="240" w:lineRule="auto"/>
              <w:jc w:val="center"/>
              <w:rPr>
                <w:sz w:val="18"/>
                <w:szCs w:val="24"/>
                <w:lang w:val="lt-LT"/>
              </w:rPr>
            </w:pPr>
            <w:r w:rsidRPr="00E92E55">
              <w:rPr>
                <w:sz w:val="18"/>
                <w:szCs w:val="24"/>
                <w:lang w:val="lt-LT"/>
              </w:rPr>
              <w:t>-</w:t>
            </w:r>
          </w:p>
        </w:tc>
        <w:tc>
          <w:tcPr>
            <w:tcW w:w="992" w:type="dxa"/>
            <w:vAlign w:val="center"/>
          </w:tcPr>
          <w:p w14:paraId="18A49395" w14:textId="088EFA14" w:rsidR="00DC64C6" w:rsidRPr="0093022D" w:rsidRDefault="00DC64C6">
            <w:pPr>
              <w:pStyle w:val="BodyTextNoSpace"/>
              <w:widowControl/>
              <w:spacing w:line="240" w:lineRule="auto"/>
              <w:jc w:val="center"/>
              <w:rPr>
                <w:sz w:val="18"/>
                <w:szCs w:val="24"/>
                <w:lang w:val="lt-LT"/>
              </w:rPr>
            </w:pPr>
            <w:r w:rsidRPr="0093022D">
              <w:rPr>
                <w:sz w:val="18"/>
                <w:szCs w:val="24"/>
                <w:lang w:val="lt-LT"/>
              </w:rPr>
              <w:t>0,0176</w:t>
            </w:r>
            <w:r w:rsidRPr="0093022D">
              <w:rPr>
                <w:sz w:val="18"/>
                <w:szCs w:val="24"/>
                <w:vertAlign w:val="superscript"/>
                <w:lang w:val="lt-LT"/>
              </w:rPr>
              <w:t>-1</w:t>
            </w:r>
          </w:p>
        </w:tc>
        <w:tc>
          <w:tcPr>
            <w:tcW w:w="992" w:type="dxa"/>
            <w:vAlign w:val="center"/>
          </w:tcPr>
          <w:p w14:paraId="7CBE7053" w14:textId="77777777" w:rsidR="00DC64C6" w:rsidRPr="003C4A96" w:rsidRDefault="00DC64C6">
            <w:pPr>
              <w:pStyle w:val="BodyTextNoSpace"/>
              <w:widowControl/>
              <w:spacing w:line="240" w:lineRule="auto"/>
              <w:jc w:val="center"/>
              <w:rPr>
                <w:sz w:val="18"/>
                <w:szCs w:val="24"/>
                <w:lang w:val="lt-LT"/>
              </w:rPr>
            </w:pPr>
            <w:r>
              <w:rPr>
                <w:sz w:val="18"/>
                <w:szCs w:val="24"/>
                <w:lang w:val="lt-LT"/>
              </w:rPr>
              <w:t>-</w:t>
            </w:r>
          </w:p>
        </w:tc>
        <w:tc>
          <w:tcPr>
            <w:tcW w:w="1843" w:type="dxa"/>
            <w:vAlign w:val="center"/>
          </w:tcPr>
          <w:p w14:paraId="30E81F02" w14:textId="77777777" w:rsidR="00DC64C6" w:rsidRPr="00351720" w:rsidRDefault="00DC64C6">
            <w:pPr>
              <w:pStyle w:val="BodyTextNoSpace"/>
              <w:widowControl/>
              <w:spacing w:line="240" w:lineRule="auto"/>
              <w:jc w:val="center"/>
              <w:rPr>
                <w:sz w:val="18"/>
                <w:szCs w:val="24"/>
                <w:lang w:val="lt-LT"/>
              </w:rPr>
            </w:pPr>
            <w:r w:rsidRPr="00351720">
              <w:rPr>
                <w:sz w:val="18"/>
                <w:szCs w:val="24"/>
                <w:lang w:val="lt-LT"/>
              </w:rPr>
              <w:t>-</w:t>
            </w:r>
          </w:p>
        </w:tc>
      </w:tr>
      <w:tr w:rsidR="00DC64C6" w:rsidRPr="00912DE6" w14:paraId="61987264" w14:textId="77777777" w:rsidTr="007727FB">
        <w:tblPrEx>
          <w:tblCellMar>
            <w:left w:w="108" w:type="dxa"/>
            <w:right w:w="108" w:type="dxa"/>
          </w:tblCellMar>
        </w:tblPrEx>
        <w:trPr>
          <w:trHeight w:val="329"/>
        </w:trPr>
        <w:tc>
          <w:tcPr>
            <w:tcW w:w="709" w:type="dxa"/>
            <w:vMerge/>
            <w:vAlign w:val="center"/>
          </w:tcPr>
          <w:p w14:paraId="45ED9129" w14:textId="77777777" w:rsidR="00DC64C6" w:rsidRDefault="00DC64C6">
            <w:pPr>
              <w:jc w:val="center"/>
              <w:rPr>
                <w:sz w:val="18"/>
              </w:rPr>
            </w:pPr>
          </w:p>
        </w:tc>
        <w:tc>
          <w:tcPr>
            <w:tcW w:w="1985" w:type="dxa"/>
            <w:vAlign w:val="center"/>
          </w:tcPr>
          <w:p w14:paraId="3FB8818D" w14:textId="701C9466" w:rsidR="00DC64C6" w:rsidRPr="003C4A96" w:rsidRDefault="00DC64C6" w:rsidP="007727FB">
            <w:pPr>
              <w:pStyle w:val="BodyTextNoSpace"/>
              <w:widowControl/>
              <w:spacing w:line="240" w:lineRule="auto"/>
              <w:ind w:hanging="108"/>
              <w:rPr>
                <w:sz w:val="18"/>
                <w:szCs w:val="24"/>
                <w:lang w:val="lt-LT"/>
              </w:rPr>
            </w:pPr>
            <w:r>
              <w:rPr>
                <w:sz w:val="18"/>
                <w:szCs w:val="24"/>
                <w:lang w:val="lt-LT"/>
              </w:rPr>
              <w:t>Skendinčios medžiagos</w:t>
            </w:r>
          </w:p>
        </w:tc>
        <w:tc>
          <w:tcPr>
            <w:tcW w:w="851" w:type="dxa"/>
            <w:vAlign w:val="center"/>
          </w:tcPr>
          <w:p w14:paraId="244EE04E" w14:textId="77777777" w:rsidR="00DC64C6" w:rsidRPr="003C4A96" w:rsidRDefault="00DC64C6">
            <w:pPr>
              <w:pStyle w:val="BodyTextNoSpace"/>
              <w:widowControl/>
              <w:spacing w:line="240" w:lineRule="auto"/>
              <w:jc w:val="center"/>
              <w:rPr>
                <w:sz w:val="18"/>
                <w:szCs w:val="24"/>
                <w:lang w:val="lt-LT"/>
              </w:rPr>
            </w:pPr>
            <w:r>
              <w:rPr>
                <w:sz w:val="18"/>
                <w:szCs w:val="24"/>
                <w:lang w:val="lt-LT"/>
              </w:rPr>
              <w:t>150</w:t>
            </w:r>
          </w:p>
        </w:tc>
        <w:tc>
          <w:tcPr>
            <w:tcW w:w="709" w:type="dxa"/>
            <w:vAlign w:val="center"/>
          </w:tcPr>
          <w:p w14:paraId="00FFE143" w14:textId="77777777" w:rsidR="00DC64C6" w:rsidRPr="003C4A96" w:rsidRDefault="00DC64C6">
            <w:pPr>
              <w:pStyle w:val="BodyTextNoSpace"/>
              <w:widowControl/>
              <w:spacing w:line="240" w:lineRule="auto"/>
              <w:jc w:val="center"/>
              <w:rPr>
                <w:sz w:val="18"/>
                <w:szCs w:val="24"/>
                <w:lang w:val="lt-LT"/>
              </w:rPr>
            </w:pPr>
            <w:r>
              <w:rPr>
                <w:sz w:val="18"/>
                <w:szCs w:val="24"/>
                <w:lang w:val="lt-LT"/>
              </w:rPr>
              <w:t>30</w:t>
            </w:r>
          </w:p>
        </w:tc>
        <w:tc>
          <w:tcPr>
            <w:tcW w:w="850" w:type="dxa"/>
            <w:vAlign w:val="center"/>
          </w:tcPr>
          <w:p w14:paraId="73718168" w14:textId="137603AB" w:rsidR="00DC64C6" w:rsidRPr="0093022D" w:rsidRDefault="00DC64C6">
            <w:pPr>
              <w:pStyle w:val="BodyTextNoSpace"/>
              <w:widowControl/>
              <w:spacing w:line="240" w:lineRule="auto"/>
              <w:jc w:val="center"/>
              <w:rPr>
                <w:sz w:val="18"/>
                <w:szCs w:val="24"/>
                <w:lang w:val="lt-LT"/>
              </w:rPr>
            </w:pPr>
            <w:r w:rsidRPr="0093022D">
              <w:rPr>
                <w:sz w:val="18"/>
                <w:szCs w:val="24"/>
                <w:lang w:val="lt-LT"/>
              </w:rPr>
              <w:t>0,1058</w:t>
            </w:r>
            <w:r w:rsidRPr="0093022D">
              <w:rPr>
                <w:sz w:val="18"/>
                <w:szCs w:val="24"/>
                <w:vertAlign w:val="superscript"/>
                <w:lang w:val="lt-LT"/>
              </w:rPr>
              <w:t>-1</w:t>
            </w:r>
          </w:p>
        </w:tc>
        <w:tc>
          <w:tcPr>
            <w:tcW w:w="851" w:type="dxa"/>
            <w:vAlign w:val="center"/>
          </w:tcPr>
          <w:p w14:paraId="647E6A37" w14:textId="77777777" w:rsidR="00DC64C6" w:rsidRPr="00E92E55" w:rsidRDefault="00DC64C6">
            <w:pPr>
              <w:pStyle w:val="BodyTextNoSpace"/>
              <w:widowControl/>
              <w:spacing w:line="240" w:lineRule="auto"/>
              <w:jc w:val="center"/>
              <w:rPr>
                <w:sz w:val="18"/>
                <w:szCs w:val="24"/>
                <w:lang w:val="lt-LT"/>
              </w:rPr>
            </w:pPr>
            <w:r w:rsidRPr="00E92E55">
              <w:rPr>
                <w:sz w:val="18"/>
                <w:szCs w:val="24"/>
                <w:lang w:val="lt-LT"/>
              </w:rPr>
              <w:t>50</w:t>
            </w:r>
          </w:p>
        </w:tc>
        <w:tc>
          <w:tcPr>
            <w:tcW w:w="992" w:type="dxa"/>
            <w:vAlign w:val="center"/>
          </w:tcPr>
          <w:p w14:paraId="60BDB9E3" w14:textId="77777777" w:rsidR="00DC64C6" w:rsidRPr="0093022D" w:rsidRDefault="00DC64C6">
            <w:pPr>
              <w:pStyle w:val="BodyTextNoSpace"/>
              <w:widowControl/>
              <w:spacing w:line="240" w:lineRule="auto"/>
              <w:jc w:val="center"/>
              <w:rPr>
                <w:sz w:val="18"/>
                <w:szCs w:val="24"/>
                <w:lang w:val="lt-LT"/>
              </w:rPr>
            </w:pPr>
            <w:r w:rsidRPr="0093022D">
              <w:rPr>
                <w:sz w:val="18"/>
                <w:szCs w:val="24"/>
                <w:lang w:val="lt-LT"/>
              </w:rPr>
              <w:t>-</w:t>
            </w:r>
          </w:p>
        </w:tc>
        <w:tc>
          <w:tcPr>
            <w:tcW w:w="992" w:type="dxa"/>
            <w:vAlign w:val="center"/>
          </w:tcPr>
          <w:p w14:paraId="6991279B" w14:textId="77777777" w:rsidR="00DC64C6" w:rsidRPr="0093022D" w:rsidRDefault="00DC64C6">
            <w:pPr>
              <w:pStyle w:val="BodyTextNoSpace"/>
              <w:widowControl/>
              <w:spacing w:line="240" w:lineRule="auto"/>
              <w:jc w:val="center"/>
              <w:rPr>
                <w:sz w:val="18"/>
                <w:szCs w:val="24"/>
                <w:lang w:val="lt-LT"/>
              </w:rPr>
            </w:pPr>
            <w:r w:rsidRPr="0093022D">
              <w:rPr>
                <w:sz w:val="18"/>
                <w:szCs w:val="24"/>
                <w:lang w:val="lt-LT"/>
              </w:rPr>
              <w:t>30</w:t>
            </w:r>
          </w:p>
        </w:tc>
        <w:tc>
          <w:tcPr>
            <w:tcW w:w="992" w:type="dxa"/>
            <w:vAlign w:val="center"/>
          </w:tcPr>
          <w:p w14:paraId="00A965F7" w14:textId="77777777" w:rsidR="00DC64C6" w:rsidRPr="0093022D" w:rsidRDefault="00DC64C6">
            <w:pPr>
              <w:pStyle w:val="BodyTextNoSpace"/>
              <w:widowControl/>
              <w:spacing w:line="240" w:lineRule="auto"/>
              <w:jc w:val="center"/>
              <w:rPr>
                <w:sz w:val="18"/>
                <w:szCs w:val="24"/>
                <w:lang w:val="lt-LT"/>
              </w:rPr>
            </w:pPr>
            <w:r w:rsidRPr="0093022D">
              <w:rPr>
                <w:sz w:val="18"/>
                <w:szCs w:val="24"/>
                <w:lang w:val="lt-LT"/>
              </w:rPr>
              <w:t>-</w:t>
            </w:r>
          </w:p>
        </w:tc>
        <w:tc>
          <w:tcPr>
            <w:tcW w:w="993" w:type="dxa"/>
            <w:vAlign w:val="center"/>
          </w:tcPr>
          <w:p w14:paraId="7DB9637B" w14:textId="31777F47" w:rsidR="00DC64C6" w:rsidRPr="0093022D" w:rsidRDefault="00DC64C6">
            <w:pPr>
              <w:pStyle w:val="BodyTextNoSpace"/>
              <w:widowControl/>
              <w:spacing w:line="240" w:lineRule="auto"/>
              <w:jc w:val="center"/>
              <w:rPr>
                <w:sz w:val="18"/>
                <w:szCs w:val="24"/>
                <w:lang w:val="lt-LT"/>
              </w:rPr>
            </w:pPr>
            <w:r w:rsidRPr="0093022D">
              <w:rPr>
                <w:sz w:val="18"/>
                <w:szCs w:val="24"/>
                <w:lang w:val="lt-LT"/>
              </w:rPr>
              <w:t>0,0206</w:t>
            </w:r>
            <w:r w:rsidRPr="0093022D">
              <w:rPr>
                <w:sz w:val="18"/>
                <w:szCs w:val="24"/>
                <w:vertAlign w:val="superscript"/>
                <w:lang w:val="lt-LT"/>
              </w:rPr>
              <w:t>-1</w:t>
            </w:r>
          </w:p>
        </w:tc>
        <w:tc>
          <w:tcPr>
            <w:tcW w:w="993" w:type="dxa"/>
            <w:vAlign w:val="center"/>
          </w:tcPr>
          <w:p w14:paraId="4C2A7313" w14:textId="77777777" w:rsidR="00DC64C6" w:rsidRPr="00E92E55" w:rsidRDefault="00DC64C6">
            <w:pPr>
              <w:pStyle w:val="BodyTextNoSpace"/>
              <w:widowControl/>
              <w:spacing w:line="240" w:lineRule="auto"/>
              <w:jc w:val="center"/>
              <w:rPr>
                <w:sz w:val="18"/>
                <w:szCs w:val="24"/>
                <w:lang w:val="lt-LT"/>
              </w:rPr>
            </w:pPr>
            <w:r w:rsidRPr="00E92E55">
              <w:rPr>
                <w:sz w:val="18"/>
                <w:szCs w:val="24"/>
                <w:lang w:val="lt-LT"/>
              </w:rPr>
              <w:t>-</w:t>
            </w:r>
          </w:p>
        </w:tc>
        <w:tc>
          <w:tcPr>
            <w:tcW w:w="992" w:type="dxa"/>
            <w:vAlign w:val="center"/>
          </w:tcPr>
          <w:p w14:paraId="138D7BFE" w14:textId="505A9D8F" w:rsidR="00DC64C6" w:rsidRPr="0093022D" w:rsidRDefault="00DC64C6">
            <w:pPr>
              <w:pStyle w:val="BodyTextNoSpace"/>
              <w:widowControl/>
              <w:spacing w:line="240" w:lineRule="auto"/>
              <w:jc w:val="center"/>
              <w:rPr>
                <w:sz w:val="18"/>
                <w:szCs w:val="24"/>
                <w:lang w:val="lt-LT"/>
              </w:rPr>
            </w:pPr>
            <w:r w:rsidRPr="0093022D">
              <w:rPr>
                <w:sz w:val="18"/>
                <w:szCs w:val="24"/>
                <w:lang w:val="lt-LT"/>
              </w:rPr>
              <w:t>0,1058</w:t>
            </w:r>
            <w:r w:rsidRPr="0093022D">
              <w:rPr>
                <w:sz w:val="18"/>
                <w:szCs w:val="24"/>
                <w:vertAlign w:val="superscript"/>
                <w:lang w:val="lt-LT"/>
              </w:rPr>
              <w:t>-1</w:t>
            </w:r>
          </w:p>
        </w:tc>
        <w:tc>
          <w:tcPr>
            <w:tcW w:w="992" w:type="dxa"/>
            <w:vAlign w:val="center"/>
          </w:tcPr>
          <w:p w14:paraId="35DA7BD1" w14:textId="77777777" w:rsidR="00DC64C6" w:rsidRPr="003C4A96" w:rsidRDefault="00DC64C6">
            <w:pPr>
              <w:pStyle w:val="BodyTextNoSpace"/>
              <w:widowControl/>
              <w:spacing w:line="240" w:lineRule="auto"/>
              <w:jc w:val="center"/>
              <w:rPr>
                <w:sz w:val="18"/>
                <w:szCs w:val="24"/>
                <w:lang w:val="lt-LT"/>
              </w:rPr>
            </w:pPr>
            <w:r>
              <w:rPr>
                <w:sz w:val="18"/>
                <w:szCs w:val="24"/>
                <w:lang w:val="lt-LT"/>
              </w:rPr>
              <w:t>-</w:t>
            </w:r>
          </w:p>
        </w:tc>
        <w:tc>
          <w:tcPr>
            <w:tcW w:w="1843" w:type="dxa"/>
            <w:vAlign w:val="center"/>
          </w:tcPr>
          <w:p w14:paraId="19CCD1C7" w14:textId="77777777" w:rsidR="00DC64C6" w:rsidRPr="00351720" w:rsidRDefault="00DC64C6">
            <w:pPr>
              <w:pStyle w:val="BodyTextNoSpace"/>
              <w:widowControl/>
              <w:spacing w:line="240" w:lineRule="auto"/>
              <w:jc w:val="center"/>
              <w:rPr>
                <w:sz w:val="18"/>
                <w:szCs w:val="24"/>
                <w:lang w:val="lt-LT"/>
              </w:rPr>
            </w:pPr>
            <w:r w:rsidRPr="00351720">
              <w:rPr>
                <w:sz w:val="18"/>
                <w:szCs w:val="24"/>
                <w:lang w:val="lt-LT"/>
              </w:rPr>
              <w:t>-</w:t>
            </w:r>
          </w:p>
        </w:tc>
      </w:tr>
      <w:tr w:rsidR="00DC64C6" w:rsidRPr="00912DE6" w14:paraId="62A1C155" w14:textId="77777777" w:rsidTr="007727FB">
        <w:trPr>
          <w:cantSplit/>
          <w:trHeight w:val="358"/>
        </w:trPr>
        <w:tc>
          <w:tcPr>
            <w:tcW w:w="709" w:type="dxa"/>
            <w:vMerge w:val="restart"/>
            <w:vAlign w:val="center"/>
          </w:tcPr>
          <w:p w14:paraId="306961E3" w14:textId="77777777" w:rsidR="00DC64C6" w:rsidRDefault="00DC64C6">
            <w:pPr>
              <w:jc w:val="center"/>
              <w:rPr>
                <w:sz w:val="18"/>
              </w:rPr>
            </w:pPr>
            <w:r>
              <w:rPr>
                <w:sz w:val="18"/>
              </w:rPr>
              <w:t>F-4</w:t>
            </w:r>
          </w:p>
        </w:tc>
        <w:tc>
          <w:tcPr>
            <w:tcW w:w="1985" w:type="dxa"/>
            <w:vAlign w:val="center"/>
          </w:tcPr>
          <w:p w14:paraId="55DD0918" w14:textId="77777777" w:rsidR="00DC64C6" w:rsidRDefault="00DC64C6" w:rsidP="007727FB">
            <w:pPr>
              <w:pStyle w:val="BodyTextNoSpace"/>
              <w:widowControl/>
              <w:spacing w:line="240" w:lineRule="auto"/>
              <w:rPr>
                <w:sz w:val="18"/>
                <w:szCs w:val="24"/>
                <w:lang w:val="lt-LT"/>
              </w:rPr>
            </w:pPr>
            <w:r>
              <w:rPr>
                <w:sz w:val="18"/>
                <w:szCs w:val="24"/>
                <w:lang w:val="lt-LT"/>
              </w:rPr>
              <w:t>Naftos produktai</w:t>
            </w:r>
          </w:p>
        </w:tc>
        <w:tc>
          <w:tcPr>
            <w:tcW w:w="851" w:type="dxa"/>
            <w:vAlign w:val="center"/>
          </w:tcPr>
          <w:p w14:paraId="1BB2D070" w14:textId="77777777" w:rsidR="00DC64C6" w:rsidRDefault="00DC64C6">
            <w:pPr>
              <w:pStyle w:val="BodyTextNoSpace"/>
              <w:widowControl/>
              <w:spacing w:line="240" w:lineRule="auto"/>
              <w:jc w:val="center"/>
              <w:rPr>
                <w:sz w:val="18"/>
                <w:szCs w:val="24"/>
                <w:lang w:val="lt-LT"/>
              </w:rPr>
            </w:pPr>
            <w:r>
              <w:rPr>
                <w:sz w:val="18"/>
                <w:szCs w:val="24"/>
                <w:lang w:val="lt-LT"/>
              </w:rPr>
              <w:t>7</w:t>
            </w:r>
          </w:p>
        </w:tc>
        <w:tc>
          <w:tcPr>
            <w:tcW w:w="709" w:type="dxa"/>
            <w:vAlign w:val="center"/>
          </w:tcPr>
          <w:p w14:paraId="35F30FB0" w14:textId="77777777" w:rsidR="00DC64C6" w:rsidRDefault="00DC64C6">
            <w:pPr>
              <w:pStyle w:val="BodyTextNoSpace"/>
              <w:widowControl/>
              <w:spacing w:line="240" w:lineRule="auto"/>
              <w:jc w:val="center"/>
              <w:rPr>
                <w:sz w:val="18"/>
                <w:szCs w:val="24"/>
                <w:lang w:val="lt-LT"/>
              </w:rPr>
            </w:pPr>
            <w:r>
              <w:rPr>
                <w:sz w:val="18"/>
                <w:szCs w:val="24"/>
                <w:lang w:val="lt-LT"/>
              </w:rPr>
              <w:t>5</w:t>
            </w:r>
          </w:p>
        </w:tc>
        <w:tc>
          <w:tcPr>
            <w:tcW w:w="850" w:type="dxa"/>
            <w:vAlign w:val="center"/>
          </w:tcPr>
          <w:p w14:paraId="48AD92DA" w14:textId="3F5B5DD3" w:rsidR="00DC64C6" w:rsidRPr="00294DDF" w:rsidRDefault="00DC64C6">
            <w:pPr>
              <w:pStyle w:val="BodyTextNoSpace"/>
              <w:widowControl/>
              <w:spacing w:line="240" w:lineRule="auto"/>
              <w:jc w:val="center"/>
              <w:rPr>
                <w:sz w:val="18"/>
                <w:szCs w:val="24"/>
                <w:lang w:val="lt-LT"/>
              </w:rPr>
            </w:pPr>
            <w:r w:rsidRPr="00E42B0B">
              <w:rPr>
                <w:sz w:val="18"/>
                <w:szCs w:val="24"/>
                <w:lang w:val="lt-LT"/>
              </w:rPr>
              <w:t>0,00</w:t>
            </w:r>
            <w:r>
              <w:rPr>
                <w:sz w:val="18"/>
                <w:szCs w:val="24"/>
                <w:lang w:val="lt-LT"/>
              </w:rPr>
              <w:t>25</w:t>
            </w:r>
            <w:r w:rsidRPr="0093022D">
              <w:rPr>
                <w:sz w:val="18"/>
                <w:szCs w:val="24"/>
                <w:vertAlign w:val="superscript"/>
                <w:lang w:val="lt-LT"/>
              </w:rPr>
              <w:t>-1</w:t>
            </w:r>
          </w:p>
        </w:tc>
        <w:tc>
          <w:tcPr>
            <w:tcW w:w="851" w:type="dxa"/>
            <w:vAlign w:val="center"/>
          </w:tcPr>
          <w:p w14:paraId="45E78CB6" w14:textId="77777777" w:rsidR="00DC64C6" w:rsidRPr="00E42B0B" w:rsidRDefault="00DC64C6">
            <w:pPr>
              <w:pStyle w:val="BodyTextNoSpace"/>
              <w:widowControl/>
              <w:spacing w:line="240" w:lineRule="auto"/>
              <w:jc w:val="center"/>
              <w:rPr>
                <w:sz w:val="18"/>
                <w:szCs w:val="24"/>
                <w:lang w:val="lt-LT"/>
              </w:rPr>
            </w:pPr>
            <w:r w:rsidRPr="00E42B0B">
              <w:rPr>
                <w:sz w:val="18"/>
                <w:szCs w:val="24"/>
                <w:lang w:val="lt-LT"/>
              </w:rPr>
              <w:t>7</w:t>
            </w:r>
          </w:p>
        </w:tc>
        <w:tc>
          <w:tcPr>
            <w:tcW w:w="992" w:type="dxa"/>
            <w:vAlign w:val="center"/>
          </w:tcPr>
          <w:p w14:paraId="5F0E01F3" w14:textId="77777777" w:rsidR="00DC64C6" w:rsidRPr="00E92E55" w:rsidRDefault="00DC64C6">
            <w:pPr>
              <w:pStyle w:val="BodyTextNoSpace"/>
              <w:widowControl/>
              <w:spacing w:line="240" w:lineRule="auto"/>
              <w:jc w:val="center"/>
              <w:rPr>
                <w:sz w:val="18"/>
                <w:szCs w:val="24"/>
                <w:lang w:val="lt-LT"/>
              </w:rPr>
            </w:pPr>
            <w:r w:rsidRPr="00E92E55">
              <w:rPr>
                <w:sz w:val="18"/>
                <w:szCs w:val="24"/>
                <w:lang w:val="lt-LT"/>
              </w:rPr>
              <w:t>-</w:t>
            </w:r>
          </w:p>
        </w:tc>
        <w:tc>
          <w:tcPr>
            <w:tcW w:w="992" w:type="dxa"/>
            <w:vAlign w:val="center"/>
          </w:tcPr>
          <w:p w14:paraId="376DAD55" w14:textId="77777777" w:rsidR="00DC64C6" w:rsidRPr="00E42B0B" w:rsidRDefault="00DC64C6">
            <w:pPr>
              <w:pStyle w:val="BodyTextNoSpace"/>
              <w:widowControl/>
              <w:spacing w:line="240" w:lineRule="auto"/>
              <w:jc w:val="center"/>
              <w:rPr>
                <w:sz w:val="18"/>
                <w:szCs w:val="24"/>
                <w:lang w:val="lt-LT"/>
              </w:rPr>
            </w:pPr>
            <w:r w:rsidRPr="00E42B0B">
              <w:rPr>
                <w:sz w:val="18"/>
                <w:szCs w:val="24"/>
                <w:lang w:val="lt-LT"/>
              </w:rPr>
              <w:t>5</w:t>
            </w:r>
          </w:p>
        </w:tc>
        <w:tc>
          <w:tcPr>
            <w:tcW w:w="992" w:type="dxa"/>
            <w:vAlign w:val="center"/>
          </w:tcPr>
          <w:p w14:paraId="059F587E" w14:textId="77777777" w:rsidR="00DC64C6" w:rsidRPr="00E42B0B" w:rsidRDefault="00DC64C6">
            <w:pPr>
              <w:pStyle w:val="BodyTextNoSpace"/>
              <w:widowControl/>
              <w:spacing w:line="240" w:lineRule="auto"/>
              <w:jc w:val="center"/>
              <w:rPr>
                <w:sz w:val="18"/>
                <w:szCs w:val="24"/>
                <w:lang w:val="lt-LT"/>
              </w:rPr>
            </w:pPr>
            <w:r w:rsidRPr="00E42B0B">
              <w:rPr>
                <w:sz w:val="18"/>
                <w:szCs w:val="24"/>
                <w:lang w:val="lt-LT"/>
              </w:rPr>
              <w:t>-</w:t>
            </w:r>
          </w:p>
        </w:tc>
        <w:tc>
          <w:tcPr>
            <w:tcW w:w="993" w:type="dxa"/>
            <w:vAlign w:val="center"/>
          </w:tcPr>
          <w:p w14:paraId="4D129F9B" w14:textId="2F2B508E" w:rsidR="00DC64C6" w:rsidRPr="00294DDF" w:rsidRDefault="00DC64C6">
            <w:pPr>
              <w:pStyle w:val="BodyTextNoSpace"/>
              <w:widowControl/>
              <w:spacing w:line="240" w:lineRule="auto"/>
              <w:jc w:val="center"/>
              <w:rPr>
                <w:sz w:val="18"/>
                <w:szCs w:val="24"/>
                <w:lang w:val="lt-LT"/>
              </w:rPr>
            </w:pPr>
            <w:r w:rsidRPr="00E42B0B">
              <w:rPr>
                <w:sz w:val="18"/>
                <w:szCs w:val="24"/>
                <w:lang w:val="lt-LT"/>
              </w:rPr>
              <w:t>0,000</w:t>
            </w:r>
            <w:r>
              <w:rPr>
                <w:sz w:val="18"/>
                <w:szCs w:val="24"/>
                <w:lang w:val="lt-LT"/>
              </w:rPr>
              <w:t>4</w:t>
            </w:r>
            <w:r w:rsidRPr="0093022D">
              <w:rPr>
                <w:sz w:val="18"/>
                <w:szCs w:val="24"/>
                <w:vertAlign w:val="superscript"/>
                <w:lang w:val="lt-LT"/>
              </w:rPr>
              <w:t>-1</w:t>
            </w:r>
          </w:p>
        </w:tc>
        <w:tc>
          <w:tcPr>
            <w:tcW w:w="993" w:type="dxa"/>
            <w:vAlign w:val="center"/>
          </w:tcPr>
          <w:p w14:paraId="5E81E23C" w14:textId="77777777" w:rsidR="00DC64C6" w:rsidRPr="00E42B0B" w:rsidRDefault="00DC64C6">
            <w:pPr>
              <w:pStyle w:val="BodyTextNoSpace"/>
              <w:widowControl/>
              <w:spacing w:line="240" w:lineRule="auto"/>
              <w:jc w:val="center"/>
              <w:rPr>
                <w:sz w:val="18"/>
                <w:szCs w:val="24"/>
                <w:lang w:val="lt-LT"/>
              </w:rPr>
            </w:pPr>
            <w:r w:rsidRPr="00E42B0B">
              <w:rPr>
                <w:sz w:val="18"/>
                <w:szCs w:val="24"/>
                <w:lang w:val="lt-LT"/>
              </w:rPr>
              <w:t>-</w:t>
            </w:r>
          </w:p>
        </w:tc>
        <w:tc>
          <w:tcPr>
            <w:tcW w:w="992" w:type="dxa"/>
            <w:vAlign w:val="center"/>
          </w:tcPr>
          <w:p w14:paraId="37D10B56" w14:textId="2BBE1674" w:rsidR="00DC64C6" w:rsidRPr="00294DDF" w:rsidRDefault="00DC64C6">
            <w:pPr>
              <w:pStyle w:val="BodyTextNoSpace"/>
              <w:widowControl/>
              <w:spacing w:line="240" w:lineRule="auto"/>
              <w:jc w:val="center"/>
              <w:rPr>
                <w:sz w:val="18"/>
                <w:szCs w:val="24"/>
                <w:lang w:val="lt-LT"/>
              </w:rPr>
            </w:pPr>
            <w:r w:rsidRPr="00294DDF">
              <w:rPr>
                <w:sz w:val="18"/>
                <w:szCs w:val="24"/>
                <w:lang w:val="lt-LT"/>
              </w:rPr>
              <w:t>0,00</w:t>
            </w:r>
            <w:r>
              <w:rPr>
                <w:sz w:val="18"/>
                <w:szCs w:val="24"/>
                <w:lang w:val="lt-LT"/>
              </w:rPr>
              <w:t>25</w:t>
            </w:r>
            <w:r w:rsidRPr="0093022D">
              <w:rPr>
                <w:sz w:val="18"/>
                <w:szCs w:val="24"/>
                <w:vertAlign w:val="superscript"/>
                <w:lang w:val="lt-LT"/>
              </w:rPr>
              <w:t>-1</w:t>
            </w:r>
          </w:p>
        </w:tc>
        <w:tc>
          <w:tcPr>
            <w:tcW w:w="992" w:type="dxa"/>
            <w:vAlign w:val="center"/>
          </w:tcPr>
          <w:p w14:paraId="69ACBF87"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1843" w:type="dxa"/>
            <w:vAlign w:val="center"/>
          </w:tcPr>
          <w:p w14:paraId="233C7D5B" w14:textId="77777777" w:rsidR="00DC64C6" w:rsidRPr="00294DDF" w:rsidRDefault="00DC64C6">
            <w:pPr>
              <w:pStyle w:val="BodyTextNoSpace"/>
              <w:widowControl/>
              <w:spacing w:line="240" w:lineRule="auto"/>
              <w:jc w:val="center"/>
              <w:rPr>
                <w:sz w:val="18"/>
                <w:szCs w:val="24"/>
                <w:lang w:val="lt-LT"/>
              </w:rPr>
            </w:pPr>
            <w:r w:rsidRPr="00294DDF">
              <w:rPr>
                <w:sz w:val="18"/>
                <w:szCs w:val="24"/>
                <w:lang w:val="lt-LT"/>
              </w:rPr>
              <w:t>-</w:t>
            </w:r>
          </w:p>
        </w:tc>
      </w:tr>
      <w:tr w:rsidR="00DC64C6" w:rsidRPr="00912DE6" w14:paraId="70AB39EE" w14:textId="77777777" w:rsidTr="007727FB">
        <w:trPr>
          <w:cantSplit/>
          <w:trHeight w:val="329"/>
        </w:trPr>
        <w:tc>
          <w:tcPr>
            <w:tcW w:w="709" w:type="dxa"/>
            <w:vMerge/>
            <w:vAlign w:val="center"/>
          </w:tcPr>
          <w:p w14:paraId="7282B956" w14:textId="77777777" w:rsidR="00DC64C6" w:rsidRDefault="00DC64C6">
            <w:pPr>
              <w:jc w:val="center"/>
              <w:rPr>
                <w:sz w:val="18"/>
              </w:rPr>
            </w:pPr>
          </w:p>
        </w:tc>
        <w:tc>
          <w:tcPr>
            <w:tcW w:w="1985" w:type="dxa"/>
            <w:vAlign w:val="center"/>
          </w:tcPr>
          <w:p w14:paraId="1C0D01D2" w14:textId="77777777" w:rsidR="00DC64C6" w:rsidRDefault="00DC64C6" w:rsidP="007727FB">
            <w:pPr>
              <w:pStyle w:val="BodyTextNoSpace"/>
              <w:widowControl/>
              <w:spacing w:line="240" w:lineRule="auto"/>
              <w:rPr>
                <w:sz w:val="18"/>
                <w:szCs w:val="24"/>
                <w:lang w:val="lt-LT"/>
              </w:rPr>
            </w:pPr>
            <w:r>
              <w:rPr>
                <w:sz w:val="18"/>
                <w:szCs w:val="24"/>
                <w:lang w:val="lt-LT"/>
              </w:rPr>
              <w:t>Skendinčios medžiagos</w:t>
            </w:r>
          </w:p>
        </w:tc>
        <w:tc>
          <w:tcPr>
            <w:tcW w:w="851" w:type="dxa"/>
            <w:vAlign w:val="center"/>
          </w:tcPr>
          <w:p w14:paraId="3A0B8638" w14:textId="77777777" w:rsidR="00DC64C6" w:rsidRDefault="00DC64C6">
            <w:pPr>
              <w:pStyle w:val="BodyTextNoSpace"/>
              <w:widowControl/>
              <w:spacing w:line="240" w:lineRule="auto"/>
              <w:jc w:val="center"/>
              <w:rPr>
                <w:sz w:val="18"/>
                <w:szCs w:val="24"/>
                <w:lang w:val="lt-LT"/>
              </w:rPr>
            </w:pPr>
            <w:r>
              <w:rPr>
                <w:sz w:val="18"/>
                <w:szCs w:val="24"/>
                <w:lang w:val="lt-LT"/>
              </w:rPr>
              <w:t>100</w:t>
            </w:r>
          </w:p>
        </w:tc>
        <w:tc>
          <w:tcPr>
            <w:tcW w:w="709" w:type="dxa"/>
            <w:vAlign w:val="center"/>
          </w:tcPr>
          <w:p w14:paraId="6728DD45" w14:textId="77777777" w:rsidR="00DC64C6" w:rsidRDefault="00DC64C6">
            <w:pPr>
              <w:pStyle w:val="BodyTextNoSpace"/>
              <w:widowControl/>
              <w:spacing w:line="240" w:lineRule="auto"/>
              <w:jc w:val="center"/>
              <w:rPr>
                <w:sz w:val="18"/>
                <w:szCs w:val="24"/>
                <w:lang w:val="lt-LT"/>
              </w:rPr>
            </w:pPr>
            <w:r>
              <w:rPr>
                <w:sz w:val="18"/>
                <w:szCs w:val="24"/>
                <w:lang w:val="lt-LT"/>
              </w:rPr>
              <w:t>30</w:t>
            </w:r>
          </w:p>
        </w:tc>
        <w:tc>
          <w:tcPr>
            <w:tcW w:w="850" w:type="dxa"/>
            <w:vAlign w:val="center"/>
          </w:tcPr>
          <w:p w14:paraId="25BD927C" w14:textId="367022D4" w:rsidR="00DC64C6" w:rsidRPr="00E42B0B" w:rsidRDefault="00DC64C6">
            <w:pPr>
              <w:pStyle w:val="BodyTextNoSpace"/>
              <w:widowControl/>
              <w:spacing w:line="240" w:lineRule="auto"/>
              <w:jc w:val="center"/>
              <w:rPr>
                <w:sz w:val="18"/>
                <w:szCs w:val="24"/>
                <w:lang w:val="lt-LT"/>
              </w:rPr>
            </w:pPr>
            <w:r w:rsidRPr="00E42B0B">
              <w:rPr>
                <w:sz w:val="18"/>
                <w:szCs w:val="24"/>
                <w:lang w:val="lt-LT"/>
              </w:rPr>
              <w:t>0,0</w:t>
            </w:r>
            <w:r>
              <w:rPr>
                <w:sz w:val="18"/>
                <w:szCs w:val="24"/>
                <w:lang w:val="lt-LT"/>
              </w:rPr>
              <w:t>151</w:t>
            </w:r>
            <w:r w:rsidRPr="00E42B0B">
              <w:rPr>
                <w:sz w:val="18"/>
                <w:szCs w:val="24"/>
                <w:vertAlign w:val="superscript"/>
                <w:lang w:val="lt-LT"/>
              </w:rPr>
              <w:t>-1</w:t>
            </w:r>
          </w:p>
        </w:tc>
        <w:tc>
          <w:tcPr>
            <w:tcW w:w="851" w:type="dxa"/>
            <w:vAlign w:val="center"/>
          </w:tcPr>
          <w:p w14:paraId="74A96088" w14:textId="77777777" w:rsidR="00DC64C6" w:rsidRPr="00E42B0B" w:rsidRDefault="00DC64C6">
            <w:pPr>
              <w:pStyle w:val="BodyTextNoSpace"/>
              <w:widowControl/>
              <w:spacing w:line="240" w:lineRule="auto"/>
              <w:jc w:val="center"/>
              <w:rPr>
                <w:sz w:val="18"/>
                <w:szCs w:val="24"/>
                <w:lang w:val="lt-LT"/>
              </w:rPr>
            </w:pPr>
            <w:r w:rsidRPr="00E42B0B">
              <w:rPr>
                <w:sz w:val="18"/>
                <w:szCs w:val="24"/>
                <w:lang w:val="lt-LT"/>
              </w:rPr>
              <w:t>50</w:t>
            </w:r>
          </w:p>
        </w:tc>
        <w:tc>
          <w:tcPr>
            <w:tcW w:w="992" w:type="dxa"/>
            <w:vAlign w:val="center"/>
          </w:tcPr>
          <w:p w14:paraId="20E9382B" w14:textId="77777777" w:rsidR="00DC64C6" w:rsidRPr="00E42B0B" w:rsidRDefault="00DC64C6">
            <w:pPr>
              <w:pStyle w:val="BodyTextNoSpace"/>
              <w:widowControl/>
              <w:spacing w:line="240" w:lineRule="auto"/>
              <w:jc w:val="center"/>
              <w:rPr>
                <w:sz w:val="18"/>
                <w:szCs w:val="24"/>
                <w:lang w:val="lt-LT"/>
              </w:rPr>
            </w:pPr>
            <w:r w:rsidRPr="00E42B0B">
              <w:rPr>
                <w:sz w:val="18"/>
                <w:szCs w:val="24"/>
                <w:lang w:val="lt-LT"/>
              </w:rPr>
              <w:t>-</w:t>
            </w:r>
          </w:p>
        </w:tc>
        <w:tc>
          <w:tcPr>
            <w:tcW w:w="992" w:type="dxa"/>
            <w:vAlign w:val="center"/>
          </w:tcPr>
          <w:p w14:paraId="2E1C9FB7" w14:textId="77777777" w:rsidR="00DC64C6" w:rsidRPr="00E42B0B" w:rsidRDefault="00DC64C6">
            <w:pPr>
              <w:pStyle w:val="BodyTextNoSpace"/>
              <w:widowControl/>
              <w:spacing w:line="240" w:lineRule="auto"/>
              <w:jc w:val="center"/>
              <w:rPr>
                <w:sz w:val="18"/>
                <w:szCs w:val="24"/>
                <w:lang w:val="lt-LT"/>
              </w:rPr>
            </w:pPr>
            <w:r w:rsidRPr="00E42B0B">
              <w:rPr>
                <w:sz w:val="18"/>
                <w:szCs w:val="24"/>
                <w:lang w:val="lt-LT"/>
              </w:rPr>
              <w:t>30</w:t>
            </w:r>
          </w:p>
        </w:tc>
        <w:tc>
          <w:tcPr>
            <w:tcW w:w="992" w:type="dxa"/>
            <w:vAlign w:val="center"/>
          </w:tcPr>
          <w:p w14:paraId="1B27FE02" w14:textId="77777777" w:rsidR="00DC64C6" w:rsidRPr="00E42B0B" w:rsidRDefault="00DC64C6">
            <w:pPr>
              <w:pStyle w:val="BodyTextNoSpace"/>
              <w:widowControl/>
              <w:spacing w:line="240" w:lineRule="auto"/>
              <w:jc w:val="center"/>
              <w:rPr>
                <w:sz w:val="18"/>
                <w:szCs w:val="24"/>
                <w:lang w:val="lt-LT"/>
              </w:rPr>
            </w:pPr>
            <w:r w:rsidRPr="00E42B0B">
              <w:rPr>
                <w:sz w:val="18"/>
                <w:szCs w:val="24"/>
                <w:lang w:val="lt-LT"/>
              </w:rPr>
              <w:t>-</w:t>
            </w:r>
          </w:p>
        </w:tc>
        <w:tc>
          <w:tcPr>
            <w:tcW w:w="993" w:type="dxa"/>
            <w:vAlign w:val="center"/>
          </w:tcPr>
          <w:p w14:paraId="684853FD" w14:textId="06F4EBD2" w:rsidR="00DC64C6" w:rsidRPr="00E42B0B" w:rsidRDefault="00DC64C6">
            <w:pPr>
              <w:pStyle w:val="BodyTextNoSpace"/>
              <w:widowControl/>
              <w:spacing w:line="240" w:lineRule="auto"/>
              <w:jc w:val="center"/>
              <w:rPr>
                <w:sz w:val="18"/>
                <w:szCs w:val="24"/>
                <w:lang w:val="lt-LT"/>
              </w:rPr>
            </w:pPr>
            <w:r w:rsidRPr="00E42B0B">
              <w:rPr>
                <w:sz w:val="18"/>
                <w:szCs w:val="24"/>
                <w:lang w:val="lt-LT"/>
              </w:rPr>
              <w:t>0,00</w:t>
            </w:r>
            <w:r>
              <w:rPr>
                <w:sz w:val="18"/>
                <w:szCs w:val="24"/>
                <w:lang w:val="lt-LT"/>
              </w:rPr>
              <w:t>29</w:t>
            </w:r>
            <w:r w:rsidRPr="00E42B0B">
              <w:rPr>
                <w:sz w:val="18"/>
                <w:szCs w:val="24"/>
                <w:vertAlign w:val="superscript"/>
                <w:lang w:val="lt-LT"/>
              </w:rPr>
              <w:t>-1</w:t>
            </w:r>
          </w:p>
        </w:tc>
        <w:tc>
          <w:tcPr>
            <w:tcW w:w="993" w:type="dxa"/>
            <w:vAlign w:val="center"/>
          </w:tcPr>
          <w:p w14:paraId="39CAF2C4" w14:textId="77777777" w:rsidR="00DC64C6" w:rsidRPr="00E42B0B" w:rsidRDefault="00DC64C6">
            <w:pPr>
              <w:pStyle w:val="BodyTextNoSpace"/>
              <w:widowControl/>
              <w:spacing w:line="240" w:lineRule="auto"/>
              <w:jc w:val="center"/>
              <w:rPr>
                <w:sz w:val="18"/>
                <w:szCs w:val="24"/>
                <w:lang w:val="lt-LT"/>
              </w:rPr>
            </w:pPr>
            <w:r w:rsidRPr="00E42B0B">
              <w:rPr>
                <w:sz w:val="18"/>
                <w:szCs w:val="24"/>
                <w:lang w:val="lt-LT"/>
              </w:rPr>
              <w:t>-</w:t>
            </w:r>
          </w:p>
        </w:tc>
        <w:tc>
          <w:tcPr>
            <w:tcW w:w="992" w:type="dxa"/>
            <w:vAlign w:val="center"/>
          </w:tcPr>
          <w:p w14:paraId="39D02B96" w14:textId="7D0791BB" w:rsidR="00DC64C6" w:rsidRPr="00E42B0B" w:rsidRDefault="00DC64C6">
            <w:pPr>
              <w:pStyle w:val="BodyTextNoSpace"/>
              <w:widowControl/>
              <w:spacing w:line="240" w:lineRule="auto"/>
              <w:jc w:val="center"/>
              <w:rPr>
                <w:sz w:val="18"/>
                <w:szCs w:val="24"/>
                <w:lang w:val="lt-LT"/>
              </w:rPr>
            </w:pPr>
            <w:r w:rsidRPr="00E42B0B">
              <w:rPr>
                <w:sz w:val="18"/>
                <w:szCs w:val="24"/>
                <w:lang w:val="lt-LT"/>
              </w:rPr>
              <w:t>0,0</w:t>
            </w:r>
            <w:r>
              <w:rPr>
                <w:sz w:val="18"/>
                <w:szCs w:val="24"/>
                <w:lang w:val="lt-LT"/>
              </w:rPr>
              <w:t>151</w:t>
            </w:r>
            <w:r w:rsidRPr="00E42B0B">
              <w:rPr>
                <w:sz w:val="18"/>
                <w:szCs w:val="24"/>
                <w:vertAlign w:val="superscript"/>
                <w:lang w:val="lt-LT"/>
              </w:rPr>
              <w:t>-1</w:t>
            </w:r>
          </w:p>
        </w:tc>
        <w:tc>
          <w:tcPr>
            <w:tcW w:w="992" w:type="dxa"/>
            <w:vAlign w:val="center"/>
          </w:tcPr>
          <w:p w14:paraId="0224DFEE"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1843" w:type="dxa"/>
            <w:vAlign w:val="center"/>
          </w:tcPr>
          <w:p w14:paraId="5BAF570B" w14:textId="77777777" w:rsidR="00DC64C6" w:rsidRPr="00294DDF" w:rsidRDefault="00DC64C6">
            <w:pPr>
              <w:pStyle w:val="BodyTextNoSpace"/>
              <w:widowControl/>
              <w:spacing w:line="240" w:lineRule="auto"/>
              <w:jc w:val="center"/>
              <w:rPr>
                <w:sz w:val="18"/>
                <w:szCs w:val="24"/>
                <w:lang w:val="lt-LT"/>
              </w:rPr>
            </w:pPr>
            <w:r w:rsidRPr="00294DDF">
              <w:rPr>
                <w:sz w:val="18"/>
                <w:szCs w:val="24"/>
                <w:lang w:val="lt-LT"/>
              </w:rPr>
              <w:t>-</w:t>
            </w:r>
          </w:p>
        </w:tc>
      </w:tr>
      <w:tr w:rsidR="00DC64C6" w:rsidRPr="00912DE6" w14:paraId="639EE758" w14:textId="77777777" w:rsidTr="007727FB">
        <w:trPr>
          <w:cantSplit/>
          <w:trHeight w:val="372"/>
        </w:trPr>
        <w:tc>
          <w:tcPr>
            <w:tcW w:w="709" w:type="dxa"/>
            <w:vMerge w:val="restart"/>
            <w:vAlign w:val="center"/>
          </w:tcPr>
          <w:p w14:paraId="73DA56BE" w14:textId="77777777" w:rsidR="00DC64C6" w:rsidRDefault="00DC64C6">
            <w:pPr>
              <w:jc w:val="center"/>
              <w:rPr>
                <w:sz w:val="18"/>
              </w:rPr>
            </w:pPr>
            <w:r>
              <w:rPr>
                <w:sz w:val="18"/>
              </w:rPr>
              <w:t>F-6</w:t>
            </w:r>
          </w:p>
        </w:tc>
        <w:tc>
          <w:tcPr>
            <w:tcW w:w="1985" w:type="dxa"/>
            <w:vAlign w:val="center"/>
          </w:tcPr>
          <w:p w14:paraId="1A3EBDD2" w14:textId="77777777" w:rsidR="00DC64C6" w:rsidRDefault="00DC64C6" w:rsidP="007727FB">
            <w:pPr>
              <w:pStyle w:val="BodyTextNoSpace"/>
              <w:widowControl/>
              <w:spacing w:line="240" w:lineRule="auto"/>
              <w:rPr>
                <w:sz w:val="18"/>
                <w:szCs w:val="24"/>
                <w:lang w:val="lt-LT"/>
              </w:rPr>
            </w:pPr>
            <w:r>
              <w:rPr>
                <w:sz w:val="18"/>
                <w:szCs w:val="24"/>
                <w:lang w:val="lt-LT"/>
              </w:rPr>
              <w:t>Naftos produktai</w:t>
            </w:r>
          </w:p>
        </w:tc>
        <w:tc>
          <w:tcPr>
            <w:tcW w:w="851" w:type="dxa"/>
            <w:vAlign w:val="center"/>
          </w:tcPr>
          <w:p w14:paraId="7404F26F" w14:textId="77777777" w:rsidR="00DC64C6" w:rsidRDefault="00DC64C6">
            <w:pPr>
              <w:pStyle w:val="BodyTextNoSpace"/>
              <w:widowControl/>
              <w:spacing w:line="240" w:lineRule="auto"/>
              <w:jc w:val="center"/>
              <w:rPr>
                <w:sz w:val="18"/>
                <w:szCs w:val="24"/>
                <w:lang w:val="lt-LT"/>
              </w:rPr>
            </w:pPr>
            <w:r>
              <w:rPr>
                <w:sz w:val="18"/>
                <w:szCs w:val="24"/>
                <w:lang w:val="lt-LT"/>
              </w:rPr>
              <w:t>7</w:t>
            </w:r>
          </w:p>
        </w:tc>
        <w:tc>
          <w:tcPr>
            <w:tcW w:w="709" w:type="dxa"/>
            <w:vAlign w:val="center"/>
          </w:tcPr>
          <w:p w14:paraId="7CD581A9" w14:textId="77777777" w:rsidR="00DC64C6" w:rsidRDefault="00DC64C6">
            <w:pPr>
              <w:pStyle w:val="BodyTextNoSpace"/>
              <w:widowControl/>
              <w:spacing w:line="240" w:lineRule="auto"/>
              <w:jc w:val="center"/>
              <w:rPr>
                <w:sz w:val="18"/>
                <w:szCs w:val="24"/>
                <w:lang w:val="lt-LT"/>
              </w:rPr>
            </w:pPr>
            <w:r>
              <w:rPr>
                <w:sz w:val="18"/>
                <w:szCs w:val="24"/>
                <w:lang w:val="lt-LT"/>
              </w:rPr>
              <w:t>5</w:t>
            </w:r>
          </w:p>
        </w:tc>
        <w:tc>
          <w:tcPr>
            <w:tcW w:w="850" w:type="dxa"/>
            <w:vAlign w:val="center"/>
          </w:tcPr>
          <w:p w14:paraId="25DC1B9E" w14:textId="77777777" w:rsidR="00DC64C6" w:rsidRPr="00E42B0B" w:rsidRDefault="00DC64C6">
            <w:pPr>
              <w:pStyle w:val="BodyTextNoSpace"/>
              <w:widowControl/>
              <w:spacing w:line="240" w:lineRule="auto"/>
              <w:jc w:val="center"/>
              <w:rPr>
                <w:sz w:val="18"/>
                <w:szCs w:val="24"/>
                <w:lang w:val="lt-LT"/>
              </w:rPr>
            </w:pPr>
            <w:r>
              <w:rPr>
                <w:sz w:val="18"/>
                <w:szCs w:val="24"/>
                <w:lang w:val="lt-LT"/>
              </w:rPr>
              <w:t>0,0007</w:t>
            </w:r>
          </w:p>
        </w:tc>
        <w:tc>
          <w:tcPr>
            <w:tcW w:w="851" w:type="dxa"/>
            <w:vAlign w:val="center"/>
          </w:tcPr>
          <w:p w14:paraId="081C538B" w14:textId="77777777" w:rsidR="00DC64C6" w:rsidRPr="00E42B0B" w:rsidRDefault="00DC64C6">
            <w:pPr>
              <w:pStyle w:val="BodyTextNoSpace"/>
              <w:widowControl/>
              <w:spacing w:line="240" w:lineRule="auto"/>
              <w:jc w:val="center"/>
              <w:rPr>
                <w:sz w:val="18"/>
                <w:szCs w:val="24"/>
                <w:lang w:val="lt-LT"/>
              </w:rPr>
            </w:pPr>
            <w:r>
              <w:rPr>
                <w:sz w:val="18"/>
                <w:szCs w:val="24"/>
                <w:lang w:val="lt-LT"/>
              </w:rPr>
              <w:t>7</w:t>
            </w:r>
          </w:p>
        </w:tc>
        <w:tc>
          <w:tcPr>
            <w:tcW w:w="992" w:type="dxa"/>
            <w:vAlign w:val="center"/>
          </w:tcPr>
          <w:p w14:paraId="41BDB87D" w14:textId="77777777" w:rsidR="00DC64C6" w:rsidRPr="00E42B0B" w:rsidRDefault="00DC64C6">
            <w:pPr>
              <w:pStyle w:val="BodyTextNoSpace"/>
              <w:widowControl/>
              <w:spacing w:line="240" w:lineRule="auto"/>
              <w:jc w:val="center"/>
              <w:rPr>
                <w:sz w:val="18"/>
                <w:szCs w:val="24"/>
                <w:lang w:val="lt-LT"/>
              </w:rPr>
            </w:pPr>
            <w:r>
              <w:rPr>
                <w:sz w:val="18"/>
                <w:szCs w:val="24"/>
                <w:lang w:val="lt-LT"/>
              </w:rPr>
              <w:t>-</w:t>
            </w:r>
          </w:p>
        </w:tc>
        <w:tc>
          <w:tcPr>
            <w:tcW w:w="992" w:type="dxa"/>
            <w:vAlign w:val="center"/>
          </w:tcPr>
          <w:p w14:paraId="265B67B5" w14:textId="77777777" w:rsidR="00DC64C6" w:rsidRPr="00E42B0B" w:rsidRDefault="00DC64C6">
            <w:pPr>
              <w:pStyle w:val="BodyTextNoSpace"/>
              <w:widowControl/>
              <w:spacing w:line="240" w:lineRule="auto"/>
              <w:jc w:val="center"/>
              <w:rPr>
                <w:sz w:val="18"/>
                <w:szCs w:val="24"/>
                <w:lang w:val="lt-LT"/>
              </w:rPr>
            </w:pPr>
            <w:r>
              <w:rPr>
                <w:sz w:val="18"/>
                <w:szCs w:val="24"/>
                <w:lang w:val="lt-LT"/>
              </w:rPr>
              <w:t>5</w:t>
            </w:r>
          </w:p>
        </w:tc>
        <w:tc>
          <w:tcPr>
            <w:tcW w:w="992" w:type="dxa"/>
            <w:vAlign w:val="center"/>
          </w:tcPr>
          <w:p w14:paraId="1BA64B7F" w14:textId="77777777" w:rsidR="00DC64C6" w:rsidRPr="00E42B0B" w:rsidRDefault="00DC64C6">
            <w:pPr>
              <w:pStyle w:val="BodyTextNoSpace"/>
              <w:widowControl/>
              <w:spacing w:line="240" w:lineRule="auto"/>
              <w:jc w:val="center"/>
              <w:rPr>
                <w:sz w:val="18"/>
                <w:szCs w:val="24"/>
                <w:lang w:val="lt-LT"/>
              </w:rPr>
            </w:pPr>
            <w:r>
              <w:rPr>
                <w:sz w:val="18"/>
                <w:szCs w:val="24"/>
                <w:lang w:val="lt-LT"/>
              </w:rPr>
              <w:t>-</w:t>
            </w:r>
          </w:p>
        </w:tc>
        <w:tc>
          <w:tcPr>
            <w:tcW w:w="993" w:type="dxa"/>
            <w:vAlign w:val="center"/>
          </w:tcPr>
          <w:p w14:paraId="55AAF837" w14:textId="77777777" w:rsidR="00DC64C6" w:rsidRPr="00E42B0B" w:rsidRDefault="00DC64C6">
            <w:pPr>
              <w:pStyle w:val="BodyTextNoSpace"/>
              <w:widowControl/>
              <w:spacing w:line="240" w:lineRule="auto"/>
              <w:jc w:val="center"/>
              <w:rPr>
                <w:sz w:val="18"/>
                <w:szCs w:val="24"/>
                <w:lang w:val="lt-LT"/>
              </w:rPr>
            </w:pPr>
            <w:r>
              <w:rPr>
                <w:sz w:val="18"/>
                <w:szCs w:val="24"/>
                <w:lang w:val="lt-LT"/>
              </w:rPr>
              <w:t>0,0001</w:t>
            </w:r>
          </w:p>
        </w:tc>
        <w:tc>
          <w:tcPr>
            <w:tcW w:w="993" w:type="dxa"/>
            <w:vAlign w:val="center"/>
          </w:tcPr>
          <w:p w14:paraId="1B012ED9" w14:textId="77777777" w:rsidR="00DC64C6" w:rsidRPr="00E42B0B" w:rsidRDefault="00DC64C6">
            <w:pPr>
              <w:pStyle w:val="BodyTextNoSpace"/>
              <w:widowControl/>
              <w:spacing w:line="240" w:lineRule="auto"/>
              <w:jc w:val="center"/>
              <w:rPr>
                <w:sz w:val="18"/>
                <w:szCs w:val="24"/>
                <w:lang w:val="lt-LT"/>
              </w:rPr>
            </w:pPr>
            <w:r>
              <w:rPr>
                <w:sz w:val="18"/>
                <w:szCs w:val="24"/>
                <w:lang w:val="lt-LT"/>
              </w:rPr>
              <w:t>-</w:t>
            </w:r>
          </w:p>
        </w:tc>
        <w:tc>
          <w:tcPr>
            <w:tcW w:w="992" w:type="dxa"/>
            <w:vAlign w:val="center"/>
          </w:tcPr>
          <w:p w14:paraId="176EFEA5" w14:textId="77777777" w:rsidR="00DC64C6" w:rsidRPr="00E42B0B" w:rsidRDefault="00DC64C6">
            <w:pPr>
              <w:pStyle w:val="BodyTextNoSpace"/>
              <w:widowControl/>
              <w:spacing w:line="240" w:lineRule="auto"/>
              <w:jc w:val="center"/>
              <w:rPr>
                <w:sz w:val="18"/>
                <w:szCs w:val="24"/>
                <w:lang w:val="lt-LT"/>
              </w:rPr>
            </w:pPr>
            <w:r>
              <w:rPr>
                <w:sz w:val="18"/>
                <w:szCs w:val="24"/>
                <w:lang w:val="lt-LT"/>
              </w:rPr>
              <w:t>0,0007</w:t>
            </w:r>
          </w:p>
        </w:tc>
        <w:tc>
          <w:tcPr>
            <w:tcW w:w="992" w:type="dxa"/>
            <w:vAlign w:val="center"/>
          </w:tcPr>
          <w:p w14:paraId="182BC22E"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1843" w:type="dxa"/>
            <w:vAlign w:val="center"/>
          </w:tcPr>
          <w:p w14:paraId="61C52810" w14:textId="77777777" w:rsidR="00DC64C6" w:rsidRPr="00294DDF" w:rsidRDefault="00DC64C6">
            <w:pPr>
              <w:pStyle w:val="BodyTextNoSpace"/>
              <w:widowControl/>
              <w:spacing w:line="240" w:lineRule="auto"/>
              <w:jc w:val="center"/>
              <w:rPr>
                <w:sz w:val="18"/>
                <w:szCs w:val="24"/>
                <w:lang w:val="lt-LT"/>
              </w:rPr>
            </w:pPr>
            <w:r w:rsidRPr="00294DDF">
              <w:rPr>
                <w:sz w:val="18"/>
                <w:szCs w:val="24"/>
                <w:lang w:val="lt-LT"/>
              </w:rPr>
              <w:t>-</w:t>
            </w:r>
          </w:p>
        </w:tc>
      </w:tr>
      <w:tr w:rsidR="00DC64C6" w:rsidRPr="00912DE6" w14:paraId="5A8353CC" w14:textId="77777777" w:rsidTr="007727FB">
        <w:trPr>
          <w:cantSplit/>
          <w:trHeight w:val="371"/>
        </w:trPr>
        <w:tc>
          <w:tcPr>
            <w:tcW w:w="709" w:type="dxa"/>
            <w:vMerge/>
            <w:vAlign w:val="center"/>
          </w:tcPr>
          <w:p w14:paraId="621E0CA2" w14:textId="77777777" w:rsidR="00DC64C6" w:rsidRDefault="00DC64C6">
            <w:pPr>
              <w:jc w:val="center"/>
              <w:rPr>
                <w:sz w:val="18"/>
              </w:rPr>
            </w:pPr>
          </w:p>
        </w:tc>
        <w:tc>
          <w:tcPr>
            <w:tcW w:w="1985" w:type="dxa"/>
            <w:vAlign w:val="center"/>
          </w:tcPr>
          <w:p w14:paraId="35D791BF" w14:textId="77777777" w:rsidR="00DC64C6" w:rsidRDefault="00DC64C6" w:rsidP="007727FB">
            <w:pPr>
              <w:pStyle w:val="BodyTextNoSpace"/>
              <w:widowControl/>
              <w:spacing w:line="240" w:lineRule="auto"/>
              <w:rPr>
                <w:sz w:val="18"/>
                <w:szCs w:val="24"/>
                <w:lang w:val="lt-LT"/>
              </w:rPr>
            </w:pPr>
            <w:r>
              <w:rPr>
                <w:sz w:val="18"/>
                <w:szCs w:val="24"/>
                <w:lang w:val="lt-LT"/>
              </w:rPr>
              <w:t>Skendinčios medžiagos</w:t>
            </w:r>
          </w:p>
        </w:tc>
        <w:tc>
          <w:tcPr>
            <w:tcW w:w="851" w:type="dxa"/>
            <w:vAlign w:val="center"/>
          </w:tcPr>
          <w:p w14:paraId="29FF1FA2" w14:textId="77777777" w:rsidR="00DC64C6" w:rsidRDefault="00DC64C6">
            <w:pPr>
              <w:pStyle w:val="BodyTextNoSpace"/>
              <w:widowControl/>
              <w:spacing w:line="240" w:lineRule="auto"/>
              <w:jc w:val="center"/>
              <w:rPr>
                <w:sz w:val="18"/>
                <w:szCs w:val="24"/>
                <w:lang w:val="lt-LT"/>
              </w:rPr>
            </w:pPr>
            <w:r>
              <w:rPr>
                <w:sz w:val="18"/>
                <w:szCs w:val="24"/>
                <w:lang w:val="lt-LT"/>
              </w:rPr>
              <w:t>50</w:t>
            </w:r>
          </w:p>
        </w:tc>
        <w:tc>
          <w:tcPr>
            <w:tcW w:w="709" w:type="dxa"/>
            <w:vAlign w:val="center"/>
          </w:tcPr>
          <w:p w14:paraId="3B6D5C20" w14:textId="77777777" w:rsidR="00DC64C6" w:rsidRDefault="00DC64C6">
            <w:pPr>
              <w:pStyle w:val="BodyTextNoSpace"/>
              <w:widowControl/>
              <w:spacing w:line="240" w:lineRule="auto"/>
              <w:jc w:val="center"/>
              <w:rPr>
                <w:sz w:val="18"/>
                <w:szCs w:val="24"/>
                <w:lang w:val="lt-LT"/>
              </w:rPr>
            </w:pPr>
            <w:r>
              <w:rPr>
                <w:sz w:val="18"/>
                <w:szCs w:val="24"/>
                <w:lang w:val="lt-LT"/>
              </w:rPr>
              <w:t>30</w:t>
            </w:r>
          </w:p>
        </w:tc>
        <w:tc>
          <w:tcPr>
            <w:tcW w:w="850" w:type="dxa"/>
            <w:vAlign w:val="center"/>
          </w:tcPr>
          <w:p w14:paraId="6D73FC08" w14:textId="77777777" w:rsidR="00DC64C6" w:rsidRPr="00E42B0B" w:rsidRDefault="00DC64C6">
            <w:pPr>
              <w:pStyle w:val="BodyTextNoSpace"/>
              <w:widowControl/>
              <w:spacing w:line="240" w:lineRule="auto"/>
              <w:jc w:val="center"/>
              <w:rPr>
                <w:sz w:val="18"/>
                <w:szCs w:val="24"/>
                <w:lang w:val="lt-LT"/>
              </w:rPr>
            </w:pPr>
            <w:r>
              <w:rPr>
                <w:sz w:val="18"/>
                <w:szCs w:val="24"/>
                <w:lang w:val="lt-LT"/>
              </w:rPr>
              <w:t>0,0043</w:t>
            </w:r>
          </w:p>
        </w:tc>
        <w:tc>
          <w:tcPr>
            <w:tcW w:w="851" w:type="dxa"/>
            <w:vAlign w:val="center"/>
          </w:tcPr>
          <w:p w14:paraId="1598B8E4" w14:textId="77777777" w:rsidR="00DC64C6" w:rsidRPr="00E42B0B" w:rsidRDefault="00DC64C6">
            <w:pPr>
              <w:pStyle w:val="BodyTextNoSpace"/>
              <w:widowControl/>
              <w:spacing w:line="240" w:lineRule="auto"/>
              <w:jc w:val="center"/>
              <w:rPr>
                <w:sz w:val="18"/>
                <w:szCs w:val="24"/>
                <w:lang w:val="lt-LT"/>
              </w:rPr>
            </w:pPr>
            <w:r>
              <w:rPr>
                <w:sz w:val="18"/>
                <w:szCs w:val="24"/>
                <w:lang w:val="lt-LT"/>
              </w:rPr>
              <w:t>50</w:t>
            </w:r>
          </w:p>
        </w:tc>
        <w:tc>
          <w:tcPr>
            <w:tcW w:w="992" w:type="dxa"/>
            <w:vAlign w:val="center"/>
          </w:tcPr>
          <w:p w14:paraId="1EF9D195" w14:textId="77777777" w:rsidR="00DC64C6" w:rsidRPr="00E42B0B" w:rsidRDefault="00DC64C6">
            <w:pPr>
              <w:pStyle w:val="BodyTextNoSpace"/>
              <w:widowControl/>
              <w:spacing w:line="240" w:lineRule="auto"/>
              <w:jc w:val="center"/>
              <w:rPr>
                <w:sz w:val="18"/>
                <w:szCs w:val="24"/>
                <w:lang w:val="lt-LT"/>
              </w:rPr>
            </w:pPr>
            <w:r>
              <w:rPr>
                <w:sz w:val="18"/>
                <w:szCs w:val="24"/>
                <w:lang w:val="lt-LT"/>
              </w:rPr>
              <w:t>-</w:t>
            </w:r>
          </w:p>
        </w:tc>
        <w:tc>
          <w:tcPr>
            <w:tcW w:w="992" w:type="dxa"/>
            <w:vAlign w:val="center"/>
          </w:tcPr>
          <w:p w14:paraId="70E9F0EE" w14:textId="77777777" w:rsidR="00DC64C6" w:rsidRPr="00E42B0B" w:rsidRDefault="00DC64C6">
            <w:pPr>
              <w:pStyle w:val="BodyTextNoSpace"/>
              <w:widowControl/>
              <w:spacing w:line="240" w:lineRule="auto"/>
              <w:jc w:val="center"/>
              <w:rPr>
                <w:sz w:val="18"/>
                <w:szCs w:val="24"/>
                <w:lang w:val="lt-LT"/>
              </w:rPr>
            </w:pPr>
            <w:r>
              <w:rPr>
                <w:sz w:val="18"/>
                <w:szCs w:val="24"/>
                <w:lang w:val="lt-LT"/>
              </w:rPr>
              <w:t>30</w:t>
            </w:r>
          </w:p>
        </w:tc>
        <w:tc>
          <w:tcPr>
            <w:tcW w:w="992" w:type="dxa"/>
            <w:vAlign w:val="center"/>
          </w:tcPr>
          <w:p w14:paraId="59CCD651" w14:textId="77777777" w:rsidR="00DC64C6" w:rsidRPr="00E42B0B" w:rsidRDefault="00DC64C6">
            <w:pPr>
              <w:pStyle w:val="BodyTextNoSpace"/>
              <w:widowControl/>
              <w:spacing w:line="240" w:lineRule="auto"/>
              <w:jc w:val="center"/>
              <w:rPr>
                <w:sz w:val="18"/>
                <w:szCs w:val="24"/>
                <w:lang w:val="lt-LT"/>
              </w:rPr>
            </w:pPr>
            <w:r>
              <w:rPr>
                <w:sz w:val="18"/>
                <w:szCs w:val="24"/>
                <w:lang w:val="lt-LT"/>
              </w:rPr>
              <w:t>-</w:t>
            </w:r>
          </w:p>
        </w:tc>
        <w:tc>
          <w:tcPr>
            <w:tcW w:w="993" w:type="dxa"/>
            <w:vAlign w:val="center"/>
          </w:tcPr>
          <w:p w14:paraId="2246C502" w14:textId="77777777" w:rsidR="00DC64C6" w:rsidRPr="00E42B0B" w:rsidRDefault="00DC64C6">
            <w:pPr>
              <w:pStyle w:val="BodyTextNoSpace"/>
              <w:widowControl/>
              <w:spacing w:line="240" w:lineRule="auto"/>
              <w:jc w:val="center"/>
              <w:rPr>
                <w:sz w:val="18"/>
                <w:szCs w:val="24"/>
                <w:lang w:val="lt-LT"/>
              </w:rPr>
            </w:pPr>
            <w:r>
              <w:rPr>
                <w:sz w:val="18"/>
                <w:szCs w:val="24"/>
                <w:lang w:val="lt-LT"/>
              </w:rPr>
              <w:t>0,0008</w:t>
            </w:r>
          </w:p>
        </w:tc>
        <w:tc>
          <w:tcPr>
            <w:tcW w:w="993" w:type="dxa"/>
            <w:vAlign w:val="center"/>
          </w:tcPr>
          <w:p w14:paraId="1000A091" w14:textId="77777777" w:rsidR="00DC64C6" w:rsidRPr="00E42B0B" w:rsidRDefault="00DC64C6">
            <w:pPr>
              <w:pStyle w:val="BodyTextNoSpace"/>
              <w:widowControl/>
              <w:spacing w:line="240" w:lineRule="auto"/>
              <w:jc w:val="center"/>
              <w:rPr>
                <w:sz w:val="18"/>
                <w:szCs w:val="24"/>
                <w:lang w:val="lt-LT"/>
              </w:rPr>
            </w:pPr>
            <w:r>
              <w:rPr>
                <w:sz w:val="18"/>
                <w:szCs w:val="24"/>
                <w:lang w:val="lt-LT"/>
              </w:rPr>
              <w:t>-</w:t>
            </w:r>
          </w:p>
        </w:tc>
        <w:tc>
          <w:tcPr>
            <w:tcW w:w="992" w:type="dxa"/>
            <w:vAlign w:val="center"/>
          </w:tcPr>
          <w:p w14:paraId="031C8F0E" w14:textId="77777777" w:rsidR="00DC64C6" w:rsidRPr="00E42B0B" w:rsidRDefault="00DC64C6">
            <w:pPr>
              <w:pStyle w:val="BodyTextNoSpace"/>
              <w:widowControl/>
              <w:spacing w:line="240" w:lineRule="auto"/>
              <w:jc w:val="center"/>
              <w:rPr>
                <w:sz w:val="18"/>
                <w:szCs w:val="24"/>
                <w:lang w:val="lt-LT"/>
              </w:rPr>
            </w:pPr>
            <w:r>
              <w:rPr>
                <w:sz w:val="18"/>
                <w:szCs w:val="24"/>
                <w:lang w:val="lt-LT"/>
              </w:rPr>
              <w:t>0,0043</w:t>
            </w:r>
          </w:p>
        </w:tc>
        <w:tc>
          <w:tcPr>
            <w:tcW w:w="992" w:type="dxa"/>
            <w:vAlign w:val="center"/>
          </w:tcPr>
          <w:p w14:paraId="79A8BE49"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1843" w:type="dxa"/>
            <w:vAlign w:val="center"/>
          </w:tcPr>
          <w:p w14:paraId="5998EB2F" w14:textId="77777777" w:rsidR="00DC64C6" w:rsidRPr="00294DDF" w:rsidRDefault="00DC64C6">
            <w:pPr>
              <w:pStyle w:val="BodyTextNoSpace"/>
              <w:widowControl/>
              <w:spacing w:line="240" w:lineRule="auto"/>
              <w:jc w:val="center"/>
              <w:rPr>
                <w:sz w:val="18"/>
                <w:szCs w:val="24"/>
                <w:lang w:val="lt-LT"/>
              </w:rPr>
            </w:pPr>
            <w:r w:rsidRPr="00294DDF">
              <w:rPr>
                <w:sz w:val="18"/>
                <w:szCs w:val="24"/>
                <w:lang w:val="lt-LT"/>
              </w:rPr>
              <w:t>-</w:t>
            </w:r>
          </w:p>
        </w:tc>
      </w:tr>
      <w:tr w:rsidR="00DC64C6" w:rsidRPr="00912DE6" w14:paraId="0BDC2BEA" w14:textId="77777777" w:rsidTr="007727FB">
        <w:trPr>
          <w:cantSplit/>
          <w:trHeight w:val="371"/>
        </w:trPr>
        <w:tc>
          <w:tcPr>
            <w:tcW w:w="709" w:type="dxa"/>
            <w:vMerge w:val="restart"/>
            <w:vAlign w:val="center"/>
          </w:tcPr>
          <w:p w14:paraId="7B329E42" w14:textId="77777777" w:rsidR="00DC64C6" w:rsidRDefault="00DC64C6">
            <w:pPr>
              <w:jc w:val="center"/>
              <w:rPr>
                <w:sz w:val="18"/>
              </w:rPr>
            </w:pPr>
            <w:r>
              <w:rPr>
                <w:sz w:val="18"/>
              </w:rPr>
              <w:t>F-7</w:t>
            </w:r>
          </w:p>
        </w:tc>
        <w:tc>
          <w:tcPr>
            <w:tcW w:w="1985" w:type="dxa"/>
            <w:vAlign w:val="center"/>
          </w:tcPr>
          <w:p w14:paraId="5FEE526B" w14:textId="77777777" w:rsidR="00DC64C6" w:rsidRDefault="00DC64C6" w:rsidP="007727FB">
            <w:pPr>
              <w:pStyle w:val="BodyTextNoSpace"/>
              <w:widowControl/>
              <w:spacing w:line="240" w:lineRule="auto"/>
              <w:rPr>
                <w:sz w:val="18"/>
                <w:szCs w:val="24"/>
                <w:lang w:val="lt-LT"/>
              </w:rPr>
            </w:pPr>
            <w:r>
              <w:rPr>
                <w:sz w:val="18"/>
                <w:szCs w:val="24"/>
                <w:lang w:val="lt-LT"/>
              </w:rPr>
              <w:t>Naftos produktai</w:t>
            </w:r>
          </w:p>
        </w:tc>
        <w:tc>
          <w:tcPr>
            <w:tcW w:w="851" w:type="dxa"/>
            <w:vAlign w:val="center"/>
          </w:tcPr>
          <w:p w14:paraId="54DCCA3B" w14:textId="77777777" w:rsidR="00DC64C6" w:rsidRDefault="00DC64C6">
            <w:pPr>
              <w:pStyle w:val="BodyTextNoSpace"/>
              <w:widowControl/>
              <w:spacing w:line="240" w:lineRule="auto"/>
              <w:jc w:val="center"/>
              <w:rPr>
                <w:sz w:val="18"/>
                <w:szCs w:val="24"/>
                <w:lang w:val="lt-LT"/>
              </w:rPr>
            </w:pPr>
            <w:r>
              <w:rPr>
                <w:sz w:val="18"/>
                <w:szCs w:val="24"/>
                <w:lang w:val="lt-LT"/>
              </w:rPr>
              <w:t>7</w:t>
            </w:r>
          </w:p>
        </w:tc>
        <w:tc>
          <w:tcPr>
            <w:tcW w:w="709" w:type="dxa"/>
            <w:vAlign w:val="center"/>
          </w:tcPr>
          <w:p w14:paraId="354720D6" w14:textId="77777777" w:rsidR="00DC64C6" w:rsidRDefault="00DC64C6">
            <w:pPr>
              <w:pStyle w:val="BodyTextNoSpace"/>
              <w:widowControl/>
              <w:spacing w:line="240" w:lineRule="auto"/>
              <w:jc w:val="center"/>
              <w:rPr>
                <w:sz w:val="18"/>
                <w:szCs w:val="24"/>
                <w:lang w:val="lt-LT"/>
              </w:rPr>
            </w:pPr>
            <w:r>
              <w:rPr>
                <w:sz w:val="18"/>
                <w:szCs w:val="24"/>
                <w:lang w:val="lt-LT"/>
              </w:rPr>
              <w:t>5</w:t>
            </w:r>
          </w:p>
        </w:tc>
        <w:tc>
          <w:tcPr>
            <w:tcW w:w="850" w:type="dxa"/>
            <w:vAlign w:val="center"/>
          </w:tcPr>
          <w:p w14:paraId="04C37EB3" w14:textId="77777777" w:rsidR="00DC64C6" w:rsidRDefault="00DC64C6">
            <w:pPr>
              <w:pStyle w:val="BodyTextNoSpace"/>
              <w:widowControl/>
              <w:spacing w:line="240" w:lineRule="auto"/>
              <w:jc w:val="center"/>
              <w:rPr>
                <w:sz w:val="18"/>
                <w:szCs w:val="24"/>
                <w:lang w:val="lt-LT"/>
              </w:rPr>
            </w:pPr>
            <w:r>
              <w:rPr>
                <w:sz w:val="18"/>
                <w:szCs w:val="24"/>
                <w:lang w:val="lt-LT"/>
              </w:rPr>
              <w:t>0,0018</w:t>
            </w:r>
          </w:p>
        </w:tc>
        <w:tc>
          <w:tcPr>
            <w:tcW w:w="851" w:type="dxa"/>
            <w:vAlign w:val="center"/>
          </w:tcPr>
          <w:p w14:paraId="5AE03B0B" w14:textId="77777777" w:rsidR="00DC64C6" w:rsidRDefault="00DC64C6">
            <w:pPr>
              <w:pStyle w:val="BodyTextNoSpace"/>
              <w:widowControl/>
              <w:spacing w:line="240" w:lineRule="auto"/>
              <w:jc w:val="center"/>
              <w:rPr>
                <w:sz w:val="18"/>
                <w:szCs w:val="24"/>
                <w:lang w:val="lt-LT"/>
              </w:rPr>
            </w:pPr>
            <w:r>
              <w:rPr>
                <w:sz w:val="18"/>
                <w:szCs w:val="24"/>
                <w:lang w:val="lt-LT"/>
              </w:rPr>
              <w:t>7</w:t>
            </w:r>
          </w:p>
        </w:tc>
        <w:tc>
          <w:tcPr>
            <w:tcW w:w="992" w:type="dxa"/>
            <w:vAlign w:val="center"/>
          </w:tcPr>
          <w:p w14:paraId="674600AA"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992" w:type="dxa"/>
            <w:vAlign w:val="center"/>
          </w:tcPr>
          <w:p w14:paraId="03947AA3" w14:textId="77777777" w:rsidR="00DC64C6" w:rsidRDefault="00DC64C6">
            <w:pPr>
              <w:pStyle w:val="BodyTextNoSpace"/>
              <w:widowControl/>
              <w:spacing w:line="240" w:lineRule="auto"/>
              <w:jc w:val="center"/>
              <w:rPr>
                <w:sz w:val="18"/>
                <w:szCs w:val="24"/>
                <w:lang w:val="lt-LT"/>
              </w:rPr>
            </w:pPr>
            <w:r>
              <w:rPr>
                <w:sz w:val="18"/>
                <w:szCs w:val="24"/>
                <w:lang w:val="lt-LT"/>
              </w:rPr>
              <w:t>5</w:t>
            </w:r>
          </w:p>
        </w:tc>
        <w:tc>
          <w:tcPr>
            <w:tcW w:w="992" w:type="dxa"/>
            <w:vAlign w:val="center"/>
          </w:tcPr>
          <w:p w14:paraId="723182DF"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993" w:type="dxa"/>
            <w:vAlign w:val="center"/>
          </w:tcPr>
          <w:p w14:paraId="7076A609" w14:textId="77777777" w:rsidR="00DC64C6" w:rsidRDefault="00DC64C6">
            <w:pPr>
              <w:pStyle w:val="BodyTextNoSpace"/>
              <w:widowControl/>
              <w:spacing w:line="240" w:lineRule="auto"/>
              <w:jc w:val="center"/>
              <w:rPr>
                <w:sz w:val="18"/>
                <w:szCs w:val="24"/>
                <w:lang w:val="lt-LT"/>
              </w:rPr>
            </w:pPr>
            <w:r>
              <w:rPr>
                <w:sz w:val="18"/>
                <w:szCs w:val="24"/>
                <w:lang w:val="lt-LT"/>
              </w:rPr>
              <w:t>0,0003</w:t>
            </w:r>
          </w:p>
        </w:tc>
        <w:tc>
          <w:tcPr>
            <w:tcW w:w="993" w:type="dxa"/>
            <w:vAlign w:val="center"/>
          </w:tcPr>
          <w:p w14:paraId="12CC9F62"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992" w:type="dxa"/>
            <w:vAlign w:val="center"/>
          </w:tcPr>
          <w:p w14:paraId="4F0B2CAC" w14:textId="77777777" w:rsidR="00DC64C6" w:rsidRDefault="00DC64C6">
            <w:pPr>
              <w:pStyle w:val="BodyTextNoSpace"/>
              <w:widowControl/>
              <w:spacing w:line="240" w:lineRule="auto"/>
              <w:jc w:val="center"/>
              <w:rPr>
                <w:sz w:val="18"/>
                <w:szCs w:val="24"/>
                <w:lang w:val="lt-LT"/>
              </w:rPr>
            </w:pPr>
            <w:r>
              <w:rPr>
                <w:sz w:val="18"/>
                <w:szCs w:val="24"/>
                <w:lang w:val="lt-LT"/>
              </w:rPr>
              <w:t>0,0018</w:t>
            </w:r>
          </w:p>
        </w:tc>
        <w:tc>
          <w:tcPr>
            <w:tcW w:w="992" w:type="dxa"/>
            <w:vAlign w:val="center"/>
          </w:tcPr>
          <w:p w14:paraId="7ABD938E"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1843" w:type="dxa"/>
            <w:vAlign w:val="center"/>
          </w:tcPr>
          <w:p w14:paraId="55D29CF4" w14:textId="77777777" w:rsidR="00DC64C6" w:rsidRPr="00D461B0" w:rsidRDefault="00DC64C6">
            <w:pPr>
              <w:pStyle w:val="BodyTextNoSpace"/>
              <w:widowControl/>
              <w:spacing w:line="240" w:lineRule="auto"/>
              <w:jc w:val="center"/>
              <w:rPr>
                <w:sz w:val="18"/>
                <w:szCs w:val="24"/>
                <w:lang w:val="lt-LT"/>
              </w:rPr>
            </w:pPr>
            <w:r w:rsidRPr="00D461B0">
              <w:rPr>
                <w:sz w:val="18"/>
                <w:szCs w:val="24"/>
                <w:lang w:val="lt-LT"/>
              </w:rPr>
              <w:t>-</w:t>
            </w:r>
          </w:p>
        </w:tc>
      </w:tr>
      <w:tr w:rsidR="00DC64C6" w:rsidRPr="00912DE6" w14:paraId="58302EB2" w14:textId="77777777" w:rsidTr="007727FB">
        <w:trPr>
          <w:cantSplit/>
          <w:trHeight w:val="330"/>
        </w:trPr>
        <w:tc>
          <w:tcPr>
            <w:tcW w:w="709" w:type="dxa"/>
            <w:vMerge/>
            <w:vAlign w:val="center"/>
          </w:tcPr>
          <w:p w14:paraId="188D595F" w14:textId="77777777" w:rsidR="00DC64C6" w:rsidRDefault="00DC64C6">
            <w:pPr>
              <w:jc w:val="center"/>
              <w:rPr>
                <w:sz w:val="18"/>
              </w:rPr>
            </w:pPr>
          </w:p>
        </w:tc>
        <w:tc>
          <w:tcPr>
            <w:tcW w:w="1985" w:type="dxa"/>
            <w:vAlign w:val="center"/>
          </w:tcPr>
          <w:p w14:paraId="01AA4F2F" w14:textId="77777777" w:rsidR="00DC64C6" w:rsidRDefault="00DC64C6" w:rsidP="007727FB">
            <w:pPr>
              <w:pStyle w:val="BodyTextNoSpace"/>
              <w:widowControl/>
              <w:spacing w:line="240" w:lineRule="auto"/>
              <w:rPr>
                <w:sz w:val="18"/>
                <w:szCs w:val="24"/>
                <w:lang w:val="lt-LT"/>
              </w:rPr>
            </w:pPr>
            <w:r>
              <w:rPr>
                <w:sz w:val="18"/>
                <w:szCs w:val="24"/>
                <w:lang w:val="lt-LT"/>
              </w:rPr>
              <w:t>Skendinčios medžiagos</w:t>
            </w:r>
          </w:p>
        </w:tc>
        <w:tc>
          <w:tcPr>
            <w:tcW w:w="851" w:type="dxa"/>
            <w:vAlign w:val="center"/>
          </w:tcPr>
          <w:p w14:paraId="7DAC5DFE" w14:textId="77777777" w:rsidR="00DC64C6" w:rsidRDefault="00DC64C6">
            <w:pPr>
              <w:pStyle w:val="BodyTextNoSpace"/>
              <w:widowControl/>
              <w:spacing w:line="240" w:lineRule="auto"/>
              <w:jc w:val="center"/>
              <w:rPr>
                <w:sz w:val="18"/>
                <w:szCs w:val="24"/>
                <w:lang w:val="lt-LT"/>
              </w:rPr>
            </w:pPr>
            <w:r>
              <w:rPr>
                <w:sz w:val="18"/>
                <w:szCs w:val="24"/>
                <w:lang w:val="lt-LT"/>
              </w:rPr>
              <w:t>50</w:t>
            </w:r>
          </w:p>
        </w:tc>
        <w:tc>
          <w:tcPr>
            <w:tcW w:w="709" w:type="dxa"/>
            <w:vAlign w:val="center"/>
          </w:tcPr>
          <w:p w14:paraId="589EC1A6" w14:textId="77777777" w:rsidR="00DC64C6" w:rsidRDefault="00DC64C6">
            <w:pPr>
              <w:pStyle w:val="BodyTextNoSpace"/>
              <w:widowControl/>
              <w:spacing w:line="240" w:lineRule="auto"/>
              <w:jc w:val="center"/>
              <w:rPr>
                <w:sz w:val="18"/>
                <w:szCs w:val="24"/>
                <w:lang w:val="lt-LT"/>
              </w:rPr>
            </w:pPr>
            <w:r>
              <w:rPr>
                <w:sz w:val="18"/>
                <w:szCs w:val="24"/>
                <w:lang w:val="lt-LT"/>
              </w:rPr>
              <w:t>30</w:t>
            </w:r>
          </w:p>
        </w:tc>
        <w:tc>
          <w:tcPr>
            <w:tcW w:w="850" w:type="dxa"/>
            <w:vAlign w:val="center"/>
          </w:tcPr>
          <w:p w14:paraId="5D77E3BB" w14:textId="77777777" w:rsidR="00DC64C6" w:rsidRDefault="00DC64C6">
            <w:pPr>
              <w:pStyle w:val="BodyTextNoSpace"/>
              <w:widowControl/>
              <w:spacing w:line="240" w:lineRule="auto"/>
              <w:jc w:val="center"/>
              <w:rPr>
                <w:sz w:val="18"/>
                <w:szCs w:val="24"/>
                <w:lang w:val="lt-LT"/>
              </w:rPr>
            </w:pPr>
            <w:r>
              <w:rPr>
                <w:sz w:val="18"/>
                <w:szCs w:val="24"/>
                <w:lang w:val="lt-LT"/>
              </w:rPr>
              <w:t>0,0106</w:t>
            </w:r>
          </w:p>
        </w:tc>
        <w:tc>
          <w:tcPr>
            <w:tcW w:w="851" w:type="dxa"/>
            <w:vAlign w:val="center"/>
          </w:tcPr>
          <w:p w14:paraId="5B686263" w14:textId="77777777" w:rsidR="00DC64C6" w:rsidRDefault="00DC64C6">
            <w:pPr>
              <w:pStyle w:val="BodyTextNoSpace"/>
              <w:widowControl/>
              <w:spacing w:line="240" w:lineRule="auto"/>
              <w:jc w:val="center"/>
              <w:rPr>
                <w:sz w:val="18"/>
                <w:szCs w:val="24"/>
                <w:lang w:val="lt-LT"/>
              </w:rPr>
            </w:pPr>
            <w:r>
              <w:rPr>
                <w:sz w:val="18"/>
                <w:szCs w:val="24"/>
                <w:lang w:val="lt-LT"/>
              </w:rPr>
              <w:t>50</w:t>
            </w:r>
          </w:p>
        </w:tc>
        <w:tc>
          <w:tcPr>
            <w:tcW w:w="992" w:type="dxa"/>
            <w:vAlign w:val="center"/>
          </w:tcPr>
          <w:p w14:paraId="4E93478E"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992" w:type="dxa"/>
            <w:vAlign w:val="center"/>
          </w:tcPr>
          <w:p w14:paraId="032CF964" w14:textId="77777777" w:rsidR="00DC64C6" w:rsidRDefault="00DC64C6">
            <w:pPr>
              <w:pStyle w:val="BodyTextNoSpace"/>
              <w:widowControl/>
              <w:spacing w:line="240" w:lineRule="auto"/>
              <w:jc w:val="center"/>
              <w:rPr>
                <w:sz w:val="18"/>
                <w:szCs w:val="24"/>
                <w:lang w:val="lt-LT"/>
              </w:rPr>
            </w:pPr>
            <w:r>
              <w:rPr>
                <w:sz w:val="18"/>
                <w:szCs w:val="24"/>
                <w:lang w:val="lt-LT"/>
              </w:rPr>
              <w:t>30</w:t>
            </w:r>
          </w:p>
        </w:tc>
        <w:tc>
          <w:tcPr>
            <w:tcW w:w="992" w:type="dxa"/>
            <w:vAlign w:val="center"/>
          </w:tcPr>
          <w:p w14:paraId="6F682CE5"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993" w:type="dxa"/>
            <w:vAlign w:val="center"/>
          </w:tcPr>
          <w:p w14:paraId="0A8F368C" w14:textId="77777777" w:rsidR="00DC64C6" w:rsidRDefault="00DC64C6">
            <w:pPr>
              <w:pStyle w:val="BodyTextNoSpace"/>
              <w:widowControl/>
              <w:spacing w:line="240" w:lineRule="auto"/>
              <w:jc w:val="center"/>
              <w:rPr>
                <w:sz w:val="18"/>
                <w:szCs w:val="24"/>
                <w:lang w:val="lt-LT"/>
              </w:rPr>
            </w:pPr>
            <w:r>
              <w:rPr>
                <w:sz w:val="18"/>
                <w:szCs w:val="24"/>
                <w:lang w:val="lt-LT"/>
              </w:rPr>
              <w:t>0,0021</w:t>
            </w:r>
          </w:p>
        </w:tc>
        <w:tc>
          <w:tcPr>
            <w:tcW w:w="993" w:type="dxa"/>
            <w:vAlign w:val="center"/>
          </w:tcPr>
          <w:p w14:paraId="332C4BE3"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992" w:type="dxa"/>
            <w:vAlign w:val="center"/>
          </w:tcPr>
          <w:p w14:paraId="456811B1" w14:textId="77777777" w:rsidR="00DC64C6" w:rsidRDefault="00DC64C6">
            <w:pPr>
              <w:pStyle w:val="BodyTextNoSpace"/>
              <w:widowControl/>
              <w:spacing w:line="240" w:lineRule="auto"/>
              <w:jc w:val="center"/>
              <w:rPr>
                <w:sz w:val="18"/>
                <w:szCs w:val="24"/>
                <w:lang w:val="lt-LT"/>
              </w:rPr>
            </w:pPr>
            <w:r>
              <w:rPr>
                <w:sz w:val="18"/>
                <w:szCs w:val="24"/>
                <w:lang w:val="lt-LT"/>
              </w:rPr>
              <w:t>0,0106</w:t>
            </w:r>
          </w:p>
        </w:tc>
        <w:tc>
          <w:tcPr>
            <w:tcW w:w="992" w:type="dxa"/>
            <w:vAlign w:val="center"/>
          </w:tcPr>
          <w:p w14:paraId="447B7F0E" w14:textId="77777777" w:rsidR="00DC64C6" w:rsidRDefault="00DC64C6">
            <w:pPr>
              <w:pStyle w:val="BodyTextNoSpace"/>
              <w:widowControl/>
              <w:spacing w:line="240" w:lineRule="auto"/>
              <w:jc w:val="center"/>
              <w:rPr>
                <w:sz w:val="18"/>
                <w:szCs w:val="24"/>
                <w:lang w:val="lt-LT"/>
              </w:rPr>
            </w:pPr>
            <w:r>
              <w:rPr>
                <w:sz w:val="18"/>
                <w:szCs w:val="24"/>
                <w:lang w:val="lt-LT"/>
              </w:rPr>
              <w:t>-</w:t>
            </w:r>
          </w:p>
        </w:tc>
        <w:tc>
          <w:tcPr>
            <w:tcW w:w="1843" w:type="dxa"/>
            <w:vAlign w:val="center"/>
          </w:tcPr>
          <w:p w14:paraId="50C60810" w14:textId="77777777" w:rsidR="00DC64C6" w:rsidRPr="00D461B0" w:rsidRDefault="00DC64C6">
            <w:pPr>
              <w:pStyle w:val="BodyTextNoSpace"/>
              <w:widowControl/>
              <w:spacing w:line="240" w:lineRule="auto"/>
              <w:jc w:val="center"/>
              <w:rPr>
                <w:sz w:val="18"/>
                <w:szCs w:val="24"/>
                <w:lang w:val="lt-LT"/>
              </w:rPr>
            </w:pPr>
            <w:r w:rsidRPr="00D461B0">
              <w:rPr>
                <w:sz w:val="18"/>
                <w:szCs w:val="24"/>
                <w:lang w:val="lt-LT"/>
              </w:rPr>
              <w:t>-</w:t>
            </w:r>
          </w:p>
        </w:tc>
      </w:tr>
    </w:tbl>
    <w:p w14:paraId="4B7C372F" w14:textId="77777777" w:rsidR="00DC64C6" w:rsidRPr="00A445A7" w:rsidRDefault="00DC64C6">
      <w:pPr>
        <w:tabs>
          <w:tab w:val="left" w:pos="1560"/>
        </w:tabs>
        <w:jc w:val="both"/>
        <w:rPr>
          <w:b/>
          <w:sz w:val="20"/>
          <w:szCs w:val="20"/>
        </w:rPr>
      </w:pPr>
      <w:r w:rsidRPr="00A445A7">
        <w:rPr>
          <w:b/>
          <w:sz w:val="20"/>
          <w:szCs w:val="20"/>
        </w:rPr>
        <w:t>Pastabos:</w:t>
      </w:r>
    </w:p>
    <w:p w14:paraId="775DDBB7" w14:textId="58415C0B" w:rsidR="00DC64C6" w:rsidRDefault="00DC64C6">
      <w:pPr>
        <w:tabs>
          <w:tab w:val="left" w:pos="1560"/>
        </w:tabs>
        <w:jc w:val="both"/>
        <w:rPr>
          <w:sz w:val="20"/>
          <w:szCs w:val="20"/>
        </w:rPr>
      </w:pPr>
      <w:r w:rsidRPr="00F17908">
        <w:rPr>
          <w:sz w:val="20"/>
          <w:szCs w:val="20"/>
        </w:rPr>
        <w:t xml:space="preserve"> </w:t>
      </w:r>
      <w:r w:rsidRPr="00F17908">
        <w:rPr>
          <w:sz w:val="20"/>
          <w:szCs w:val="20"/>
          <w:vertAlign w:val="superscript"/>
        </w:rPr>
        <w:t xml:space="preserve">1 </w:t>
      </w:r>
      <w:r w:rsidRPr="00F17908">
        <w:rPr>
          <w:sz w:val="20"/>
          <w:szCs w:val="20"/>
        </w:rPr>
        <w:t>– didžiausio numatomo nuotekų užterštumo prieš valymą ir didžiausio planuojamo nuotekų užterštumo preliminarūs skaičiavimai pateikti paraiškos priede Nr.</w:t>
      </w:r>
      <w:r w:rsidR="007A3F71">
        <w:rPr>
          <w:sz w:val="20"/>
          <w:szCs w:val="20"/>
        </w:rPr>
        <w:t xml:space="preserve"> </w:t>
      </w:r>
      <w:r w:rsidR="00105043">
        <w:rPr>
          <w:sz w:val="20"/>
          <w:szCs w:val="20"/>
        </w:rPr>
        <w:t>9</w:t>
      </w:r>
      <w:r w:rsidRPr="00F17908">
        <w:rPr>
          <w:sz w:val="20"/>
          <w:szCs w:val="20"/>
        </w:rPr>
        <w:t>. Numatomi nuotekų kiekiai preliminarūs, kadangi paskaičiuoti pagal vidutinį kritulių kiekį per metus</w:t>
      </w:r>
      <w:r>
        <w:rPr>
          <w:sz w:val="20"/>
          <w:szCs w:val="20"/>
        </w:rPr>
        <w:t xml:space="preserve"> (RSN 156-94)</w:t>
      </w:r>
      <w:r w:rsidRPr="00F17908">
        <w:rPr>
          <w:sz w:val="20"/>
          <w:szCs w:val="20"/>
        </w:rPr>
        <w:t xml:space="preserve">. </w:t>
      </w:r>
    </w:p>
    <w:p w14:paraId="66C2ECEB" w14:textId="77777777" w:rsidR="00DC64C6" w:rsidRDefault="00DC64C6">
      <w:pPr>
        <w:tabs>
          <w:tab w:val="left" w:pos="1560"/>
        </w:tabs>
        <w:jc w:val="both"/>
        <w:rPr>
          <w:sz w:val="20"/>
          <w:szCs w:val="20"/>
        </w:rPr>
      </w:pPr>
      <w:r>
        <w:rPr>
          <w:sz w:val="20"/>
          <w:szCs w:val="20"/>
        </w:rPr>
        <w:t xml:space="preserve">Per </w:t>
      </w:r>
      <w:proofErr w:type="spellStart"/>
      <w:r>
        <w:rPr>
          <w:sz w:val="20"/>
          <w:szCs w:val="20"/>
        </w:rPr>
        <w:t>išleistuvą</w:t>
      </w:r>
      <w:proofErr w:type="spellEnd"/>
      <w:r>
        <w:rPr>
          <w:sz w:val="20"/>
          <w:szCs w:val="20"/>
        </w:rPr>
        <w:t xml:space="preserve"> F-3 išleidžiamos buitinės ir gamybinės nuotekos į UAB „Sūduvos vandenys“ kanalizacijos tinklus ir leidžiamas nuotekų užterštumas pateiktas sutartyje, todėl šioje lentelėje nėra pateikiami.</w:t>
      </w:r>
    </w:p>
    <w:p w14:paraId="5F07F3DF" w14:textId="77777777" w:rsidR="00DC64C6" w:rsidRDefault="00DC64C6">
      <w:pPr>
        <w:tabs>
          <w:tab w:val="left" w:pos="1560"/>
        </w:tabs>
        <w:jc w:val="both"/>
        <w:rPr>
          <w:i/>
          <w:sz w:val="20"/>
          <w:szCs w:val="20"/>
        </w:rPr>
      </w:pPr>
    </w:p>
    <w:p w14:paraId="4F239F8E" w14:textId="77777777" w:rsidR="00DC64C6" w:rsidRPr="00912DE6" w:rsidRDefault="00DC64C6" w:rsidP="005F0994">
      <w:pPr>
        <w:ind w:firstLine="567"/>
        <w:jc w:val="both"/>
        <w:rPr>
          <w:sz w:val="22"/>
        </w:rPr>
      </w:pPr>
      <w:r w:rsidRPr="00912DE6">
        <w:rPr>
          <w:sz w:val="22"/>
        </w:rPr>
        <w:t>19 lentelė. Objekte</w:t>
      </w:r>
      <w:r>
        <w:rPr>
          <w:sz w:val="22"/>
        </w:rPr>
        <w:t xml:space="preserve"> </w:t>
      </w:r>
      <w:r w:rsidRPr="00912DE6">
        <w:rPr>
          <w:sz w:val="22"/>
        </w:rPr>
        <w:t>/</w:t>
      </w:r>
      <w:r>
        <w:rPr>
          <w:sz w:val="22"/>
        </w:rPr>
        <w:t xml:space="preserve"> </w:t>
      </w:r>
      <w:r w:rsidRPr="00912DE6">
        <w:rPr>
          <w:sz w:val="22"/>
        </w:rPr>
        <w:t>įrenginyje naudojamos nuotekų kiek</w:t>
      </w:r>
      <w:r>
        <w:rPr>
          <w:sz w:val="22"/>
        </w:rPr>
        <w:t>io ir taršos mažinimo priemonės</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701"/>
        <w:gridCol w:w="3969"/>
        <w:gridCol w:w="1276"/>
        <w:gridCol w:w="4536"/>
        <w:gridCol w:w="992"/>
        <w:gridCol w:w="993"/>
      </w:tblGrid>
      <w:tr w:rsidR="00DC64C6" w:rsidRPr="00912DE6" w14:paraId="441D9311" w14:textId="77777777" w:rsidTr="007727FB">
        <w:trPr>
          <w:cantSplit/>
          <w:trHeight w:hRule="exact" w:val="254"/>
        </w:trPr>
        <w:tc>
          <w:tcPr>
            <w:tcW w:w="567" w:type="dxa"/>
            <w:vMerge w:val="restart"/>
            <w:vAlign w:val="center"/>
          </w:tcPr>
          <w:p w14:paraId="24ACF9DB" w14:textId="77777777" w:rsidR="00DC64C6" w:rsidRPr="00912DE6" w:rsidRDefault="00DC64C6" w:rsidP="00D25B1A">
            <w:pPr>
              <w:pStyle w:val="WW-TableContents11"/>
              <w:suppressLineNumbers w:val="0"/>
              <w:spacing w:after="0"/>
              <w:jc w:val="center"/>
              <w:rPr>
                <w:bCs/>
                <w:sz w:val="18"/>
                <w:szCs w:val="24"/>
                <w:vertAlign w:val="superscript"/>
              </w:rPr>
            </w:pPr>
            <w:r w:rsidRPr="00912DE6">
              <w:rPr>
                <w:bCs/>
                <w:sz w:val="18"/>
                <w:szCs w:val="24"/>
              </w:rPr>
              <w:t>Eil. Nr.</w:t>
            </w:r>
          </w:p>
        </w:tc>
        <w:tc>
          <w:tcPr>
            <w:tcW w:w="1701" w:type="dxa"/>
            <w:vMerge w:val="restart"/>
            <w:vAlign w:val="center"/>
          </w:tcPr>
          <w:p w14:paraId="1AFA1649" w14:textId="77777777" w:rsidR="00DC64C6" w:rsidRDefault="00DC64C6" w:rsidP="00D25B1A">
            <w:pPr>
              <w:jc w:val="center"/>
              <w:rPr>
                <w:bCs/>
                <w:sz w:val="18"/>
              </w:rPr>
            </w:pPr>
            <w:r w:rsidRPr="00912DE6">
              <w:rPr>
                <w:bCs/>
                <w:sz w:val="18"/>
              </w:rPr>
              <w:t xml:space="preserve">Nuotekų </w:t>
            </w:r>
          </w:p>
          <w:p w14:paraId="0735AC30" w14:textId="77777777" w:rsidR="00DC64C6" w:rsidRPr="00912DE6" w:rsidRDefault="00DC64C6" w:rsidP="00D25B1A">
            <w:pPr>
              <w:jc w:val="center"/>
              <w:rPr>
                <w:bCs/>
                <w:sz w:val="18"/>
                <w:vertAlign w:val="superscript"/>
              </w:rPr>
            </w:pPr>
            <w:r w:rsidRPr="00912DE6">
              <w:rPr>
                <w:bCs/>
                <w:sz w:val="18"/>
              </w:rPr>
              <w:t>šaltinis</w:t>
            </w:r>
            <w:r>
              <w:rPr>
                <w:bCs/>
                <w:sz w:val="18"/>
              </w:rPr>
              <w:t xml:space="preserve"> </w:t>
            </w:r>
            <w:r w:rsidRPr="00912DE6">
              <w:rPr>
                <w:bCs/>
                <w:sz w:val="18"/>
              </w:rPr>
              <w:t xml:space="preserve">/ </w:t>
            </w:r>
            <w:proofErr w:type="spellStart"/>
            <w:r w:rsidRPr="00912DE6">
              <w:rPr>
                <w:bCs/>
                <w:sz w:val="18"/>
              </w:rPr>
              <w:t>išleistuvas</w:t>
            </w:r>
            <w:proofErr w:type="spellEnd"/>
          </w:p>
        </w:tc>
        <w:tc>
          <w:tcPr>
            <w:tcW w:w="3969" w:type="dxa"/>
            <w:vMerge w:val="restart"/>
            <w:vAlign w:val="center"/>
          </w:tcPr>
          <w:p w14:paraId="311B73B9" w14:textId="77777777" w:rsidR="00DC64C6" w:rsidRPr="00912DE6" w:rsidRDefault="00DC64C6" w:rsidP="00D25B1A">
            <w:pPr>
              <w:pStyle w:val="WW-TableContents11"/>
              <w:suppressLineNumbers w:val="0"/>
              <w:spacing w:after="0"/>
              <w:jc w:val="center"/>
              <w:rPr>
                <w:bCs/>
                <w:sz w:val="18"/>
                <w:szCs w:val="24"/>
                <w:vertAlign w:val="superscript"/>
              </w:rPr>
            </w:pPr>
            <w:r w:rsidRPr="00912DE6">
              <w:rPr>
                <w:bCs/>
                <w:sz w:val="18"/>
                <w:szCs w:val="24"/>
              </w:rPr>
              <w:t>Priemonės ir jos paskirties aprašymas</w:t>
            </w:r>
          </w:p>
        </w:tc>
        <w:tc>
          <w:tcPr>
            <w:tcW w:w="1276" w:type="dxa"/>
            <w:vMerge w:val="restart"/>
            <w:vAlign w:val="center"/>
          </w:tcPr>
          <w:p w14:paraId="05334239" w14:textId="77777777" w:rsidR="00DC64C6" w:rsidRPr="00912DE6" w:rsidRDefault="00DC64C6" w:rsidP="00D25B1A">
            <w:pPr>
              <w:pStyle w:val="WW-TableContents11"/>
              <w:suppressLineNumbers w:val="0"/>
              <w:spacing w:after="0"/>
              <w:jc w:val="center"/>
              <w:rPr>
                <w:bCs/>
                <w:sz w:val="18"/>
                <w:szCs w:val="24"/>
                <w:vertAlign w:val="superscript"/>
              </w:rPr>
            </w:pPr>
            <w:r w:rsidRPr="00912DE6">
              <w:rPr>
                <w:bCs/>
                <w:sz w:val="18"/>
                <w:szCs w:val="24"/>
              </w:rPr>
              <w:t>Įdiegimo data</w:t>
            </w:r>
          </w:p>
        </w:tc>
        <w:tc>
          <w:tcPr>
            <w:tcW w:w="6521" w:type="dxa"/>
            <w:gridSpan w:val="3"/>
            <w:vAlign w:val="center"/>
          </w:tcPr>
          <w:p w14:paraId="1A803929" w14:textId="77777777" w:rsidR="00DC64C6" w:rsidRPr="00912DE6" w:rsidRDefault="00DC64C6" w:rsidP="00D25B1A">
            <w:pPr>
              <w:jc w:val="center"/>
              <w:rPr>
                <w:bCs/>
                <w:sz w:val="18"/>
                <w:vertAlign w:val="superscript"/>
              </w:rPr>
            </w:pPr>
            <w:r w:rsidRPr="00912DE6">
              <w:rPr>
                <w:bCs/>
                <w:sz w:val="18"/>
              </w:rPr>
              <w:t>Priemonės projektinės savybės</w:t>
            </w:r>
          </w:p>
        </w:tc>
      </w:tr>
      <w:tr w:rsidR="00DC64C6" w:rsidRPr="00912DE6" w14:paraId="16840DCF" w14:textId="77777777" w:rsidTr="007727FB">
        <w:trPr>
          <w:cantSplit/>
        </w:trPr>
        <w:tc>
          <w:tcPr>
            <w:tcW w:w="567" w:type="dxa"/>
            <w:vMerge/>
            <w:vAlign w:val="center"/>
          </w:tcPr>
          <w:p w14:paraId="3D9FBD5B" w14:textId="77777777" w:rsidR="00DC64C6" w:rsidRPr="00912DE6" w:rsidRDefault="00DC64C6" w:rsidP="00D25B1A">
            <w:pPr>
              <w:jc w:val="center"/>
              <w:rPr>
                <w:sz w:val="18"/>
              </w:rPr>
            </w:pPr>
          </w:p>
        </w:tc>
        <w:tc>
          <w:tcPr>
            <w:tcW w:w="1701" w:type="dxa"/>
            <w:vMerge/>
            <w:vAlign w:val="center"/>
          </w:tcPr>
          <w:p w14:paraId="34301F28" w14:textId="77777777" w:rsidR="00DC64C6" w:rsidRPr="00912DE6" w:rsidRDefault="00DC64C6" w:rsidP="00D25B1A">
            <w:pPr>
              <w:jc w:val="center"/>
              <w:rPr>
                <w:sz w:val="18"/>
              </w:rPr>
            </w:pPr>
          </w:p>
        </w:tc>
        <w:tc>
          <w:tcPr>
            <w:tcW w:w="3969" w:type="dxa"/>
            <w:vMerge/>
            <w:vAlign w:val="center"/>
          </w:tcPr>
          <w:p w14:paraId="352805DE" w14:textId="77777777" w:rsidR="00DC64C6" w:rsidRPr="00912DE6" w:rsidRDefault="00DC64C6" w:rsidP="00D25B1A">
            <w:pPr>
              <w:jc w:val="center"/>
              <w:rPr>
                <w:sz w:val="18"/>
              </w:rPr>
            </w:pPr>
          </w:p>
        </w:tc>
        <w:tc>
          <w:tcPr>
            <w:tcW w:w="1276" w:type="dxa"/>
            <w:vMerge/>
            <w:vAlign w:val="center"/>
          </w:tcPr>
          <w:p w14:paraId="5B75E24C" w14:textId="77777777" w:rsidR="00DC64C6" w:rsidRPr="00912DE6" w:rsidRDefault="00DC64C6" w:rsidP="00D25B1A">
            <w:pPr>
              <w:jc w:val="center"/>
              <w:rPr>
                <w:sz w:val="18"/>
              </w:rPr>
            </w:pPr>
          </w:p>
        </w:tc>
        <w:tc>
          <w:tcPr>
            <w:tcW w:w="4536" w:type="dxa"/>
            <w:vAlign w:val="center"/>
          </w:tcPr>
          <w:p w14:paraId="547776D8" w14:textId="77777777" w:rsidR="00DC64C6" w:rsidRPr="00912DE6" w:rsidRDefault="00DC64C6" w:rsidP="00D25B1A">
            <w:pPr>
              <w:jc w:val="center"/>
              <w:rPr>
                <w:bCs/>
                <w:sz w:val="18"/>
              </w:rPr>
            </w:pPr>
            <w:r w:rsidRPr="00912DE6">
              <w:rPr>
                <w:bCs/>
                <w:sz w:val="18"/>
              </w:rPr>
              <w:t>rodiklis</w:t>
            </w:r>
          </w:p>
        </w:tc>
        <w:tc>
          <w:tcPr>
            <w:tcW w:w="992" w:type="dxa"/>
            <w:vAlign w:val="center"/>
          </w:tcPr>
          <w:p w14:paraId="06171244" w14:textId="77777777" w:rsidR="00DC64C6" w:rsidRPr="00912DE6" w:rsidRDefault="00DC64C6" w:rsidP="00D25B1A">
            <w:pPr>
              <w:jc w:val="center"/>
              <w:rPr>
                <w:bCs/>
                <w:sz w:val="18"/>
              </w:rPr>
            </w:pPr>
            <w:r w:rsidRPr="00912DE6">
              <w:rPr>
                <w:bCs/>
                <w:sz w:val="18"/>
              </w:rPr>
              <w:t>mato vnt.</w:t>
            </w:r>
          </w:p>
        </w:tc>
        <w:tc>
          <w:tcPr>
            <w:tcW w:w="993" w:type="dxa"/>
            <w:vAlign w:val="center"/>
          </w:tcPr>
          <w:p w14:paraId="3E246D5B" w14:textId="77777777" w:rsidR="00DC64C6" w:rsidRPr="00912DE6" w:rsidRDefault="00DC64C6" w:rsidP="00D25B1A">
            <w:pPr>
              <w:jc w:val="center"/>
              <w:rPr>
                <w:bCs/>
                <w:sz w:val="18"/>
              </w:rPr>
            </w:pPr>
            <w:r w:rsidRPr="00912DE6">
              <w:rPr>
                <w:bCs/>
                <w:sz w:val="18"/>
              </w:rPr>
              <w:t>reikšmė</w:t>
            </w:r>
          </w:p>
        </w:tc>
      </w:tr>
      <w:tr w:rsidR="00DC64C6" w:rsidRPr="00912DE6" w14:paraId="395E87DB" w14:textId="77777777" w:rsidTr="007727FB">
        <w:trPr>
          <w:cantSplit/>
        </w:trPr>
        <w:tc>
          <w:tcPr>
            <w:tcW w:w="567" w:type="dxa"/>
            <w:vAlign w:val="center"/>
          </w:tcPr>
          <w:p w14:paraId="63127831" w14:textId="77777777" w:rsidR="00DC64C6" w:rsidRPr="00912DE6" w:rsidRDefault="00DC64C6" w:rsidP="00D25B1A">
            <w:pPr>
              <w:jc w:val="center"/>
              <w:rPr>
                <w:sz w:val="18"/>
              </w:rPr>
            </w:pPr>
            <w:r w:rsidRPr="00912DE6">
              <w:rPr>
                <w:sz w:val="18"/>
              </w:rPr>
              <w:t>1</w:t>
            </w:r>
          </w:p>
        </w:tc>
        <w:tc>
          <w:tcPr>
            <w:tcW w:w="1701" w:type="dxa"/>
            <w:vAlign w:val="center"/>
          </w:tcPr>
          <w:p w14:paraId="5699E044" w14:textId="77777777" w:rsidR="00DC64C6" w:rsidRPr="00912DE6" w:rsidRDefault="00DC64C6" w:rsidP="00D25B1A">
            <w:pPr>
              <w:jc w:val="center"/>
              <w:rPr>
                <w:sz w:val="18"/>
              </w:rPr>
            </w:pPr>
            <w:r w:rsidRPr="00912DE6">
              <w:rPr>
                <w:sz w:val="18"/>
              </w:rPr>
              <w:t>2</w:t>
            </w:r>
          </w:p>
        </w:tc>
        <w:tc>
          <w:tcPr>
            <w:tcW w:w="3969" w:type="dxa"/>
            <w:vAlign w:val="center"/>
          </w:tcPr>
          <w:p w14:paraId="683D8331" w14:textId="77777777" w:rsidR="00DC64C6" w:rsidRPr="00912DE6" w:rsidRDefault="00DC64C6" w:rsidP="00D25B1A">
            <w:pPr>
              <w:jc w:val="center"/>
              <w:rPr>
                <w:sz w:val="18"/>
              </w:rPr>
            </w:pPr>
            <w:r w:rsidRPr="00912DE6">
              <w:rPr>
                <w:sz w:val="18"/>
              </w:rPr>
              <w:t>3</w:t>
            </w:r>
          </w:p>
        </w:tc>
        <w:tc>
          <w:tcPr>
            <w:tcW w:w="1276" w:type="dxa"/>
            <w:vAlign w:val="center"/>
          </w:tcPr>
          <w:p w14:paraId="1ADEDD9F" w14:textId="77777777" w:rsidR="00DC64C6" w:rsidRPr="00912DE6" w:rsidRDefault="00DC64C6" w:rsidP="00D25B1A">
            <w:pPr>
              <w:jc w:val="center"/>
              <w:rPr>
                <w:sz w:val="18"/>
              </w:rPr>
            </w:pPr>
            <w:r w:rsidRPr="00912DE6">
              <w:rPr>
                <w:sz w:val="18"/>
              </w:rPr>
              <w:t>4</w:t>
            </w:r>
          </w:p>
        </w:tc>
        <w:tc>
          <w:tcPr>
            <w:tcW w:w="4536" w:type="dxa"/>
            <w:vAlign w:val="center"/>
          </w:tcPr>
          <w:p w14:paraId="72E8E909" w14:textId="77777777" w:rsidR="00DC64C6" w:rsidRPr="00912DE6" w:rsidRDefault="00DC64C6" w:rsidP="00D25B1A">
            <w:pPr>
              <w:jc w:val="center"/>
              <w:rPr>
                <w:bCs/>
                <w:sz w:val="18"/>
              </w:rPr>
            </w:pPr>
            <w:r w:rsidRPr="00912DE6">
              <w:rPr>
                <w:bCs/>
                <w:sz w:val="18"/>
              </w:rPr>
              <w:t>5</w:t>
            </w:r>
          </w:p>
        </w:tc>
        <w:tc>
          <w:tcPr>
            <w:tcW w:w="992" w:type="dxa"/>
            <w:vAlign w:val="center"/>
          </w:tcPr>
          <w:p w14:paraId="6C40FB06" w14:textId="77777777" w:rsidR="00DC64C6" w:rsidRPr="00912DE6" w:rsidRDefault="00DC64C6" w:rsidP="00D25B1A">
            <w:pPr>
              <w:jc w:val="center"/>
              <w:rPr>
                <w:bCs/>
                <w:sz w:val="18"/>
              </w:rPr>
            </w:pPr>
            <w:r w:rsidRPr="00912DE6">
              <w:rPr>
                <w:bCs/>
                <w:sz w:val="18"/>
              </w:rPr>
              <w:t>6</w:t>
            </w:r>
          </w:p>
        </w:tc>
        <w:tc>
          <w:tcPr>
            <w:tcW w:w="993" w:type="dxa"/>
            <w:vAlign w:val="center"/>
          </w:tcPr>
          <w:p w14:paraId="13EAFFA8" w14:textId="77777777" w:rsidR="00DC64C6" w:rsidRPr="00912DE6" w:rsidRDefault="00DC64C6" w:rsidP="00D25B1A">
            <w:pPr>
              <w:jc w:val="center"/>
              <w:rPr>
                <w:bCs/>
                <w:sz w:val="18"/>
              </w:rPr>
            </w:pPr>
            <w:r w:rsidRPr="00912DE6">
              <w:rPr>
                <w:bCs/>
                <w:sz w:val="18"/>
              </w:rPr>
              <w:t>7</w:t>
            </w:r>
          </w:p>
        </w:tc>
      </w:tr>
      <w:tr w:rsidR="00DC64C6" w:rsidRPr="00912DE6" w14:paraId="05157C5E" w14:textId="77777777" w:rsidTr="007727FB">
        <w:trPr>
          <w:cantSplit/>
          <w:trHeight w:val="161"/>
        </w:trPr>
        <w:tc>
          <w:tcPr>
            <w:tcW w:w="567" w:type="dxa"/>
            <w:vMerge w:val="restart"/>
            <w:vAlign w:val="center"/>
          </w:tcPr>
          <w:p w14:paraId="7A8E9C65" w14:textId="77777777" w:rsidR="00DC64C6" w:rsidRPr="001A760D" w:rsidRDefault="00DC64C6" w:rsidP="00D25B1A">
            <w:pPr>
              <w:jc w:val="center"/>
              <w:rPr>
                <w:color w:val="000000"/>
                <w:sz w:val="18"/>
                <w:szCs w:val="18"/>
              </w:rPr>
            </w:pPr>
            <w:r>
              <w:rPr>
                <w:color w:val="000000"/>
                <w:sz w:val="18"/>
                <w:szCs w:val="18"/>
              </w:rPr>
              <w:t>1</w:t>
            </w:r>
          </w:p>
        </w:tc>
        <w:tc>
          <w:tcPr>
            <w:tcW w:w="1701" w:type="dxa"/>
            <w:vMerge w:val="restart"/>
            <w:vAlign w:val="center"/>
          </w:tcPr>
          <w:p w14:paraId="4C12C59A" w14:textId="77777777" w:rsidR="00DC64C6" w:rsidRPr="001A760D" w:rsidRDefault="00DC64C6" w:rsidP="00D25B1A">
            <w:pPr>
              <w:jc w:val="center"/>
              <w:rPr>
                <w:color w:val="000000"/>
                <w:sz w:val="18"/>
                <w:szCs w:val="18"/>
              </w:rPr>
            </w:pPr>
            <w:r>
              <w:rPr>
                <w:color w:val="000000"/>
                <w:sz w:val="18"/>
                <w:szCs w:val="18"/>
              </w:rPr>
              <w:t>F-2</w:t>
            </w:r>
          </w:p>
        </w:tc>
        <w:tc>
          <w:tcPr>
            <w:tcW w:w="3969" w:type="dxa"/>
            <w:vMerge w:val="restart"/>
            <w:vAlign w:val="center"/>
          </w:tcPr>
          <w:p w14:paraId="073388FA" w14:textId="77777777" w:rsidR="00DC64C6" w:rsidRPr="001A760D" w:rsidRDefault="00DC64C6" w:rsidP="00D25B1A">
            <w:pPr>
              <w:jc w:val="center"/>
              <w:rPr>
                <w:color w:val="000000"/>
                <w:sz w:val="18"/>
                <w:szCs w:val="18"/>
              </w:rPr>
            </w:pPr>
            <w:r>
              <w:rPr>
                <w:color w:val="000000"/>
                <w:sz w:val="18"/>
                <w:szCs w:val="18"/>
              </w:rPr>
              <w:t>Lietaus nuotekų valymas. Mechaniniai valymo įrenginiai</w:t>
            </w:r>
          </w:p>
        </w:tc>
        <w:tc>
          <w:tcPr>
            <w:tcW w:w="1276" w:type="dxa"/>
            <w:vMerge w:val="restart"/>
            <w:vAlign w:val="center"/>
          </w:tcPr>
          <w:p w14:paraId="5F1AA51A" w14:textId="77777777" w:rsidR="00DC64C6" w:rsidRPr="001A760D" w:rsidRDefault="00DC64C6" w:rsidP="000C7F05">
            <w:pPr>
              <w:jc w:val="center"/>
              <w:rPr>
                <w:color w:val="000000"/>
                <w:sz w:val="18"/>
                <w:szCs w:val="18"/>
              </w:rPr>
            </w:pPr>
            <w:r>
              <w:rPr>
                <w:color w:val="000000"/>
                <w:sz w:val="18"/>
                <w:szCs w:val="18"/>
              </w:rPr>
              <w:t>2005 m.</w:t>
            </w:r>
          </w:p>
        </w:tc>
        <w:tc>
          <w:tcPr>
            <w:tcW w:w="4536" w:type="dxa"/>
            <w:vAlign w:val="center"/>
          </w:tcPr>
          <w:p w14:paraId="1C3CBED3" w14:textId="77777777" w:rsidR="00DC64C6" w:rsidRPr="001A760D" w:rsidRDefault="00DC64C6" w:rsidP="003927BA">
            <w:pPr>
              <w:jc w:val="center"/>
              <w:rPr>
                <w:bCs/>
                <w:sz w:val="18"/>
                <w:szCs w:val="18"/>
              </w:rPr>
            </w:pPr>
            <w:r>
              <w:rPr>
                <w:bCs/>
                <w:sz w:val="18"/>
                <w:szCs w:val="18"/>
              </w:rPr>
              <w:t>Projektinis našumas</w:t>
            </w:r>
          </w:p>
        </w:tc>
        <w:tc>
          <w:tcPr>
            <w:tcW w:w="992" w:type="dxa"/>
            <w:vAlign w:val="center"/>
          </w:tcPr>
          <w:p w14:paraId="6171591A" w14:textId="77777777" w:rsidR="00DC64C6" w:rsidRPr="001A760D" w:rsidRDefault="00DC64C6" w:rsidP="00D25B1A">
            <w:pPr>
              <w:jc w:val="center"/>
              <w:rPr>
                <w:bCs/>
                <w:sz w:val="18"/>
                <w:szCs w:val="18"/>
              </w:rPr>
            </w:pPr>
            <w:r>
              <w:rPr>
                <w:bCs/>
                <w:sz w:val="18"/>
                <w:szCs w:val="18"/>
              </w:rPr>
              <w:t>m</w:t>
            </w:r>
            <w:r w:rsidRPr="000F7F6D">
              <w:rPr>
                <w:bCs/>
                <w:sz w:val="18"/>
                <w:szCs w:val="18"/>
                <w:vertAlign w:val="superscript"/>
              </w:rPr>
              <w:t>3</w:t>
            </w:r>
            <w:r>
              <w:rPr>
                <w:bCs/>
                <w:sz w:val="18"/>
                <w:szCs w:val="18"/>
              </w:rPr>
              <w:t>/d</w:t>
            </w:r>
          </w:p>
        </w:tc>
        <w:tc>
          <w:tcPr>
            <w:tcW w:w="993" w:type="dxa"/>
            <w:vAlign w:val="center"/>
          </w:tcPr>
          <w:p w14:paraId="547419FA" w14:textId="77777777" w:rsidR="00DC64C6" w:rsidRPr="001A760D" w:rsidRDefault="00DC64C6" w:rsidP="00D25B1A">
            <w:pPr>
              <w:jc w:val="center"/>
              <w:rPr>
                <w:bCs/>
                <w:sz w:val="18"/>
                <w:szCs w:val="18"/>
              </w:rPr>
            </w:pPr>
            <w:r>
              <w:rPr>
                <w:bCs/>
                <w:sz w:val="18"/>
                <w:szCs w:val="18"/>
              </w:rPr>
              <w:t>180</w:t>
            </w:r>
          </w:p>
        </w:tc>
      </w:tr>
      <w:tr w:rsidR="00DC64C6" w:rsidRPr="00912DE6" w14:paraId="52FB4873" w14:textId="77777777" w:rsidTr="007727FB">
        <w:trPr>
          <w:cantSplit/>
          <w:trHeight w:val="161"/>
        </w:trPr>
        <w:tc>
          <w:tcPr>
            <w:tcW w:w="567" w:type="dxa"/>
            <w:vMerge/>
            <w:vAlign w:val="center"/>
          </w:tcPr>
          <w:p w14:paraId="2450CEE2" w14:textId="77777777" w:rsidR="00DC64C6" w:rsidRDefault="00DC64C6" w:rsidP="00D25B1A">
            <w:pPr>
              <w:jc w:val="center"/>
              <w:rPr>
                <w:color w:val="000000"/>
                <w:sz w:val="18"/>
                <w:szCs w:val="18"/>
              </w:rPr>
            </w:pPr>
          </w:p>
        </w:tc>
        <w:tc>
          <w:tcPr>
            <w:tcW w:w="1701" w:type="dxa"/>
            <w:vMerge/>
            <w:vAlign w:val="center"/>
          </w:tcPr>
          <w:p w14:paraId="4B1D7870" w14:textId="77777777" w:rsidR="00DC64C6" w:rsidRDefault="00DC64C6" w:rsidP="00D25B1A">
            <w:pPr>
              <w:jc w:val="center"/>
              <w:rPr>
                <w:color w:val="000000"/>
                <w:sz w:val="18"/>
                <w:szCs w:val="18"/>
              </w:rPr>
            </w:pPr>
          </w:p>
        </w:tc>
        <w:tc>
          <w:tcPr>
            <w:tcW w:w="3969" w:type="dxa"/>
            <w:vMerge/>
            <w:vAlign w:val="center"/>
          </w:tcPr>
          <w:p w14:paraId="44A22D57" w14:textId="77777777" w:rsidR="00DC64C6" w:rsidRDefault="00DC64C6" w:rsidP="00D25B1A">
            <w:pPr>
              <w:jc w:val="center"/>
              <w:rPr>
                <w:color w:val="000000"/>
                <w:sz w:val="18"/>
                <w:szCs w:val="18"/>
              </w:rPr>
            </w:pPr>
          </w:p>
        </w:tc>
        <w:tc>
          <w:tcPr>
            <w:tcW w:w="1276" w:type="dxa"/>
            <w:vMerge/>
            <w:vAlign w:val="center"/>
          </w:tcPr>
          <w:p w14:paraId="1CB2357B" w14:textId="77777777" w:rsidR="00DC64C6" w:rsidRDefault="00DC64C6" w:rsidP="00D25B1A">
            <w:pPr>
              <w:jc w:val="center"/>
              <w:rPr>
                <w:color w:val="000000"/>
                <w:sz w:val="18"/>
                <w:szCs w:val="18"/>
              </w:rPr>
            </w:pPr>
          </w:p>
        </w:tc>
        <w:tc>
          <w:tcPr>
            <w:tcW w:w="4536" w:type="dxa"/>
            <w:vAlign w:val="center"/>
          </w:tcPr>
          <w:p w14:paraId="7BBA5F1C" w14:textId="77777777" w:rsidR="00DC64C6" w:rsidRDefault="00DC64C6" w:rsidP="003927BA">
            <w:pPr>
              <w:jc w:val="center"/>
              <w:rPr>
                <w:bCs/>
                <w:sz w:val="18"/>
                <w:szCs w:val="18"/>
              </w:rPr>
            </w:pPr>
            <w:r>
              <w:rPr>
                <w:bCs/>
                <w:sz w:val="18"/>
                <w:szCs w:val="18"/>
              </w:rPr>
              <w:t>Liekamasis užterštumas pagal naftos produktus</w:t>
            </w:r>
          </w:p>
        </w:tc>
        <w:tc>
          <w:tcPr>
            <w:tcW w:w="992" w:type="dxa"/>
            <w:vAlign w:val="center"/>
          </w:tcPr>
          <w:p w14:paraId="37DFB48D" w14:textId="77777777" w:rsidR="00DC64C6" w:rsidRDefault="00DC64C6" w:rsidP="00D25B1A">
            <w:pPr>
              <w:jc w:val="center"/>
              <w:rPr>
                <w:bCs/>
                <w:sz w:val="18"/>
                <w:szCs w:val="18"/>
              </w:rPr>
            </w:pPr>
            <w:r>
              <w:rPr>
                <w:bCs/>
                <w:sz w:val="18"/>
                <w:szCs w:val="18"/>
              </w:rPr>
              <w:t>mg/l</w:t>
            </w:r>
          </w:p>
        </w:tc>
        <w:tc>
          <w:tcPr>
            <w:tcW w:w="993" w:type="dxa"/>
            <w:vAlign w:val="center"/>
          </w:tcPr>
          <w:p w14:paraId="1C1E56F9" w14:textId="77777777" w:rsidR="00DC64C6" w:rsidRPr="001A760D" w:rsidRDefault="00DC64C6" w:rsidP="007727FB">
            <w:pPr>
              <w:ind w:left="-391" w:firstLine="391"/>
              <w:jc w:val="center"/>
              <w:rPr>
                <w:bCs/>
                <w:sz w:val="18"/>
                <w:szCs w:val="18"/>
              </w:rPr>
            </w:pPr>
            <w:r>
              <w:rPr>
                <w:bCs/>
                <w:sz w:val="18"/>
                <w:szCs w:val="18"/>
              </w:rPr>
              <w:t>1</w:t>
            </w:r>
          </w:p>
        </w:tc>
      </w:tr>
      <w:tr w:rsidR="00DC64C6" w:rsidRPr="00912DE6" w14:paraId="48F29CA0" w14:textId="77777777" w:rsidTr="007727FB">
        <w:trPr>
          <w:cantSplit/>
          <w:trHeight w:val="161"/>
        </w:trPr>
        <w:tc>
          <w:tcPr>
            <w:tcW w:w="567" w:type="dxa"/>
            <w:vMerge/>
            <w:vAlign w:val="center"/>
          </w:tcPr>
          <w:p w14:paraId="0D175440" w14:textId="77777777" w:rsidR="00DC64C6" w:rsidRDefault="00DC64C6" w:rsidP="00D25B1A">
            <w:pPr>
              <w:jc w:val="center"/>
              <w:rPr>
                <w:color w:val="000000"/>
                <w:sz w:val="18"/>
                <w:szCs w:val="18"/>
              </w:rPr>
            </w:pPr>
          </w:p>
        </w:tc>
        <w:tc>
          <w:tcPr>
            <w:tcW w:w="1701" w:type="dxa"/>
            <w:vMerge/>
            <w:vAlign w:val="center"/>
          </w:tcPr>
          <w:p w14:paraId="5307C103" w14:textId="77777777" w:rsidR="00DC64C6" w:rsidRDefault="00DC64C6" w:rsidP="00D25B1A">
            <w:pPr>
              <w:jc w:val="center"/>
              <w:rPr>
                <w:color w:val="000000"/>
                <w:sz w:val="18"/>
                <w:szCs w:val="18"/>
              </w:rPr>
            </w:pPr>
          </w:p>
        </w:tc>
        <w:tc>
          <w:tcPr>
            <w:tcW w:w="3969" w:type="dxa"/>
            <w:vMerge/>
            <w:vAlign w:val="center"/>
          </w:tcPr>
          <w:p w14:paraId="6B847EE8" w14:textId="77777777" w:rsidR="00DC64C6" w:rsidRDefault="00DC64C6" w:rsidP="00D25B1A">
            <w:pPr>
              <w:jc w:val="center"/>
              <w:rPr>
                <w:color w:val="000000"/>
                <w:sz w:val="18"/>
                <w:szCs w:val="18"/>
              </w:rPr>
            </w:pPr>
          </w:p>
        </w:tc>
        <w:tc>
          <w:tcPr>
            <w:tcW w:w="1276" w:type="dxa"/>
            <w:vMerge/>
            <w:vAlign w:val="center"/>
          </w:tcPr>
          <w:p w14:paraId="55057CEC" w14:textId="77777777" w:rsidR="00DC64C6" w:rsidRDefault="00DC64C6" w:rsidP="00D25B1A">
            <w:pPr>
              <w:jc w:val="center"/>
              <w:rPr>
                <w:color w:val="000000"/>
                <w:sz w:val="18"/>
                <w:szCs w:val="18"/>
              </w:rPr>
            </w:pPr>
          </w:p>
        </w:tc>
        <w:tc>
          <w:tcPr>
            <w:tcW w:w="4536" w:type="dxa"/>
            <w:vAlign w:val="center"/>
          </w:tcPr>
          <w:p w14:paraId="4E964047" w14:textId="77777777" w:rsidR="00DC64C6" w:rsidRDefault="00DC64C6" w:rsidP="000C7F05">
            <w:pPr>
              <w:jc w:val="center"/>
              <w:rPr>
                <w:bCs/>
                <w:sz w:val="18"/>
                <w:szCs w:val="18"/>
              </w:rPr>
            </w:pPr>
            <w:r>
              <w:rPr>
                <w:bCs/>
                <w:sz w:val="18"/>
                <w:szCs w:val="18"/>
              </w:rPr>
              <w:t>Liekamasis užterštumas pagal skendinčias medžiagas</w:t>
            </w:r>
          </w:p>
        </w:tc>
        <w:tc>
          <w:tcPr>
            <w:tcW w:w="992" w:type="dxa"/>
            <w:vAlign w:val="center"/>
          </w:tcPr>
          <w:p w14:paraId="752CB5C3" w14:textId="77777777" w:rsidR="00DC64C6" w:rsidRDefault="00DC64C6" w:rsidP="00D25B1A">
            <w:pPr>
              <w:jc w:val="center"/>
              <w:rPr>
                <w:bCs/>
                <w:sz w:val="18"/>
                <w:szCs w:val="18"/>
              </w:rPr>
            </w:pPr>
            <w:r>
              <w:rPr>
                <w:bCs/>
                <w:sz w:val="18"/>
                <w:szCs w:val="18"/>
              </w:rPr>
              <w:t>mg/l</w:t>
            </w:r>
          </w:p>
        </w:tc>
        <w:tc>
          <w:tcPr>
            <w:tcW w:w="993" w:type="dxa"/>
            <w:vAlign w:val="center"/>
          </w:tcPr>
          <w:p w14:paraId="4F45EF1A" w14:textId="77777777" w:rsidR="00DC64C6" w:rsidRPr="000F7F6D" w:rsidRDefault="00DC64C6" w:rsidP="00D25B1A">
            <w:pPr>
              <w:jc w:val="center"/>
              <w:rPr>
                <w:bCs/>
                <w:sz w:val="18"/>
                <w:szCs w:val="18"/>
                <w:highlight w:val="yellow"/>
              </w:rPr>
            </w:pPr>
            <w:r>
              <w:rPr>
                <w:bCs/>
                <w:sz w:val="18"/>
                <w:szCs w:val="18"/>
              </w:rPr>
              <w:t>10</w:t>
            </w:r>
          </w:p>
        </w:tc>
      </w:tr>
      <w:tr w:rsidR="00DC64C6" w:rsidRPr="00912DE6" w14:paraId="4E7B3C6F" w14:textId="77777777" w:rsidTr="007727FB">
        <w:trPr>
          <w:cantSplit/>
        </w:trPr>
        <w:tc>
          <w:tcPr>
            <w:tcW w:w="567" w:type="dxa"/>
            <w:vMerge w:val="restart"/>
            <w:vAlign w:val="center"/>
          </w:tcPr>
          <w:p w14:paraId="1E6F7A59" w14:textId="77777777" w:rsidR="00DC64C6" w:rsidRPr="001A760D" w:rsidRDefault="00DC64C6" w:rsidP="00D25B1A">
            <w:pPr>
              <w:jc w:val="center"/>
              <w:rPr>
                <w:sz w:val="18"/>
                <w:szCs w:val="18"/>
              </w:rPr>
            </w:pPr>
            <w:r>
              <w:rPr>
                <w:sz w:val="18"/>
                <w:szCs w:val="18"/>
              </w:rPr>
              <w:t>2</w:t>
            </w:r>
          </w:p>
        </w:tc>
        <w:tc>
          <w:tcPr>
            <w:tcW w:w="1701" w:type="dxa"/>
            <w:vMerge w:val="restart"/>
            <w:vAlign w:val="center"/>
          </w:tcPr>
          <w:p w14:paraId="35B5621A" w14:textId="77777777" w:rsidR="00DC64C6" w:rsidRPr="001A760D" w:rsidRDefault="00DC64C6" w:rsidP="00D25B1A">
            <w:pPr>
              <w:jc w:val="center"/>
              <w:rPr>
                <w:color w:val="000000"/>
                <w:sz w:val="18"/>
                <w:szCs w:val="18"/>
              </w:rPr>
            </w:pPr>
            <w:r>
              <w:rPr>
                <w:color w:val="000000"/>
                <w:sz w:val="18"/>
                <w:szCs w:val="18"/>
              </w:rPr>
              <w:t>F-3</w:t>
            </w:r>
          </w:p>
        </w:tc>
        <w:tc>
          <w:tcPr>
            <w:tcW w:w="3969" w:type="dxa"/>
            <w:vMerge w:val="restart"/>
            <w:vAlign w:val="center"/>
          </w:tcPr>
          <w:p w14:paraId="0A815B03" w14:textId="77777777" w:rsidR="00DC64C6" w:rsidRPr="001A760D" w:rsidRDefault="00DC64C6" w:rsidP="00D25B1A">
            <w:pPr>
              <w:jc w:val="center"/>
              <w:rPr>
                <w:color w:val="000000"/>
                <w:sz w:val="18"/>
                <w:szCs w:val="18"/>
              </w:rPr>
            </w:pPr>
            <w:proofErr w:type="spellStart"/>
            <w:r>
              <w:rPr>
                <w:color w:val="000000"/>
                <w:sz w:val="18"/>
                <w:szCs w:val="18"/>
              </w:rPr>
              <w:t>Lamella</w:t>
            </w:r>
            <w:proofErr w:type="spellEnd"/>
            <w:r>
              <w:rPr>
                <w:color w:val="000000"/>
                <w:sz w:val="18"/>
                <w:szCs w:val="18"/>
              </w:rPr>
              <w:t xml:space="preserve"> separatorius, smėlio filtrai, skirti užterštam dūmų kondensatui nuo kietųjų dalelių valyti</w:t>
            </w:r>
          </w:p>
        </w:tc>
        <w:tc>
          <w:tcPr>
            <w:tcW w:w="1276" w:type="dxa"/>
            <w:vMerge w:val="restart"/>
            <w:vAlign w:val="center"/>
          </w:tcPr>
          <w:p w14:paraId="1F8D3438" w14:textId="77777777" w:rsidR="00DC64C6" w:rsidRPr="001A760D" w:rsidRDefault="00DC64C6" w:rsidP="00D25B1A">
            <w:pPr>
              <w:jc w:val="center"/>
              <w:rPr>
                <w:color w:val="000000"/>
                <w:sz w:val="18"/>
                <w:szCs w:val="18"/>
              </w:rPr>
            </w:pPr>
            <w:r>
              <w:rPr>
                <w:color w:val="000000"/>
                <w:sz w:val="18"/>
                <w:szCs w:val="18"/>
              </w:rPr>
              <w:t>2010 m.</w:t>
            </w:r>
          </w:p>
        </w:tc>
        <w:tc>
          <w:tcPr>
            <w:tcW w:w="4536" w:type="dxa"/>
            <w:vAlign w:val="center"/>
          </w:tcPr>
          <w:p w14:paraId="07190FAE" w14:textId="77777777" w:rsidR="00DC64C6" w:rsidRPr="001A760D" w:rsidRDefault="00DC64C6" w:rsidP="00257CAC">
            <w:pPr>
              <w:jc w:val="center"/>
              <w:rPr>
                <w:bCs/>
                <w:sz w:val="18"/>
                <w:szCs w:val="18"/>
              </w:rPr>
            </w:pPr>
            <w:r>
              <w:rPr>
                <w:bCs/>
                <w:sz w:val="18"/>
                <w:szCs w:val="18"/>
              </w:rPr>
              <w:t>Projektinis našumas</w:t>
            </w:r>
          </w:p>
        </w:tc>
        <w:tc>
          <w:tcPr>
            <w:tcW w:w="992" w:type="dxa"/>
            <w:vAlign w:val="center"/>
          </w:tcPr>
          <w:p w14:paraId="677B36B0" w14:textId="77777777" w:rsidR="00DC64C6" w:rsidRPr="001A760D" w:rsidRDefault="00DC64C6" w:rsidP="00D25B1A">
            <w:pPr>
              <w:jc w:val="center"/>
              <w:rPr>
                <w:bCs/>
                <w:sz w:val="18"/>
                <w:szCs w:val="18"/>
              </w:rPr>
            </w:pPr>
            <w:r>
              <w:rPr>
                <w:bCs/>
                <w:sz w:val="18"/>
                <w:szCs w:val="18"/>
              </w:rPr>
              <w:t>m</w:t>
            </w:r>
            <w:r w:rsidRPr="000F7F6D">
              <w:rPr>
                <w:bCs/>
                <w:sz w:val="18"/>
                <w:szCs w:val="18"/>
                <w:vertAlign w:val="superscript"/>
              </w:rPr>
              <w:t>3</w:t>
            </w:r>
            <w:r>
              <w:rPr>
                <w:bCs/>
                <w:sz w:val="18"/>
                <w:szCs w:val="18"/>
              </w:rPr>
              <w:t>/d</w:t>
            </w:r>
          </w:p>
        </w:tc>
        <w:tc>
          <w:tcPr>
            <w:tcW w:w="993" w:type="dxa"/>
            <w:vAlign w:val="center"/>
          </w:tcPr>
          <w:p w14:paraId="7CEDEBC7" w14:textId="6E041427" w:rsidR="00DC64C6" w:rsidRPr="001A760D" w:rsidRDefault="00DC64C6" w:rsidP="00D25B1A">
            <w:pPr>
              <w:jc w:val="center"/>
              <w:rPr>
                <w:color w:val="000000"/>
                <w:sz w:val="18"/>
                <w:szCs w:val="18"/>
              </w:rPr>
            </w:pPr>
            <w:r>
              <w:rPr>
                <w:color w:val="000000"/>
                <w:sz w:val="18"/>
                <w:szCs w:val="18"/>
              </w:rPr>
              <w:t>156</w:t>
            </w:r>
          </w:p>
        </w:tc>
      </w:tr>
      <w:tr w:rsidR="00DC64C6" w:rsidRPr="00912DE6" w14:paraId="0179C8B5" w14:textId="77777777" w:rsidTr="007727FB">
        <w:trPr>
          <w:cantSplit/>
        </w:trPr>
        <w:tc>
          <w:tcPr>
            <w:tcW w:w="567" w:type="dxa"/>
            <w:vMerge/>
            <w:vAlign w:val="center"/>
          </w:tcPr>
          <w:p w14:paraId="68CA5400" w14:textId="77777777" w:rsidR="00DC64C6" w:rsidRDefault="00DC64C6" w:rsidP="00D25B1A">
            <w:pPr>
              <w:jc w:val="center"/>
              <w:rPr>
                <w:sz w:val="18"/>
                <w:szCs w:val="18"/>
              </w:rPr>
            </w:pPr>
          </w:p>
        </w:tc>
        <w:tc>
          <w:tcPr>
            <w:tcW w:w="1701" w:type="dxa"/>
            <w:vMerge/>
            <w:vAlign w:val="center"/>
          </w:tcPr>
          <w:p w14:paraId="3505707F" w14:textId="77777777" w:rsidR="00DC64C6" w:rsidRDefault="00DC64C6" w:rsidP="00D25B1A">
            <w:pPr>
              <w:jc w:val="center"/>
              <w:rPr>
                <w:color w:val="000000"/>
                <w:sz w:val="18"/>
                <w:szCs w:val="18"/>
              </w:rPr>
            </w:pPr>
          </w:p>
        </w:tc>
        <w:tc>
          <w:tcPr>
            <w:tcW w:w="3969" w:type="dxa"/>
            <w:vMerge/>
            <w:vAlign w:val="center"/>
          </w:tcPr>
          <w:p w14:paraId="2CB99294" w14:textId="77777777" w:rsidR="00DC64C6" w:rsidRDefault="00DC64C6" w:rsidP="00D25B1A">
            <w:pPr>
              <w:jc w:val="center"/>
              <w:rPr>
                <w:color w:val="000000"/>
                <w:sz w:val="18"/>
                <w:szCs w:val="18"/>
              </w:rPr>
            </w:pPr>
          </w:p>
        </w:tc>
        <w:tc>
          <w:tcPr>
            <w:tcW w:w="1276" w:type="dxa"/>
            <w:vMerge/>
            <w:vAlign w:val="center"/>
          </w:tcPr>
          <w:p w14:paraId="6638F475" w14:textId="77777777" w:rsidR="00DC64C6" w:rsidRDefault="00DC64C6" w:rsidP="00D25B1A">
            <w:pPr>
              <w:jc w:val="center"/>
              <w:rPr>
                <w:color w:val="000000"/>
                <w:sz w:val="18"/>
                <w:szCs w:val="18"/>
              </w:rPr>
            </w:pPr>
          </w:p>
        </w:tc>
        <w:tc>
          <w:tcPr>
            <w:tcW w:w="4536" w:type="dxa"/>
            <w:vAlign w:val="center"/>
          </w:tcPr>
          <w:p w14:paraId="32070B4A" w14:textId="77777777" w:rsidR="00DC64C6" w:rsidRDefault="00DC64C6" w:rsidP="007F3009">
            <w:pPr>
              <w:jc w:val="center"/>
              <w:rPr>
                <w:bCs/>
                <w:sz w:val="18"/>
                <w:szCs w:val="18"/>
              </w:rPr>
            </w:pPr>
            <w:r>
              <w:rPr>
                <w:bCs/>
                <w:sz w:val="18"/>
                <w:szCs w:val="18"/>
              </w:rPr>
              <w:t>Liekamasis užterštumas pagal skendinčias medžiagas</w:t>
            </w:r>
          </w:p>
        </w:tc>
        <w:tc>
          <w:tcPr>
            <w:tcW w:w="992" w:type="dxa"/>
            <w:vAlign w:val="center"/>
          </w:tcPr>
          <w:p w14:paraId="5348E71B" w14:textId="77777777" w:rsidR="00DC64C6" w:rsidRDefault="00DC64C6" w:rsidP="00D25B1A">
            <w:pPr>
              <w:jc w:val="center"/>
              <w:rPr>
                <w:bCs/>
                <w:sz w:val="18"/>
                <w:szCs w:val="18"/>
              </w:rPr>
            </w:pPr>
            <w:r>
              <w:rPr>
                <w:bCs/>
                <w:sz w:val="18"/>
                <w:szCs w:val="18"/>
              </w:rPr>
              <w:t>mg/l</w:t>
            </w:r>
          </w:p>
        </w:tc>
        <w:tc>
          <w:tcPr>
            <w:tcW w:w="993" w:type="dxa"/>
            <w:vAlign w:val="center"/>
          </w:tcPr>
          <w:p w14:paraId="2ED6CCC1" w14:textId="2D861C12" w:rsidR="00DC64C6" w:rsidRPr="001A760D" w:rsidRDefault="00DC64C6" w:rsidP="00D25B1A">
            <w:pPr>
              <w:jc w:val="center"/>
              <w:rPr>
                <w:color w:val="000000"/>
                <w:sz w:val="18"/>
                <w:szCs w:val="18"/>
              </w:rPr>
            </w:pPr>
            <w:r>
              <w:rPr>
                <w:color w:val="000000"/>
                <w:sz w:val="18"/>
                <w:szCs w:val="18"/>
              </w:rPr>
              <w:t>80</w:t>
            </w:r>
          </w:p>
        </w:tc>
      </w:tr>
      <w:tr w:rsidR="00DC64C6" w:rsidRPr="00912DE6" w14:paraId="7EFF39B1" w14:textId="77777777" w:rsidTr="007727FB">
        <w:trPr>
          <w:cantSplit/>
        </w:trPr>
        <w:tc>
          <w:tcPr>
            <w:tcW w:w="567" w:type="dxa"/>
            <w:vMerge w:val="restart"/>
            <w:vAlign w:val="center"/>
          </w:tcPr>
          <w:p w14:paraId="38156AE5" w14:textId="77777777" w:rsidR="00DC64C6" w:rsidRDefault="00DC64C6" w:rsidP="00D25B1A">
            <w:pPr>
              <w:jc w:val="center"/>
              <w:rPr>
                <w:sz w:val="18"/>
                <w:szCs w:val="18"/>
              </w:rPr>
            </w:pPr>
            <w:r>
              <w:rPr>
                <w:sz w:val="18"/>
                <w:szCs w:val="18"/>
              </w:rPr>
              <w:t>3</w:t>
            </w:r>
          </w:p>
        </w:tc>
        <w:tc>
          <w:tcPr>
            <w:tcW w:w="1701" w:type="dxa"/>
            <w:vMerge w:val="restart"/>
            <w:vAlign w:val="center"/>
          </w:tcPr>
          <w:p w14:paraId="28B2B44D" w14:textId="77777777" w:rsidR="00DC64C6" w:rsidRDefault="00DC64C6" w:rsidP="00D25B1A">
            <w:pPr>
              <w:jc w:val="center"/>
              <w:rPr>
                <w:color w:val="000000"/>
                <w:sz w:val="18"/>
                <w:szCs w:val="18"/>
              </w:rPr>
            </w:pPr>
            <w:r w:rsidRPr="000C7F05">
              <w:rPr>
                <w:color w:val="000000"/>
                <w:sz w:val="18"/>
                <w:szCs w:val="18"/>
              </w:rPr>
              <w:t>F-4</w:t>
            </w:r>
          </w:p>
        </w:tc>
        <w:tc>
          <w:tcPr>
            <w:tcW w:w="3969" w:type="dxa"/>
            <w:vMerge w:val="restart"/>
            <w:vAlign w:val="center"/>
          </w:tcPr>
          <w:p w14:paraId="6ABBBC7F" w14:textId="4BF3C8B2" w:rsidR="00DC64C6" w:rsidRDefault="00DC64C6" w:rsidP="0004472B">
            <w:pPr>
              <w:jc w:val="center"/>
              <w:rPr>
                <w:color w:val="000000"/>
                <w:sz w:val="18"/>
                <w:szCs w:val="18"/>
              </w:rPr>
            </w:pPr>
            <w:r>
              <w:rPr>
                <w:color w:val="000000"/>
                <w:sz w:val="18"/>
                <w:szCs w:val="18"/>
              </w:rPr>
              <w:t xml:space="preserve">Dalies lietaus nuotekų dalinis valymas (nuo </w:t>
            </w:r>
            <w:r>
              <w:rPr>
                <w:sz w:val="18"/>
                <w:szCs w:val="18"/>
              </w:rPr>
              <w:t>0</w:t>
            </w:r>
            <w:r w:rsidRPr="00D461B0">
              <w:rPr>
                <w:sz w:val="18"/>
                <w:szCs w:val="18"/>
              </w:rPr>
              <w:t>,0842</w:t>
            </w:r>
            <w:r w:rsidRPr="007F38FA">
              <w:rPr>
                <w:sz w:val="18"/>
                <w:szCs w:val="18"/>
              </w:rPr>
              <w:t xml:space="preserve"> </w:t>
            </w:r>
            <w:r>
              <w:rPr>
                <w:color w:val="000000"/>
                <w:sz w:val="18"/>
                <w:szCs w:val="18"/>
              </w:rPr>
              <w:t xml:space="preserve"> ha ploto) skendinčių medžiagų ir plūduriuojančių medžiagų kameroje</w:t>
            </w:r>
          </w:p>
        </w:tc>
        <w:tc>
          <w:tcPr>
            <w:tcW w:w="1276" w:type="dxa"/>
            <w:vMerge w:val="restart"/>
            <w:vAlign w:val="center"/>
          </w:tcPr>
          <w:p w14:paraId="3F3B3BC3" w14:textId="77777777" w:rsidR="00DC64C6" w:rsidRDefault="00DC64C6" w:rsidP="00D25B1A">
            <w:pPr>
              <w:jc w:val="center"/>
              <w:rPr>
                <w:color w:val="000000"/>
                <w:sz w:val="18"/>
                <w:szCs w:val="18"/>
              </w:rPr>
            </w:pPr>
            <w:r>
              <w:rPr>
                <w:color w:val="000000"/>
                <w:sz w:val="18"/>
                <w:szCs w:val="18"/>
              </w:rPr>
              <w:t>2015 m.</w:t>
            </w:r>
          </w:p>
        </w:tc>
        <w:tc>
          <w:tcPr>
            <w:tcW w:w="4536" w:type="dxa"/>
            <w:vAlign w:val="center"/>
          </w:tcPr>
          <w:p w14:paraId="5E7089B2" w14:textId="77777777" w:rsidR="00DC64C6" w:rsidRDefault="00DC64C6" w:rsidP="007F3009">
            <w:pPr>
              <w:jc w:val="center"/>
              <w:rPr>
                <w:bCs/>
                <w:sz w:val="18"/>
                <w:szCs w:val="18"/>
              </w:rPr>
            </w:pPr>
            <w:r>
              <w:rPr>
                <w:bCs/>
                <w:sz w:val="18"/>
                <w:szCs w:val="18"/>
              </w:rPr>
              <w:t>Projektinis našumas</w:t>
            </w:r>
          </w:p>
        </w:tc>
        <w:tc>
          <w:tcPr>
            <w:tcW w:w="992" w:type="dxa"/>
            <w:vAlign w:val="center"/>
          </w:tcPr>
          <w:p w14:paraId="1E5F540C" w14:textId="62673FCF" w:rsidR="00DC64C6" w:rsidRDefault="00DC64C6" w:rsidP="00D25B1A">
            <w:pPr>
              <w:jc w:val="center"/>
              <w:rPr>
                <w:bCs/>
                <w:sz w:val="18"/>
                <w:szCs w:val="18"/>
              </w:rPr>
            </w:pPr>
            <w:r>
              <w:rPr>
                <w:bCs/>
                <w:sz w:val="18"/>
                <w:szCs w:val="18"/>
              </w:rPr>
              <w:t>m</w:t>
            </w:r>
            <w:r w:rsidRPr="000F7F6D">
              <w:rPr>
                <w:bCs/>
                <w:sz w:val="18"/>
                <w:szCs w:val="18"/>
                <w:vertAlign w:val="superscript"/>
              </w:rPr>
              <w:t>3</w:t>
            </w:r>
            <w:r>
              <w:rPr>
                <w:bCs/>
                <w:sz w:val="18"/>
                <w:szCs w:val="18"/>
              </w:rPr>
              <w:t>/</w:t>
            </w:r>
            <w:r w:rsidR="00500AB0">
              <w:rPr>
                <w:bCs/>
                <w:sz w:val="18"/>
                <w:szCs w:val="18"/>
              </w:rPr>
              <w:t>h</w:t>
            </w:r>
          </w:p>
        </w:tc>
        <w:tc>
          <w:tcPr>
            <w:tcW w:w="993" w:type="dxa"/>
            <w:vAlign w:val="center"/>
          </w:tcPr>
          <w:p w14:paraId="4A2816CB" w14:textId="2E07DEAA" w:rsidR="00DC64C6" w:rsidRDefault="00DC66D6" w:rsidP="00D25B1A">
            <w:pPr>
              <w:jc w:val="center"/>
              <w:rPr>
                <w:color w:val="000000"/>
                <w:sz w:val="18"/>
                <w:szCs w:val="18"/>
              </w:rPr>
            </w:pPr>
            <w:r>
              <w:rPr>
                <w:bCs/>
                <w:sz w:val="18"/>
                <w:szCs w:val="18"/>
              </w:rPr>
              <w:t>11,74</w:t>
            </w:r>
          </w:p>
        </w:tc>
      </w:tr>
      <w:tr w:rsidR="00DC64C6" w:rsidRPr="00912DE6" w14:paraId="4A45877E" w14:textId="77777777" w:rsidTr="007727FB">
        <w:trPr>
          <w:cantSplit/>
        </w:trPr>
        <w:tc>
          <w:tcPr>
            <w:tcW w:w="567" w:type="dxa"/>
            <w:vMerge/>
            <w:vAlign w:val="center"/>
          </w:tcPr>
          <w:p w14:paraId="2055343D" w14:textId="77777777" w:rsidR="00DC64C6" w:rsidRDefault="00DC64C6" w:rsidP="00D25B1A">
            <w:pPr>
              <w:jc w:val="center"/>
              <w:rPr>
                <w:sz w:val="18"/>
                <w:szCs w:val="18"/>
              </w:rPr>
            </w:pPr>
          </w:p>
        </w:tc>
        <w:tc>
          <w:tcPr>
            <w:tcW w:w="1701" w:type="dxa"/>
            <w:vMerge/>
            <w:vAlign w:val="center"/>
          </w:tcPr>
          <w:p w14:paraId="7FC1C23A" w14:textId="77777777" w:rsidR="00DC64C6" w:rsidRDefault="00DC64C6" w:rsidP="00D25B1A">
            <w:pPr>
              <w:jc w:val="center"/>
              <w:rPr>
                <w:color w:val="000000"/>
                <w:sz w:val="18"/>
                <w:szCs w:val="18"/>
              </w:rPr>
            </w:pPr>
          </w:p>
        </w:tc>
        <w:tc>
          <w:tcPr>
            <w:tcW w:w="3969" w:type="dxa"/>
            <w:vMerge/>
            <w:vAlign w:val="center"/>
          </w:tcPr>
          <w:p w14:paraId="47452282" w14:textId="77777777" w:rsidR="00DC64C6" w:rsidRDefault="00DC64C6" w:rsidP="00D25B1A">
            <w:pPr>
              <w:jc w:val="center"/>
              <w:rPr>
                <w:color w:val="000000"/>
                <w:sz w:val="18"/>
                <w:szCs w:val="18"/>
              </w:rPr>
            </w:pPr>
          </w:p>
        </w:tc>
        <w:tc>
          <w:tcPr>
            <w:tcW w:w="1276" w:type="dxa"/>
            <w:vMerge/>
            <w:vAlign w:val="center"/>
          </w:tcPr>
          <w:p w14:paraId="42499D62" w14:textId="77777777" w:rsidR="00DC64C6" w:rsidRDefault="00DC64C6" w:rsidP="00D25B1A">
            <w:pPr>
              <w:jc w:val="center"/>
              <w:rPr>
                <w:color w:val="000000"/>
                <w:sz w:val="18"/>
                <w:szCs w:val="18"/>
              </w:rPr>
            </w:pPr>
          </w:p>
        </w:tc>
        <w:tc>
          <w:tcPr>
            <w:tcW w:w="4536" w:type="dxa"/>
            <w:vAlign w:val="center"/>
          </w:tcPr>
          <w:p w14:paraId="1D278F5F" w14:textId="77777777" w:rsidR="00DC64C6" w:rsidRDefault="00DC64C6" w:rsidP="007F3009">
            <w:pPr>
              <w:jc w:val="center"/>
              <w:rPr>
                <w:bCs/>
                <w:sz w:val="18"/>
                <w:szCs w:val="18"/>
              </w:rPr>
            </w:pPr>
            <w:r>
              <w:rPr>
                <w:bCs/>
                <w:sz w:val="18"/>
                <w:szCs w:val="18"/>
              </w:rPr>
              <w:t>Liekamasis užterštumas pagal skendinčias medžiagas</w:t>
            </w:r>
          </w:p>
        </w:tc>
        <w:tc>
          <w:tcPr>
            <w:tcW w:w="992" w:type="dxa"/>
            <w:vAlign w:val="center"/>
          </w:tcPr>
          <w:p w14:paraId="11B3F007" w14:textId="77777777" w:rsidR="00DC64C6" w:rsidRDefault="00DC64C6" w:rsidP="00D25B1A">
            <w:pPr>
              <w:jc w:val="center"/>
              <w:rPr>
                <w:bCs/>
                <w:sz w:val="18"/>
                <w:szCs w:val="18"/>
              </w:rPr>
            </w:pPr>
            <w:r>
              <w:rPr>
                <w:bCs/>
                <w:sz w:val="18"/>
                <w:szCs w:val="18"/>
              </w:rPr>
              <w:t>mg/l</w:t>
            </w:r>
          </w:p>
        </w:tc>
        <w:tc>
          <w:tcPr>
            <w:tcW w:w="993" w:type="dxa"/>
            <w:vAlign w:val="center"/>
          </w:tcPr>
          <w:p w14:paraId="3F0BFF14" w14:textId="77777777" w:rsidR="00DC64C6" w:rsidRDefault="00DC64C6" w:rsidP="00D25B1A">
            <w:pPr>
              <w:jc w:val="center"/>
              <w:rPr>
                <w:color w:val="000000"/>
                <w:sz w:val="18"/>
                <w:szCs w:val="18"/>
              </w:rPr>
            </w:pPr>
            <w:r>
              <w:rPr>
                <w:bCs/>
                <w:sz w:val="18"/>
                <w:szCs w:val="18"/>
              </w:rPr>
              <w:t>30</w:t>
            </w:r>
          </w:p>
        </w:tc>
      </w:tr>
    </w:tbl>
    <w:p w14:paraId="686BD5D2" w14:textId="77777777" w:rsidR="00DC64C6" w:rsidRDefault="00DC64C6" w:rsidP="005F0994">
      <w:pPr>
        <w:ind w:firstLine="567"/>
        <w:jc w:val="both"/>
        <w:rPr>
          <w:bCs/>
          <w:sz w:val="22"/>
        </w:rPr>
      </w:pPr>
    </w:p>
    <w:p w14:paraId="0BF6CC75" w14:textId="77777777" w:rsidR="00DC64C6" w:rsidRDefault="00DC64C6" w:rsidP="005F0994">
      <w:pPr>
        <w:ind w:firstLine="567"/>
        <w:jc w:val="both"/>
        <w:rPr>
          <w:bCs/>
          <w:sz w:val="22"/>
        </w:rPr>
      </w:pPr>
    </w:p>
    <w:p w14:paraId="160E5EF3" w14:textId="77777777" w:rsidR="00DC64C6" w:rsidRPr="00912DE6" w:rsidRDefault="00DC64C6" w:rsidP="005F0994">
      <w:pPr>
        <w:tabs>
          <w:tab w:val="left" w:pos="1985"/>
          <w:tab w:val="left" w:pos="2835"/>
          <w:tab w:val="left" w:pos="3828"/>
          <w:tab w:val="left" w:pos="5245"/>
          <w:tab w:val="left" w:pos="6946"/>
        </w:tabs>
        <w:ind w:firstLine="567"/>
        <w:jc w:val="both"/>
        <w:rPr>
          <w:sz w:val="22"/>
        </w:rPr>
      </w:pPr>
      <w:r w:rsidRPr="00912DE6">
        <w:rPr>
          <w:sz w:val="22"/>
        </w:rPr>
        <w:lastRenderedPageBreak/>
        <w:t>20 lentelė. Numatomos vandenų</w:t>
      </w:r>
      <w:r>
        <w:rPr>
          <w:sz w:val="22"/>
        </w:rPr>
        <w:t xml:space="preserve"> apsaugos nuo taršos priemonės</w:t>
      </w:r>
    </w:p>
    <w:p w14:paraId="405D5DD4" w14:textId="77777777" w:rsidR="00DC64C6" w:rsidRDefault="00DC64C6" w:rsidP="005F0994">
      <w:pPr>
        <w:ind w:firstLine="567"/>
        <w:rPr>
          <w:sz w:val="22"/>
        </w:rPr>
      </w:pPr>
      <w:r>
        <w:rPr>
          <w:sz w:val="22"/>
        </w:rPr>
        <w:t>Lentelė nepildoma. Papildomų vandenų apsaugos priemonių diegti nenumatoma.</w:t>
      </w:r>
    </w:p>
    <w:p w14:paraId="58E567C7" w14:textId="77777777" w:rsidR="00DC64C6" w:rsidRDefault="00DC64C6" w:rsidP="005F0994">
      <w:pPr>
        <w:ind w:firstLine="567"/>
        <w:rPr>
          <w:sz w:val="22"/>
        </w:rPr>
      </w:pPr>
    </w:p>
    <w:p w14:paraId="73CB2E5B" w14:textId="77777777" w:rsidR="00DC64C6" w:rsidRPr="00912DE6" w:rsidRDefault="00DC64C6" w:rsidP="005F0994">
      <w:pPr>
        <w:ind w:firstLine="567"/>
        <w:rPr>
          <w:sz w:val="22"/>
        </w:rPr>
      </w:pPr>
      <w:r w:rsidRPr="00912DE6">
        <w:rPr>
          <w:sz w:val="22"/>
        </w:rPr>
        <w:t>21 lentelė. Pramonės įmonių ir kitų abonentų, iš kurių planuojama priimti nuotekas (ne paviršines), sąrašas ir pla</w:t>
      </w:r>
      <w:r>
        <w:rPr>
          <w:sz w:val="22"/>
        </w:rPr>
        <w:t>nuojamų priimti nuotekų savybės</w:t>
      </w:r>
    </w:p>
    <w:p w14:paraId="54BE5CEE" w14:textId="77777777" w:rsidR="00DC64C6" w:rsidRPr="00695FC7" w:rsidRDefault="00DC64C6" w:rsidP="005F0994">
      <w:pPr>
        <w:ind w:firstLine="567"/>
        <w:rPr>
          <w:i/>
          <w:sz w:val="22"/>
        </w:rPr>
      </w:pPr>
      <w:r w:rsidRPr="00695FC7">
        <w:rPr>
          <w:i/>
          <w:sz w:val="22"/>
        </w:rPr>
        <w:t>Lentelė nepildoma. Nuotekos iš kitų pramonės įmonių ir abonentų nepriimamos.</w:t>
      </w:r>
    </w:p>
    <w:p w14:paraId="26000AAD" w14:textId="77777777" w:rsidR="00DC64C6" w:rsidRDefault="00DC64C6" w:rsidP="005F0994">
      <w:pPr>
        <w:pStyle w:val="BodyTextNoSpace"/>
        <w:widowControl/>
        <w:spacing w:line="240" w:lineRule="auto"/>
        <w:ind w:firstLine="567"/>
        <w:rPr>
          <w:sz w:val="18"/>
          <w:szCs w:val="24"/>
          <w:lang w:val="lt-LT"/>
        </w:rPr>
      </w:pPr>
    </w:p>
    <w:p w14:paraId="6AA65E1F" w14:textId="77777777" w:rsidR="00DC64C6" w:rsidRPr="00912DE6" w:rsidRDefault="00DC64C6" w:rsidP="005F0994">
      <w:pPr>
        <w:pStyle w:val="BodyTextNoSpace"/>
        <w:widowControl/>
        <w:spacing w:line="240" w:lineRule="auto"/>
        <w:ind w:firstLine="567"/>
        <w:rPr>
          <w:sz w:val="18"/>
          <w:szCs w:val="24"/>
          <w:lang w:val="lt-LT"/>
        </w:rPr>
      </w:pPr>
    </w:p>
    <w:p w14:paraId="0B75ABD9" w14:textId="77777777" w:rsidR="00DC64C6" w:rsidRDefault="00DC64C6" w:rsidP="003C4A96">
      <w:pPr>
        <w:pStyle w:val="BodyTextNoSpace"/>
        <w:widowControl/>
        <w:spacing w:line="240" w:lineRule="auto"/>
        <w:ind w:firstLine="567"/>
        <w:rPr>
          <w:sz w:val="18"/>
        </w:rPr>
      </w:pPr>
      <w:r w:rsidRPr="00912DE6">
        <w:rPr>
          <w:sz w:val="22"/>
          <w:szCs w:val="24"/>
          <w:lang w:val="lt-LT"/>
        </w:rPr>
        <w:t>22 lentelė. Nuotekų apskaitos į</w:t>
      </w:r>
      <w:r>
        <w:rPr>
          <w:sz w:val="22"/>
          <w:szCs w:val="24"/>
          <w:lang w:val="lt-LT"/>
        </w:rPr>
        <w:t>renginiai</w:t>
      </w:r>
    </w:p>
    <w:tbl>
      <w:tblPr>
        <w:tblW w:w="14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1871"/>
        <w:gridCol w:w="7815"/>
        <w:gridCol w:w="4234"/>
      </w:tblGrid>
      <w:tr w:rsidR="00DC64C6" w:rsidRPr="00912DE6" w14:paraId="24246BBB" w14:textId="77777777" w:rsidTr="003C4A96">
        <w:trPr>
          <w:cantSplit/>
        </w:trPr>
        <w:tc>
          <w:tcPr>
            <w:tcW w:w="804" w:type="dxa"/>
            <w:vAlign w:val="center"/>
          </w:tcPr>
          <w:p w14:paraId="3C4E5C7A" w14:textId="77777777" w:rsidR="00DC64C6" w:rsidRPr="00912DE6" w:rsidRDefault="00DC64C6" w:rsidP="00D25B1A">
            <w:pPr>
              <w:jc w:val="center"/>
              <w:rPr>
                <w:sz w:val="18"/>
                <w:vertAlign w:val="superscript"/>
              </w:rPr>
            </w:pPr>
            <w:r w:rsidRPr="00912DE6">
              <w:rPr>
                <w:sz w:val="18"/>
              </w:rPr>
              <w:t>Eil. Nr.</w:t>
            </w:r>
            <w:r w:rsidRPr="00912DE6">
              <w:rPr>
                <w:sz w:val="18"/>
                <w:vertAlign w:val="superscript"/>
              </w:rPr>
              <w:t xml:space="preserve"> </w:t>
            </w:r>
          </w:p>
        </w:tc>
        <w:tc>
          <w:tcPr>
            <w:tcW w:w="1871" w:type="dxa"/>
            <w:vAlign w:val="center"/>
          </w:tcPr>
          <w:p w14:paraId="253E9A73" w14:textId="77777777" w:rsidR="00DC64C6" w:rsidRPr="00912DE6" w:rsidRDefault="00DC64C6" w:rsidP="00D25B1A">
            <w:pPr>
              <w:jc w:val="center"/>
              <w:rPr>
                <w:sz w:val="18"/>
                <w:vertAlign w:val="superscript"/>
              </w:rPr>
            </w:pPr>
            <w:proofErr w:type="spellStart"/>
            <w:r w:rsidRPr="00912DE6">
              <w:rPr>
                <w:sz w:val="18"/>
              </w:rPr>
              <w:t>Išleistuvo</w:t>
            </w:r>
            <w:proofErr w:type="spellEnd"/>
            <w:r w:rsidRPr="00912DE6">
              <w:rPr>
                <w:sz w:val="18"/>
              </w:rPr>
              <w:t xml:space="preserve"> Nr.</w:t>
            </w:r>
          </w:p>
        </w:tc>
        <w:tc>
          <w:tcPr>
            <w:tcW w:w="7815" w:type="dxa"/>
            <w:vAlign w:val="center"/>
          </w:tcPr>
          <w:p w14:paraId="6DB7F75B" w14:textId="77777777" w:rsidR="00DC64C6" w:rsidRPr="00912DE6" w:rsidRDefault="00DC64C6" w:rsidP="00D25B1A">
            <w:pPr>
              <w:jc w:val="center"/>
              <w:rPr>
                <w:sz w:val="18"/>
              </w:rPr>
            </w:pPr>
            <w:r w:rsidRPr="00912DE6">
              <w:rPr>
                <w:sz w:val="18"/>
              </w:rPr>
              <w:t>Apskaitos prietaiso vieta</w:t>
            </w:r>
          </w:p>
        </w:tc>
        <w:tc>
          <w:tcPr>
            <w:tcW w:w="4234" w:type="dxa"/>
            <w:vAlign w:val="center"/>
          </w:tcPr>
          <w:p w14:paraId="45994622" w14:textId="77777777" w:rsidR="00DC64C6" w:rsidRPr="00912DE6" w:rsidRDefault="00DC64C6" w:rsidP="00D25B1A">
            <w:pPr>
              <w:jc w:val="center"/>
              <w:rPr>
                <w:sz w:val="18"/>
              </w:rPr>
            </w:pPr>
            <w:r w:rsidRPr="00912DE6">
              <w:rPr>
                <w:sz w:val="18"/>
              </w:rPr>
              <w:t>Apskaitos prietaiso registracijos duomenys</w:t>
            </w:r>
          </w:p>
        </w:tc>
      </w:tr>
      <w:tr w:rsidR="00DC64C6" w:rsidRPr="00912DE6" w14:paraId="697F3DF5" w14:textId="77777777" w:rsidTr="003C4A96">
        <w:trPr>
          <w:cantSplit/>
        </w:trPr>
        <w:tc>
          <w:tcPr>
            <w:tcW w:w="804" w:type="dxa"/>
            <w:vAlign w:val="center"/>
          </w:tcPr>
          <w:p w14:paraId="2445B58F" w14:textId="77777777" w:rsidR="00DC64C6" w:rsidRPr="00912DE6" w:rsidRDefault="00DC64C6" w:rsidP="00D25B1A">
            <w:pPr>
              <w:jc w:val="center"/>
              <w:rPr>
                <w:sz w:val="18"/>
              </w:rPr>
            </w:pPr>
            <w:r w:rsidRPr="00912DE6">
              <w:rPr>
                <w:sz w:val="18"/>
              </w:rPr>
              <w:t>1</w:t>
            </w:r>
          </w:p>
        </w:tc>
        <w:tc>
          <w:tcPr>
            <w:tcW w:w="1871" w:type="dxa"/>
            <w:vAlign w:val="center"/>
          </w:tcPr>
          <w:p w14:paraId="2152F383" w14:textId="77777777" w:rsidR="00DC64C6" w:rsidRPr="00912DE6" w:rsidRDefault="00DC64C6" w:rsidP="00D25B1A">
            <w:pPr>
              <w:jc w:val="center"/>
              <w:rPr>
                <w:sz w:val="18"/>
              </w:rPr>
            </w:pPr>
            <w:r w:rsidRPr="00912DE6">
              <w:rPr>
                <w:sz w:val="18"/>
              </w:rPr>
              <w:t>2</w:t>
            </w:r>
          </w:p>
        </w:tc>
        <w:tc>
          <w:tcPr>
            <w:tcW w:w="7815" w:type="dxa"/>
            <w:vAlign w:val="center"/>
          </w:tcPr>
          <w:p w14:paraId="0654A3C9" w14:textId="77777777" w:rsidR="00DC64C6" w:rsidRPr="00912DE6" w:rsidRDefault="00DC64C6" w:rsidP="00D25B1A">
            <w:pPr>
              <w:jc w:val="center"/>
              <w:rPr>
                <w:sz w:val="18"/>
              </w:rPr>
            </w:pPr>
            <w:r w:rsidRPr="00912DE6">
              <w:rPr>
                <w:sz w:val="18"/>
              </w:rPr>
              <w:t>3</w:t>
            </w:r>
          </w:p>
        </w:tc>
        <w:tc>
          <w:tcPr>
            <w:tcW w:w="4234" w:type="dxa"/>
            <w:vAlign w:val="center"/>
          </w:tcPr>
          <w:p w14:paraId="781C1C86" w14:textId="77777777" w:rsidR="00DC64C6" w:rsidRPr="00912DE6" w:rsidRDefault="00DC64C6" w:rsidP="00D25B1A">
            <w:pPr>
              <w:jc w:val="center"/>
              <w:rPr>
                <w:sz w:val="18"/>
              </w:rPr>
            </w:pPr>
            <w:r w:rsidRPr="00912DE6">
              <w:rPr>
                <w:sz w:val="18"/>
              </w:rPr>
              <w:t>4</w:t>
            </w:r>
          </w:p>
        </w:tc>
      </w:tr>
      <w:tr w:rsidR="00DC64C6" w:rsidRPr="00912DE6" w14:paraId="6FD8CCE1" w14:textId="77777777" w:rsidTr="003C4A96">
        <w:trPr>
          <w:cantSplit/>
        </w:trPr>
        <w:tc>
          <w:tcPr>
            <w:tcW w:w="804" w:type="dxa"/>
            <w:vAlign w:val="center"/>
          </w:tcPr>
          <w:p w14:paraId="5178D4D1" w14:textId="77777777" w:rsidR="00DC64C6" w:rsidRPr="00912DE6" w:rsidRDefault="00DC64C6" w:rsidP="00D25B1A">
            <w:pPr>
              <w:jc w:val="center"/>
              <w:rPr>
                <w:sz w:val="18"/>
              </w:rPr>
            </w:pPr>
            <w:r>
              <w:rPr>
                <w:sz w:val="18"/>
              </w:rPr>
              <w:t>1</w:t>
            </w:r>
          </w:p>
        </w:tc>
        <w:tc>
          <w:tcPr>
            <w:tcW w:w="1871" w:type="dxa"/>
            <w:vAlign w:val="center"/>
          </w:tcPr>
          <w:p w14:paraId="23893696" w14:textId="77777777" w:rsidR="00DC64C6" w:rsidRPr="00912DE6" w:rsidRDefault="00DC64C6" w:rsidP="00D25B1A">
            <w:pPr>
              <w:jc w:val="center"/>
              <w:rPr>
                <w:sz w:val="18"/>
              </w:rPr>
            </w:pPr>
            <w:r>
              <w:rPr>
                <w:sz w:val="18"/>
              </w:rPr>
              <w:t>F-2</w:t>
            </w:r>
          </w:p>
        </w:tc>
        <w:tc>
          <w:tcPr>
            <w:tcW w:w="7815" w:type="dxa"/>
            <w:vAlign w:val="center"/>
          </w:tcPr>
          <w:p w14:paraId="61FFD81B" w14:textId="77777777" w:rsidR="00DC64C6" w:rsidRPr="00912DE6" w:rsidRDefault="00DC64C6" w:rsidP="00D25B1A">
            <w:pPr>
              <w:jc w:val="center"/>
              <w:rPr>
                <w:sz w:val="18"/>
              </w:rPr>
            </w:pPr>
            <w:r>
              <w:rPr>
                <w:sz w:val="18"/>
              </w:rPr>
              <w:t>Lietaus nuotekos apskaitomos skaičiavimo būdu</w:t>
            </w:r>
          </w:p>
        </w:tc>
        <w:tc>
          <w:tcPr>
            <w:tcW w:w="4234" w:type="dxa"/>
            <w:vAlign w:val="center"/>
          </w:tcPr>
          <w:p w14:paraId="2F1265D1" w14:textId="77777777" w:rsidR="00DC64C6" w:rsidRPr="00912DE6" w:rsidRDefault="00DC64C6" w:rsidP="00D25B1A">
            <w:pPr>
              <w:jc w:val="center"/>
              <w:rPr>
                <w:sz w:val="18"/>
              </w:rPr>
            </w:pPr>
            <w:r>
              <w:rPr>
                <w:sz w:val="18"/>
              </w:rPr>
              <w:t>-</w:t>
            </w:r>
          </w:p>
        </w:tc>
      </w:tr>
      <w:tr w:rsidR="00DC64C6" w:rsidRPr="00912DE6" w14:paraId="7CAAC875" w14:textId="77777777" w:rsidTr="003C4A96">
        <w:trPr>
          <w:cantSplit/>
        </w:trPr>
        <w:tc>
          <w:tcPr>
            <w:tcW w:w="804" w:type="dxa"/>
            <w:vAlign w:val="center"/>
          </w:tcPr>
          <w:p w14:paraId="6B38B84A" w14:textId="77777777" w:rsidR="00DC64C6" w:rsidRDefault="00DC64C6" w:rsidP="00D25B1A">
            <w:pPr>
              <w:jc w:val="center"/>
              <w:rPr>
                <w:sz w:val="18"/>
              </w:rPr>
            </w:pPr>
            <w:r>
              <w:rPr>
                <w:sz w:val="18"/>
              </w:rPr>
              <w:t>2</w:t>
            </w:r>
          </w:p>
        </w:tc>
        <w:tc>
          <w:tcPr>
            <w:tcW w:w="1871" w:type="dxa"/>
            <w:vAlign w:val="center"/>
          </w:tcPr>
          <w:p w14:paraId="7A02E617" w14:textId="77777777" w:rsidR="00DC64C6" w:rsidRDefault="00DC64C6" w:rsidP="00D25B1A">
            <w:pPr>
              <w:jc w:val="center"/>
              <w:rPr>
                <w:sz w:val="18"/>
              </w:rPr>
            </w:pPr>
            <w:r>
              <w:rPr>
                <w:sz w:val="18"/>
              </w:rPr>
              <w:t>F-4</w:t>
            </w:r>
          </w:p>
        </w:tc>
        <w:tc>
          <w:tcPr>
            <w:tcW w:w="7815" w:type="dxa"/>
            <w:vAlign w:val="center"/>
          </w:tcPr>
          <w:p w14:paraId="5C420042" w14:textId="77777777" w:rsidR="00DC64C6" w:rsidRDefault="00DC64C6" w:rsidP="00D25B1A">
            <w:pPr>
              <w:jc w:val="center"/>
              <w:rPr>
                <w:sz w:val="18"/>
              </w:rPr>
            </w:pPr>
            <w:r>
              <w:rPr>
                <w:sz w:val="18"/>
              </w:rPr>
              <w:t>Lietaus nuotekos apskaitomos skaičiavimo būdu</w:t>
            </w:r>
          </w:p>
        </w:tc>
        <w:tc>
          <w:tcPr>
            <w:tcW w:w="4234" w:type="dxa"/>
            <w:vAlign w:val="center"/>
          </w:tcPr>
          <w:p w14:paraId="6B10C036" w14:textId="77777777" w:rsidR="00DC64C6" w:rsidRDefault="00DC64C6" w:rsidP="00D25B1A">
            <w:pPr>
              <w:jc w:val="center"/>
              <w:rPr>
                <w:sz w:val="18"/>
              </w:rPr>
            </w:pPr>
            <w:r>
              <w:rPr>
                <w:sz w:val="18"/>
              </w:rPr>
              <w:t>-</w:t>
            </w:r>
          </w:p>
        </w:tc>
      </w:tr>
      <w:tr w:rsidR="00DC64C6" w:rsidRPr="00912DE6" w14:paraId="576A658A" w14:textId="77777777" w:rsidTr="003C4A96">
        <w:trPr>
          <w:cantSplit/>
        </w:trPr>
        <w:tc>
          <w:tcPr>
            <w:tcW w:w="804" w:type="dxa"/>
            <w:vAlign w:val="center"/>
          </w:tcPr>
          <w:p w14:paraId="3ED91F9F" w14:textId="77777777" w:rsidR="00DC64C6" w:rsidRDefault="00DC64C6" w:rsidP="00D25B1A">
            <w:pPr>
              <w:jc w:val="center"/>
              <w:rPr>
                <w:sz w:val="18"/>
              </w:rPr>
            </w:pPr>
            <w:r>
              <w:rPr>
                <w:sz w:val="18"/>
              </w:rPr>
              <w:t>3</w:t>
            </w:r>
          </w:p>
        </w:tc>
        <w:tc>
          <w:tcPr>
            <w:tcW w:w="1871" w:type="dxa"/>
            <w:vAlign w:val="center"/>
          </w:tcPr>
          <w:p w14:paraId="2A9EFEFD" w14:textId="77777777" w:rsidR="00DC64C6" w:rsidRDefault="00DC64C6" w:rsidP="00D25B1A">
            <w:pPr>
              <w:jc w:val="center"/>
              <w:rPr>
                <w:sz w:val="18"/>
              </w:rPr>
            </w:pPr>
            <w:r>
              <w:rPr>
                <w:sz w:val="18"/>
              </w:rPr>
              <w:t>F-6</w:t>
            </w:r>
          </w:p>
        </w:tc>
        <w:tc>
          <w:tcPr>
            <w:tcW w:w="7815" w:type="dxa"/>
            <w:vAlign w:val="center"/>
          </w:tcPr>
          <w:p w14:paraId="30A8FCCA" w14:textId="77777777" w:rsidR="00DC64C6" w:rsidRDefault="00DC64C6" w:rsidP="00D25B1A">
            <w:pPr>
              <w:jc w:val="center"/>
              <w:rPr>
                <w:sz w:val="18"/>
              </w:rPr>
            </w:pPr>
            <w:r>
              <w:rPr>
                <w:sz w:val="18"/>
              </w:rPr>
              <w:t>Lietaus nuotekos apskaitomos skaičiavimo būdu</w:t>
            </w:r>
          </w:p>
        </w:tc>
        <w:tc>
          <w:tcPr>
            <w:tcW w:w="4234" w:type="dxa"/>
            <w:vAlign w:val="center"/>
          </w:tcPr>
          <w:p w14:paraId="5DF692CB" w14:textId="77777777" w:rsidR="00DC64C6" w:rsidRDefault="00DC64C6" w:rsidP="00D25B1A">
            <w:pPr>
              <w:jc w:val="center"/>
              <w:rPr>
                <w:sz w:val="18"/>
              </w:rPr>
            </w:pPr>
            <w:r>
              <w:rPr>
                <w:sz w:val="18"/>
              </w:rPr>
              <w:t>-</w:t>
            </w:r>
          </w:p>
        </w:tc>
      </w:tr>
      <w:tr w:rsidR="00DC64C6" w:rsidRPr="00912DE6" w14:paraId="683B3E54" w14:textId="77777777" w:rsidTr="003C4A96">
        <w:trPr>
          <w:cantSplit/>
        </w:trPr>
        <w:tc>
          <w:tcPr>
            <w:tcW w:w="804" w:type="dxa"/>
            <w:vAlign w:val="center"/>
          </w:tcPr>
          <w:p w14:paraId="27C63946" w14:textId="77777777" w:rsidR="00DC64C6" w:rsidRDefault="00DC64C6" w:rsidP="00D25B1A">
            <w:pPr>
              <w:jc w:val="center"/>
              <w:rPr>
                <w:sz w:val="18"/>
              </w:rPr>
            </w:pPr>
            <w:r>
              <w:rPr>
                <w:sz w:val="18"/>
              </w:rPr>
              <w:t>4</w:t>
            </w:r>
          </w:p>
        </w:tc>
        <w:tc>
          <w:tcPr>
            <w:tcW w:w="1871" w:type="dxa"/>
            <w:vAlign w:val="center"/>
          </w:tcPr>
          <w:p w14:paraId="7A8FF99C" w14:textId="77777777" w:rsidR="00DC64C6" w:rsidRDefault="00DC64C6" w:rsidP="00D25B1A">
            <w:pPr>
              <w:jc w:val="center"/>
              <w:rPr>
                <w:sz w:val="18"/>
              </w:rPr>
            </w:pPr>
            <w:r>
              <w:rPr>
                <w:sz w:val="18"/>
              </w:rPr>
              <w:t>F-7</w:t>
            </w:r>
          </w:p>
        </w:tc>
        <w:tc>
          <w:tcPr>
            <w:tcW w:w="7815" w:type="dxa"/>
            <w:vAlign w:val="center"/>
          </w:tcPr>
          <w:p w14:paraId="0067C4F2" w14:textId="77777777" w:rsidR="00DC64C6" w:rsidRDefault="00DC64C6" w:rsidP="00D25B1A">
            <w:pPr>
              <w:jc w:val="center"/>
              <w:rPr>
                <w:sz w:val="18"/>
              </w:rPr>
            </w:pPr>
            <w:r>
              <w:rPr>
                <w:sz w:val="18"/>
              </w:rPr>
              <w:t>Lietaus nuotekos apskaitomos skaičiavimo būdu</w:t>
            </w:r>
          </w:p>
        </w:tc>
        <w:tc>
          <w:tcPr>
            <w:tcW w:w="4234" w:type="dxa"/>
            <w:vAlign w:val="center"/>
          </w:tcPr>
          <w:p w14:paraId="27FB215A" w14:textId="77777777" w:rsidR="00DC64C6" w:rsidRDefault="00DC64C6" w:rsidP="00D25B1A">
            <w:pPr>
              <w:jc w:val="center"/>
              <w:rPr>
                <w:sz w:val="18"/>
              </w:rPr>
            </w:pPr>
            <w:r>
              <w:rPr>
                <w:sz w:val="18"/>
              </w:rPr>
              <w:t>-</w:t>
            </w:r>
          </w:p>
        </w:tc>
      </w:tr>
      <w:tr w:rsidR="00DC64C6" w:rsidRPr="00912DE6" w14:paraId="6D547729" w14:textId="77777777" w:rsidTr="003C4A96">
        <w:trPr>
          <w:cantSplit/>
        </w:trPr>
        <w:tc>
          <w:tcPr>
            <w:tcW w:w="804" w:type="dxa"/>
            <w:vAlign w:val="center"/>
          </w:tcPr>
          <w:p w14:paraId="43D3136D" w14:textId="7EF5D9E6" w:rsidR="00DC64C6" w:rsidRPr="00912DE6" w:rsidRDefault="00DC64C6" w:rsidP="00D25B1A">
            <w:pPr>
              <w:jc w:val="center"/>
              <w:rPr>
                <w:sz w:val="18"/>
              </w:rPr>
            </w:pPr>
            <w:r>
              <w:rPr>
                <w:sz w:val="18"/>
              </w:rPr>
              <w:t>5</w:t>
            </w:r>
          </w:p>
        </w:tc>
        <w:tc>
          <w:tcPr>
            <w:tcW w:w="1871" w:type="dxa"/>
            <w:vAlign w:val="center"/>
          </w:tcPr>
          <w:p w14:paraId="139D208E" w14:textId="77777777" w:rsidR="00DC64C6" w:rsidRPr="00912DE6" w:rsidRDefault="00DC64C6" w:rsidP="00D25B1A">
            <w:pPr>
              <w:jc w:val="center"/>
              <w:rPr>
                <w:sz w:val="18"/>
              </w:rPr>
            </w:pPr>
            <w:r>
              <w:rPr>
                <w:sz w:val="18"/>
              </w:rPr>
              <w:t>F-3</w:t>
            </w:r>
          </w:p>
        </w:tc>
        <w:tc>
          <w:tcPr>
            <w:tcW w:w="7815" w:type="dxa"/>
            <w:vAlign w:val="center"/>
          </w:tcPr>
          <w:p w14:paraId="0DF6A6E7" w14:textId="77777777" w:rsidR="00DC64C6" w:rsidRPr="00912DE6" w:rsidRDefault="00DC64C6" w:rsidP="008C1E05">
            <w:pPr>
              <w:jc w:val="center"/>
              <w:rPr>
                <w:sz w:val="18"/>
              </w:rPr>
            </w:pPr>
            <w:r>
              <w:rPr>
                <w:sz w:val="18"/>
              </w:rPr>
              <w:t>Apskaita vykdoma pagal buitinio vandens skaitiklio parodymus ir gamybinių nuotekų apskaitos prietaisų parodymus.</w:t>
            </w:r>
          </w:p>
        </w:tc>
        <w:tc>
          <w:tcPr>
            <w:tcW w:w="4234" w:type="dxa"/>
            <w:vAlign w:val="center"/>
          </w:tcPr>
          <w:p w14:paraId="4A6DB20D" w14:textId="77777777" w:rsidR="00DC64C6" w:rsidRPr="00912DE6" w:rsidRDefault="00DC64C6" w:rsidP="00D25B1A">
            <w:pPr>
              <w:jc w:val="center"/>
              <w:rPr>
                <w:sz w:val="18"/>
              </w:rPr>
            </w:pPr>
            <w:r>
              <w:rPr>
                <w:sz w:val="18"/>
              </w:rPr>
              <w:t>-</w:t>
            </w:r>
          </w:p>
        </w:tc>
      </w:tr>
    </w:tbl>
    <w:p w14:paraId="5C6C42F3" w14:textId="77777777" w:rsidR="00DC64C6" w:rsidRPr="00811FA8" w:rsidRDefault="00DC64C6" w:rsidP="005F0994">
      <w:pPr>
        <w:ind w:firstLine="567"/>
        <w:jc w:val="both"/>
        <w:rPr>
          <w:sz w:val="18"/>
        </w:rPr>
      </w:pPr>
    </w:p>
    <w:p w14:paraId="40514336" w14:textId="77777777" w:rsidR="00DC64C6" w:rsidRPr="00811FA8" w:rsidRDefault="00DC64C6" w:rsidP="005F0994">
      <w:pPr>
        <w:ind w:firstLine="567"/>
        <w:jc w:val="center"/>
        <w:rPr>
          <w:b/>
          <w:sz w:val="22"/>
        </w:rPr>
      </w:pPr>
    </w:p>
    <w:p w14:paraId="088C4DC8" w14:textId="77777777" w:rsidR="00DC64C6" w:rsidRPr="003471C6" w:rsidRDefault="00DC64C6" w:rsidP="003471C6">
      <w:pPr>
        <w:pStyle w:val="Antrat2"/>
        <w:jc w:val="center"/>
        <w:rPr>
          <w:sz w:val="22"/>
          <w:szCs w:val="22"/>
        </w:rPr>
      </w:pPr>
      <w:bookmarkStart w:id="15" w:name="_Toc424659107"/>
      <w:r w:rsidRPr="003471C6">
        <w:rPr>
          <w:sz w:val="22"/>
          <w:szCs w:val="22"/>
        </w:rPr>
        <w:t>IX. DIRVOŽEMIO IR POŽEMINIO VANDENS APSAUGA</w:t>
      </w:r>
      <w:bookmarkEnd w:id="15"/>
    </w:p>
    <w:p w14:paraId="099098FF" w14:textId="77777777" w:rsidR="00DC64C6" w:rsidRPr="00811FA8" w:rsidRDefault="00DC64C6" w:rsidP="005F0994">
      <w:pPr>
        <w:ind w:firstLine="567"/>
        <w:jc w:val="both"/>
        <w:rPr>
          <w:sz w:val="22"/>
        </w:rPr>
      </w:pPr>
    </w:p>
    <w:p w14:paraId="0B4A2FFA" w14:textId="77777777" w:rsidR="00DC64C6" w:rsidRPr="00811FA8" w:rsidRDefault="00DC64C6" w:rsidP="005F0994">
      <w:pPr>
        <w:ind w:firstLine="567"/>
        <w:jc w:val="both"/>
        <w:rPr>
          <w:sz w:val="22"/>
          <w:szCs w:val="22"/>
        </w:rPr>
      </w:pPr>
      <w:r w:rsidRPr="00811FA8">
        <w:rPr>
          <w:sz w:val="22"/>
          <w:szCs w:val="22"/>
        </w:rPr>
        <w:t>20. Dirvožemio ir gruntinių vandenų užterštumas. Duomenų suvestinė apie žinomą įmonės teritorijos dirvožemio ir (ar) požeminio vandens užteršimą, nurodant galimas priežastis, kodėl šis užteršimas įvyko arba vyksta tiek dirvos paviršiuje, tiek gilesniuose dirvos sluoksniuose, jei nerengiama užterštumo būklės ataskaita.</w:t>
      </w:r>
    </w:p>
    <w:p w14:paraId="23BE446B" w14:textId="39599687" w:rsidR="00DC64C6" w:rsidRPr="008E3C39" w:rsidRDefault="00DC64C6" w:rsidP="00773AA0">
      <w:pPr>
        <w:pStyle w:val="Stilius1"/>
        <w:ind w:left="0" w:firstLine="567"/>
        <w:rPr>
          <w:rFonts w:ascii="Times New Roman" w:hAnsi="Times New Roman"/>
          <w:lang w:val="lt-LT"/>
        </w:rPr>
      </w:pPr>
      <w:r w:rsidRPr="00394BE9">
        <w:rPr>
          <w:rFonts w:ascii="Times New Roman" w:hAnsi="Times New Roman"/>
          <w:lang w:val="lt-LT"/>
        </w:rPr>
        <w:t xml:space="preserve">Pagal Ūkio subjektų aplinkos monitoringo nuostatų 8.3.1.1 p. poveikio požeminiam vandeniui monitoringas atliekamas kai objekte vykdoma </w:t>
      </w:r>
      <w:r w:rsidRPr="00773AA0">
        <w:rPr>
          <w:rFonts w:ascii="Times New Roman" w:hAnsi="Times New Roman"/>
          <w:lang w:val="lt-LT"/>
        </w:rPr>
        <w:t xml:space="preserve">„energijos gamyba (kai šiluminių elektrinių bei kitų deginimo įrenginių, įskaitant pramoninius įrenginius, elektrai, garui gaminti ar vandeniui šildyti instaliuota šiluminė galia – 300 MW ir didesnė)“ ir  pagal </w:t>
      </w:r>
      <w:r w:rsidRPr="00394BE9">
        <w:rPr>
          <w:rFonts w:ascii="Times New Roman" w:hAnsi="Times New Roman"/>
          <w:lang w:val="lt-LT"/>
        </w:rPr>
        <w:t>8.3.1.3 p. poveikio požeminiam vandeniui monitoringas atliekamas kai objekte vykdomas „naftos bei naftos produktų, aplinkai pavojingų cheminių medžiagų krovimas (terminalai, kuriuose perkrauna ne mažiau kaip 100 m</w:t>
      </w:r>
      <w:r w:rsidRPr="00394BE9">
        <w:rPr>
          <w:rFonts w:ascii="Times New Roman" w:hAnsi="Times New Roman"/>
          <w:vertAlign w:val="superscript"/>
          <w:lang w:val="lt-LT"/>
        </w:rPr>
        <w:t>3</w:t>
      </w:r>
      <w:r w:rsidRPr="00394BE9">
        <w:rPr>
          <w:rFonts w:ascii="Times New Roman" w:hAnsi="Times New Roman"/>
          <w:lang w:val="lt-LT"/>
        </w:rPr>
        <w:t xml:space="preserve"> per dieną) ir saugojimas (sandėliai, saugyklos, kurių talpyklose telpa 500 m</w:t>
      </w:r>
      <w:r w:rsidRPr="00394BE9">
        <w:rPr>
          <w:rFonts w:ascii="Times New Roman" w:hAnsi="Times New Roman"/>
          <w:vertAlign w:val="superscript"/>
          <w:lang w:val="lt-LT"/>
        </w:rPr>
        <w:t>3</w:t>
      </w:r>
      <w:r w:rsidRPr="00394BE9">
        <w:rPr>
          <w:rFonts w:ascii="Times New Roman" w:hAnsi="Times New Roman"/>
          <w:lang w:val="lt-LT"/>
        </w:rPr>
        <w:t xml:space="preserve"> ir daugiau naftos produktų ar aplinkai pavojingų cheminių medžiagų). Marijampolės RK vykdoma tik viena iš anksčiau nurodytos apimties veiklų, t.y. antžeminiuose rezervuaruose saugomas didesnis nei 500 m</w:t>
      </w:r>
      <w:r w:rsidRPr="00394BE9">
        <w:rPr>
          <w:rFonts w:ascii="Times New Roman" w:hAnsi="Times New Roman"/>
          <w:vertAlign w:val="superscript"/>
          <w:lang w:val="lt-LT"/>
        </w:rPr>
        <w:t>3</w:t>
      </w:r>
      <w:r w:rsidRPr="00394BE9">
        <w:rPr>
          <w:rFonts w:ascii="Times New Roman" w:hAnsi="Times New Roman"/>
          <w:lang w:val="lt-LT"/>
        </w:rPr>
        <w:t xml:space="preserve"> kuro kiekis – rezervinis mazutas (3750 t) ir skalūnų alyva</w:t>
      </w:r>
      <w:r w:rsidR="0094347D">
        <w:rPr>
          <w:rFonts w:ascii="Times New Roman" w:hAnsi="Times New Roman"/>
          <w:lang w:val="lt-LT"/>
        </w:rPr>
        <w:t>/</w:t>
      </w:r>
      <w:proofErr w:type="spellStart"/>
      <w:r w:rsidR="0094347D">
        <w:rPr>
          <w:rFonts w:ascii="Times New Roman" w:hAnsi="Times New Roman"/>
          <w:lang w:val="lt-LT"/>
        </w:rPr>
        <w:t>dyzelinas</w:t>
      </w:r>
      <w:proofErr w:type="spellEnd"/>
      <w:r w:rsidRPr="00394BE9">
        <w:rPr>
          <w:rFonts w:ascii="Times New Roman" w:hAnsi="Times New Roman"/>
          <w:lang w:val="lt-LT"/>
        </w:rPr>
        <w:t xml:space="preserve"> (1500 t) kiekis. Tačiau, atsižvelgiant į tai, kad </w:t>
      </w:r>
      <w:r w:rsidRPr="00773AA0">
        <w:rPr>
          <w:rFonts w:ascii="Times New Roman" w:hAnsi="Times New Roman"/>
          <w:lang w:val="lt-LT"/>
        </w:rPr>
        <w:t xml:space="preserve">katilinės nominali šiluminė galia mažiau nei 300 MW ir objekte </w:t>
      </w:r>
      <w:r w:rsidRPr="00394BE9">
        <w:rPr>
          <w:rFonts w:ascii="Times New Roman" w:hAnsi="Times New Roman"/>
          <w:lang w:val="lt-LT"/>
        </w:rPr>
        <w:t>nėra vykdomas nuolatinis naftos produktų ir kitų cheminių medžiagų, t.y. daugiau kaip 100 m</w:t>
      </w:r>
      <w:r w:rsidRPr="00394BE9">
        <w:rPr>
          <w:rFonts w:ascii="Times New Roman" w:hAnsi="Times New Roman"/>
          <w:vertAlign w:val="superscript"/>
          <w:lang w:val="lt-LT"/>
        </w:rPr>
        <w:t>3</w:t>
      </w:r>
      <w:r w:rsidRPr="00394BE9">
        <w:rPr>
          <w:rFonts w:ascii="Times New Roman" w:hAnsi="Times New Roman"/>
          <w:lang w:val="lt-LT"/>
        </w:rPr>
        <w:t xml:space="preserve"> per </w:t>
      </w:r>
      <w:r w:rsidRPr="00911C30">
        <w:rPr>
          <w:rFonts w:ascii="Times New Roman" w:hAnsi="Times New Roman"/>
          <w:lang w:val="lt-LT"/>
        </w:rPr>
        <w:t>dieną</w:t>
      </w:r>
      <w:r w:rsidRPr="008E3C39">
        <w:rPr>
          <w:rFonts w:ascii="Times New Roman" w:hAnsi="Times New Roman"/>
          <w:lang w:val="lt-LT"/>
        </w:rPr>
        <w:t>, krovimas, ūkio subjekto aplinkos monitoringo programos dalis – poveikio požeminiam vandeniui monitoringas – nerengiama, ir poveikio požeminiam vandeniui monitoringas neatliekamas.</w:t>
      </w:r>
      <w:r w:rsidRPr="008E3C39" w:rsidDel="004637FA">
        <w:rPr>
          <w:rFonts w:ascii="Times New Roman" w:hAnsi="Times New Roman"/>
          <w:lang w:val="lt-LT"/>
        </w:rPr>
        <w:t xml:space="preserve"> </w:t>
      </w:r>
    </w:p>
    <w:p w14:paraId="555383AD" w14:textId="77777777" w:rsidR="00DC64C6" w:rsidRPr="00294DDF" w:rsidRDefault="00DC64C6" w:rsidP="00773AA0">
      <w:pPr>
        <w:pStyle w:val="Pagrindinistekstas20"/>
        <w:rPr>
          <w:b/>
          <w:color w:val="FF0000"/>
          <w:sz w:val="22"/>
        </w:rPr>
      </w:pPr>
    </w:p>
    <w:p w14:paraId="7FEF76A2" w14:textId="77777777" w:rsidR="00DC64C6" w:rsidRPr="003471C6" w:rsidRDefault="00DC64C6" w:rsidP="003471C6">
      <w:pPr>
        <w:pStyle w:val="Antrat2"/>
        <w:jc w:val="center"/>
        <w:rPr>
          <w:sz w:val="22"/>
          <w:szCs w:val="22"/>
        </w:rPr>
      </w:pPr>
      <w:bookmarkStart w:id="16" w:name="_Toc424659108"/>
      <w:r w:rsidRPr="003471C6">
        <w:rPr>
          <w:sz w:val="22"/>
          <w:szCs w:val="22"/>
        </w:rPr>
        <w:t>X. TRĘŠIMAS</w:t>
      </w:r>
      <w:bookmarkEnd w:id="16"/>
    </w:p>
    <w:p w14:paraId="20A72F8C" w14:textId="77777777" w:rsidR="00DC64C6" w:rsidRPr="00912DE6" w:rsidRDefault="00DC64C6" w:rsidP="005F0994">
      <w:pPr>
        <w:ind w:firstLine="567"/>
        <w:jc w:val="both"/>
        <w:rPr>
          <w:sz w:val="22"/>
          <w:u w:val="single"/>
        </w:rPr>
      </w:pPr>
    </w:p>
    <w:p w14:paraId="48D7C9BA" w14:textId="77777777" w:rsidR="00DC64C6" w:rsidRPr="00FF03FB" w:rsidRDefault="00DC64C6" w:rsidP="005F0994">
      <w:pPr>
        <w:ind w:firstLine="567"/>
        <w:jc w:val="both"/>
        <w:rPr>
          <w:b/>
          <w:sz w:val="22"/>
        </w:rPr>
      </w:pPr>
      <w:r w:rsidRPr="00FF03FB">
        <w:rPr>
          <w:b/>
          <w:sz w:val="22"/>
        </w:rPr>
        <w:t xml:space="preserve">21. Informacija apie biologiškai skaidžių atliekų naudojimą tręšimui žemės ūkyje.  </w:t>
      </w:r>
    </w:p>
    <w:p w14:paraId="1962C36F" w14:textId="77777777" w:rsidR="00DC64C6" w:rsidRDefault="00DC64C6" w:rsidP="005F0994">
      <w:pPr>
        <w:ind w:firstLine="567"/>
        <w:jc w:val="both"/>
        <w:rPr>
          <w:sz w:val="22"/>
        </w:rPr>
      </w:pPr>
      <w:r>
        <w:rPr>
          <w:sz w:val="22"/>
        </w:rPr>
        <w:t>Tokia veikla nevykdoma.</w:t>
      </w:r>
    </w:p>
    <w:p w14:paraId="7CF02B26" w14:textId="77777777" w:rsidR="00DC64C6" w:rsidRPr="00912DE6" w:rsidRDefault="00DC64C6" w:rsidP="005F0994">
      <w:pPr>
        <w:ind w:firstLine="567"/>
        <w:jc w:val="both"/>
        <w:rPr>
          <w:sz w:val="22"/>
        </w:rPr>
      </w:pPr>
    </w:p>
    <w:p w14:paraId="24B448FE" w14:textId="77777777" w:rsidR="00DC64C6" w:rsidRPr="00FF03FB" w:rsidRDefault="00DC64C6" w:rsidP="005F0994">
      <w:pPr>
        <w:ind w:firstLine="567"/>
        <w:jc w:val="both"/>
        <w:rPr>
          <w:b/>
          <w:sz w:val="22"/>
        </w:rPr>
      </w:pPr>
      <w:r w:rsidRPr="00FF03FB">
        <w:rPr>
          <w:b/>
          <w:sz w:val="22"/>
        </w:rPr>
        <w:t xml:space="preserve">22. Informacija apie laukų tręšimą mėšlu ir (ar) srutomis. </w:t>
      </w:r>
    </w:p>
    <w:p w14:paraId="3360F93D" w14:textId="77777777" w:rsidR="00DC64C6" w:rsidRPr="00912DE6" w:rsidRDefault="00DC64C6" w:rsidP="005F0994">
      <w:pPr>
        <w:ind w:firstLine="567"/>
        <w:jc w:val="both"/>
        <w:rPr>
          <w:sz w:val="22"/>
        </w:rPr>
      </w:pPr>
      <w:r>
        <w:rPr>
          <w:sz w:val="22"/>
        </w:rPr>
        <w:t>Tokia veikla nevykdoma.</w:t>
      </w:r>
    </w:p>
    <w:p w14:paraId="2A465F25" w14:textId="77777777" w:rsidR="00DC64C6" w:rsidRDefault="00DC64C6" w:rsidP="005F0994">
      <w:pPr>
        <w:ind w:firstLine="567"/>
        <w:jc w:val="both"/>
        <w:rPr>
          <w:sz w:val="22"/>
        </w:rPr>
      </w:pPr>
    </w:p>
    <w:p w14:paraId="68BCDAF1" w14:textId="77777777" w:rsidR="00DC64C6" w:rsidRDefault="00DC64C6" w:rsidP="005F0994">
      <w:pPr>
        <w:ind w:firstLine="567"/>
        <w:jc w:val="both"/>
        <w:rPr>
          <w:sz w:val="22"/>
        </w:rPr>
      </w:pPr>
    </w:p>
    <w:p w14:paraId="30283AD9" w14:textId="77777777" w:rsidR="00DC64C6" w:rsidRDefault="00DC64C6" w:rsidP="005F0994">
      <w:pPr>
        <w:ind w:firstLine="567"/>
        <w:jc w:val="both"/>
        <w:rPr>
          <w:sz w:val="22"/>
        </w:rPr>
      </w:pPr>
    </w:p>
    <w:p w14:paraId="126674DF" w14:textId="77777777" w:rsidR="00DC64C6" w:rsidRDefault="00DC64C6" w:rsidP="005F0994">
      <w:pPr>
        <w:ind w:firstLine="567"/>
        <w:jc w:val="both"/>
        <w:rPr>
          <w:sz w:val="22"/>
        </w:rPr>
      </w:pPr>
    </w:p>
    <w:p w14:paraId="7F9E40E9" w14:textId="77777777" w:rsidR="00DC64C6" w:rsidRDefault="00DC64C6" w:rsidP="005F0994">
      <w:pPr>
        <w:ind w:firstLine="567"/>
        <w:jc w:val="both"/>
        <w:rPr>
          <w:sz w:val="22"/>
        </w:rPr>
      </w:pPr>
    </w:p>
    <w:p w14:paraId="752D29CC" w14:textId="77777777" w:rsidR="00DC64C6" w:rsidRDefault="00DC64C6" w:rsidP="005F0994">
      <w:pPr>
        <w:ind w:firstLine="567"/>
        <w:jc w:val="both"/>
        <w:rPr>
          <w:sz w:val="22"/>
        </w:rPr>
      </w:pPr>
    </w:p>
    <w:p w14:paraId="60A95A63" w14:textId="77777777" w:rsidR="00DC64C6" w:rsidRDefault="00DC64C6" w:rsidP="005F0994">
      <w:pPr>
        <w:ind w:firstLine="567"/>
        <w:jc w:val="both"/>
        <w:rPr>
          <w:sz w:val="22"/>
        </w:rPr>
      </w:pPr>
    </w:p>
    <w:p w14:paraId="5BFD7BBA" w14:textId="77777777" w:rsidR="00DC64C6" w:rsidRDefault="00DC64C6" w:rsidP="005F0994">
      <w:pPr>
        <w:ind w:firstLine="567"/>
        <w:jc w:val="both"/>
        <w:rPr>
          <w:sz w:val="22"/>
        </w:rPr>
      </w:pPr>
    </w:p>
    <w:p w14:paraId="268080C3" w14:textId="77777777" w:rsidR="00DC64C6" w:rsidRDefault="00DC64C6" w:rsidP="005F0994">
      <w:pPr>
        <w:ind w:firstLine="567"/>
        <w:jc w:val="both"/>
        <w:rPr>
          <w:sz w:val="22"/>
        </w:rPr>
      </w:pPr>
    </w:p>
    <w:p w14:paraId="2AD88BC9" w14:textId="77777777" w:rsidR="00DC64C6" w:rsidRDefault="00DC64C6" w:rsidP="005F0994">
      <w:pPr>
        <w:ind w:firstLine="567"/>
        <w:jc w:val="both"/>
        <w:rPr>
          <w:sz w:val="22"/>
        </w:rPr>
      </w:pPr>
    </w:p>
    <w:p w14:paraId="50777AC8" w14:textId="77777777" w:rsidR="00DC64C6" w:rsidRDefault="00DC64C6" w:rsidP="005F0994">
      <w:pPr>
        <w:ind w:firstLine="567"/>
        <w:jc w:val="both"/>
        <w:rPr>
          <w:sz w:val="22"/>
        </w:rPr>
      </w:pPr>
    </w:p>
    <w:p w14:paraId="12AE1F8E" w14:textId="77777777" w:rsidR="00DC64C6" w:rsidRDefault="00DC64C6" w:rsidP="005F0994">
      <w:pPr>
        <w:ind w:firstLine="567"/>
        <w:jc w:val="both"/>
        <w:rPr>
          <w:sz w:val="22"/>
        </w:rPr>
      </w:pPr>
    </w:p>
    <w:p w14:paraId="3CFD3658" w14:textId="77777777" w:rsidR="00DC64C6" w:rsidRDefault="00DC64C6" w:rsidP="005F0994">
      <w:pPr>
        <w:ind w:firstLine="567"/>
        <w:jc w:val="both"/>
        <w:rPr>
          <w:sz w:val="22"/>
        </w:rPr>
      </w:pPr>
    </w:p>
    <w:p w14:paraId="591AAACE" w14:textId="77777777" w:rsidR="00DC64C6" w:rsidRDefault="00DC64C6" w:rsidP="005F0994">
      <w:pPr>
        <w:ind w:firstLine="567"/>
        <w:jc w:val="both"/>
        <w:rPr>
          <w:sz w:val="22"/>
        </w:rPr>
      </w:pPr>
    </w:p>
    <w:p w14:paraId="6F177CB2" w14:textId="77777777" w:rsidR="00DC64C6" w:rsidRDefault="00DC64C6" w:rsidP="005F0994">
      <w:pPr>
        <w:ind w:firstLine="567"/>
        <w:jc w:val="both"/>
        <w:rPr>
          <w:sz w:val="22"/>
        </w:rPr>
      </w:pPr>
    </w:p>
    <w:p w14:paraId="7317AD06" w14:textId="77777777" w:rsidR="00DC64C6" w:rsidRDefault="00DC64C6" w:rsidP="005F0994">
      <w:pPr>
        <w:ind w:firstLine="567"/>
        <w:jc w:val="both"/>
        <w:rPr>
          <w:sz w:val="22"/>
        </w:rPr>
      </w:pPr>
    </w:p>
    <w:p w14:paraId="6E55C2D4" w14:textId="77777777" w:rsidR="00DC64C6" w:rsidRDefault="00DC64C6" w:rsidP="005F0994">
      <w:pPr>
        <w:ind w:firstLine="567"/>
        <w:jc w:val="both"/>
        <w:rPr>
          <w:sz w:val="22"/>
        </w:rPr>
      </w:pPr>
    </w:p>
    <w:p w14:paraId="6B201E66" w14:textId="77777777" w:rsidR="00DC64C6" w:rsidRDefault="00DC64C6" w:rsidP="005F0994">
      <w:pPr>
        <w:ind w:firstLine="567"/>
        <w:jc w:val="both"/>
        <w:rPr>
          <w:sz w:val="22"/>
        </w:rPr>
      </w:pPr>
    </w:p>
    <w:p w14:paraId="1D5E747D" w14:textId="77777777" w:rsidR="00581DB3" w:rsidRDefault="00581DB3" w:rsidP="005F0994">
      <w:pPr>
        <w:ind w:firstLine="567"/>
        <w:jc w:val="both"/>
        <w:rPr>
          <w:sz w:val="22"/>
        </w:rPr>
      </w:pPr>
    </w:p>
    <w:p w14:paraId="4BA7AF82" w14:textId="77777777" w:rsidR="00581DB3" w:rsidRDefault="00581DB3" w:rsidP="005F0994">
      <w:pPr>
        <w:ind w:firstLine="567"/>
        <w:jc w:val="both"/>
        <w:rPr>
          <w:sz w:val="22"/>
        </w:rPr>
      </w:pPr>
    </w:p>
    <w:p w14:paraId="7B04EEBB" w14:textId="77777777" w:rsidR="00581DB3" w:rsidRDefault="00581DB3" w:rsidP="005F0994">
      <w:pPr>
        <w:ind w:firstLine="567"/>
        <w:jc w:val="both"/>
        <w:rPr>
          <w:sz w:val="22"/>
        </w:rPr>
      </w:pPr>
    </w:p>
    <w:p w14:paraId="07477A57" w14:textId="77777777" w:rsidR="00581DB3" w:rsidRDefault="00581DB3" w:rsidP="005F0994">
      <w:pPr>
        <w:ind w:firstLine="567"/>
        <w:jc w:val="both"/>
        <w:rPr>
          <w:sz w:val="22"/>
        </w:rPr>
      </w:pPr>
    </w:p>
    <w:p w14:paraId="5C2D1F90" w14:textId="77777777" w:rsidR="00581DB3" w:rsidRDefault="00581DB3" w:rsidP="005F0994">
      <w:pPr>
        <w:ind w:firstLine="567"/>
        <w:jc w:val="both"/>
        <w:rPr>
          <w:sz w:val="22"/>
        </w:rPr>
      </w:pPr>
    </w:p>
    <w:p w14:paraId="4A3B11BC" w14:textId="77777777" w:rsidR="00DC64C6" w:rsidRPr="00912DE6" w:rsidRDefault="00DC64C6" w:rsidP="005F0994">
      <w:pPr>
        <w:ind w:firstLine="567"/>
        <w:jc w:val="both"/>
        <w:rPr>
          <w:sz w:val="22"/>
        </w:rPr>
      </w:pPr>
    </w:p>
    <w:p w14:paraId="57243BAD" w14:textId="77777777" w:rsidR="00DC64C6" w:rsidRPr="003471C6" w:rsidRDefault="00DC64C6" w:rsidP="003471C6">
      <w:pPr>
        <w:pStyle w:val="Antrat2"/>
        <w:jc w:val="center"/>
        <w:rPr>
          <w:sz w:val="22"/>
          <w:szCs w:val="22"/>
        </w:rPr>
      </w:pPr>
      <w:bookmarkStart w:id="17" w:name="_Toc424659109"/>
      <w:r w:rsidRPr="003471C6">
        <w:rPr>
          <w:sz w:val="22"/>
          <w:szCs w:val="22"/>
        </w:rPr>
        <w:lastRenderedPageBreak/>
        <w:t>XI. NUMATOMAS ATLIEKŲ SUSIDARYMAS, NAUDOJIMAS IR (AR) ŠALINIMAS</w:t>
      </w:r>
      <w:bookmarkEnd w:id="17"/>
    </w:p>
    <w:p w14:paraId="241248A5" w14:textId="77777777" w:rsidR="00DC64C6" w:rsidRPr="00912DE6" w:rsidRDefault="00DC64C6" w:rsidP="005F0994">
      <w:pPr>
        <w:widowControl w:val="0"/>
        <w:ind w:firstLine="567"/>
        <w:jc w:val="center"/>
        <w:rPr>
          <w:b/>
          <w:sz w:val="22"/>
        </w:rPr>
      </w:pPr>
    </w:p>
    <w:p w14:paraId="6C79B1E3" w14:textId="77777777" w:rsidR="00DC64C6" w:rsidRPr="00912DE6" w:rsidRDefault="00DC64C6" w:rsidP="005F0994">
      <w:pPr>
        <w:tabs>
          <w:tab w:val="left" w:pos="0"/>
          <w:tab w:val="left" w:pos="426"/>
          <w:tab w:val="left" w:pos="1985"/>
          <w:tab w:val="left" w:pos="2835"/>
          <w:tab w:val="left" w:pos="3828"/>
          <w:tab w:val="left" w:pos="5245"/>
          <w:tab w:val="left" w:pos="6946"/>
        </w:tabs>
        <w:ind w:firstLine="567"/>
        <w:jc w:val="both"/>
        <w:rPr>
          <w:sz w:val="22"/>
        </w:rPr>
      </w:pPr>
      <w:r w:rsidRPr="00912DE6">
        <w:rPr>
          <w:sz w:val="22"/>
        </w:rPr>
        <w:t>23. Atliekų susidarymas.</w:t>
      </w:r>
    </w:p>
    <w:p w14:paraId="13AA4A67" w14:textId="77777777" w:rsidR="00DC64C6" w:rsidRPr="00912DE6" w:rsidRDefault="00DC64C6" w:rsidP="005F0994">
      <w:pPr>
        <w:tabs>
          <w:tab w:val="left" w:pos="0"/>
          <w:tab w:val="left" w:pos="426"/>
          <w:tab w:val="left" w:pos="1985"/>
          <w:tab w:val="left" w:pos="2835"/>
          <w:tab w:val="left" w:pos="3828"/>
          <w:tab w:val="left" w:pos="5245"/>
          <w:tab w:val="left" w:pos="6946"/>
        </w:tabs>
        <w:ind w:firstLine="567"/>
        <w:jc w:val="both"/>
        <w:rPr>
          <w:sz w:val="22"/>
        </w:rPr>
      </w:pPr>
      <w:r w:rsidRPr="00912DE6">
        <w:rPr>
          <w:sz w:val="22"/>
        </w:rPr>
        <w:t>23.1. Numatomos atliekų prevencijos priemonės ir kitos priemonės, užtikrinančios įmonėje susidarančių atliekų tvarkymą laikantis nustatytų atliekų tvarkymo principų bei visuomenės sveikatos ir aplinkos apsaugą.</w:t>
      </w:r>
    </w:p>
    <w:p w14:paraId="06F50B7E" w14:textId="77777777" w:rsidR="00DC64C6" w:rsidRPr="00912DE6" w:rsidRDefault="00DC64C6" w:rsidP="005F0994">
      <w:pPr>
        <w:tabs>
          <w:tab w:val="left" w:pos="0"/>
          <w:tab w:val="left" w:pos="426"/>
          <w:tab w:val="left" w:pos="1985"/>
          <w:tab w:val="left" w:pos="2835"/>
          <w:tab w:val="left" w:pos="3828"/>
          <w:tab w:val="left" w:pos="5245"/>
          <w:tab w:val="left" w:pos="6946"/>
        </w:tabs>
        <w:ind w:firstLine="567"/>
        <w:jc w:val="both"/>
        <w:rPr>
          <w:sz w:val="22"/>
        </w:rPr>
      </w:pPr>
    </w:p>
    <w:p w14:paraId="01C68B7D" w14:textId="77777777" w:rsidR="00DC64C6" w:rsidRPr="00912DE6" w:rsidRDefault="00DC64C6" w:rsidP="005F0994">
      <w:pPr>
        <w:tabs>
          <w:tab w:val="left" w:pos="0"/>
          <w:tab w:val="left" w:pos="426"/>
          <w:tab w:val="left" w:pos="1985"/>
          <w:tab w:val="left" w:pos="2835"/>
          <w:tab w:val="left" w:pos="3828"/>
          <w:tab w:val="left" w:pos="5245"/>
          <w:tab w:val="left" w:pos="6946"/>
        </w:tabs>
        <w:ind w:firstLine="567"/>
        <w:jc w:val="both"/>
        <w:rPr>
          <w:sz w:val="22"/>
        </w:rPr>
      </w:pPr>
      <w:r w:rsidRPr="00912DE6">
        <w:rPr>
          <w:sz w:val="22"/>
        </w:rPr>
        <w:t>23 lentelė.</w:t>
      </w:r>
      <w:r w:rsidRPr="00912DE6">
        <w:rPr>
          <w:bCs/>
          <w:sz w:val="22"/>
        </w:rPr>
        <w:t xml:space="preserve"> </w:t>
      </w:r>
      <w:r w:rsidRPr="00912DE6">
        <w:rPr>
          <w:color w:val="000000"/>
          <w:sz w:val="22"/>
        </w:rPr>
        <w:t>Numatomas susidarančių atliekų kiekis</w:t>
      </w:r>
    </w:p>
    <w:p w14:paraId="38E1DC0E" w14:textId="77777777" w:rsidR="00DC64C6" w:rsidRPr="00912DE6" w:rsidRDefault="00DC64C6" w:rsidP="005F0994">
      <w:pPr>
        <w:ind w:firstLine="567"/>
        <w:jc w:val="both"/>
        <w:rPr>
          <w:sz w:val="22"/>
        </w:rPr>
      </w:pPr>
    </w:p>
    <w:p w14:paraId="4BC3CDEB" w14:textId="77777777" w:rsidR="00DC64C6" w:rsidRPr="00912DE6" w:rsidRDefault="00DC64C6" w:rsidP="00CC69F1">
      <w:pPr>
        <w:jc w:val="both"/>
        <w:rPr>
          <w:sz w:val="22"/>
        </w:rPr>
      </w:pPr>
      <w:r w:rsidRPr="00912DE6">
        <w:rPr>
          <w:sz w:val="22"/>
        </w:rPr>
        <w:t xml:space="preserve">Įrenginio pavadinimas </w:t>
      </w:r>
      <w:r>
        <w:rPr>
          <w:sz w:val="22"/>
          <w:u w:val="single"/>
        </w:rPr>
        <w:t>Marijampolės RK</w:t>
      </w:r>
    </w:p>
    <w:p w14:paraId="31BF9021" w14:textId="77777777" w:rsidR="00DC64C6" w:rsidRPr="00912DE6" w:rsidRDefault="00DC64C6" w:rsidP="005F0994">
      <w:pPr>
        <w:jc w:val="both"/>
        <w:rPr>
          <w:sz w:val="18"/>
        </w:rPr>
      </w:pPr>
    </w:p>
    <w:tbl>
      <w:tblPr>
        <w:tblW w:w="14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9"/>
        <w:gridCol w:w="4390"/>
        <w:gridCol w:w="1876"/>
        <w:gridCol w:w="1704"/>
        <w:gridCol w:w="2126"/>
        <w:gridCol w:w="1735"/>
        <w:gridCol w:w="1559"/>
      </w:tblGrid>
      <w:tr w:rsidR="00DC64C6" w:rsidRPr="00912DE6" w14:paraId="13714D9D" w14:textId="77777777" w:rsidTr="004A3A52">
        <w:trPr>
          <w:cantSplit/>
        </w:trPr>
        <w:tc>
          <w:tcPr>
            <w:tcW w:w="9109" w:type="dxa"/>
            <w:gridSpan w:val="4"/>
          </w:tcPr>
          <w:p w14:paraId="1D092113"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Atliekos</w:t>
            </w:r>
          </w:p>
        </w:tc>
        <w:tc>
          <w:tcPr>
            <w:tcW w:w="2126" w:type="dxa"/>
            <w:vMerge w:val="restart"/>
            <w:vAlign w:val="center"/>
          </w:tcPr>
          <w:p w14:paraId="02469CA4"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Atliekų susidarymo šaltinis technologiniame procese</w:t>
            </w:r>
          </w:p>
        </w:tc>
        <w:tc>
          <w:tcPr>
            <w:tcW w:w="1735" w:type="dxa"/>
            <w:vAlign w:val="center"/>
          </w:tcPr>
          <w:p w14:paraId="69F3DEAC"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Susidarymas</w:t>
            </w:r>
          </w:p>
        </w:tc>
        <w:tc>
          <w:tcPr>
            <w:tcW w:w="1559" w:type="dxa"/>
          </w:tcPr>
          <w:p w14:paraId="4BB254F0"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Tvarkymas</w:t>
            </w:r>
          </w:p>
        </w:tc>
      </w:tr>
      <w:tr w:rsidR="00DC64C6" w:rsidRPr="00912DE6" w14:paraId="555DCDA7" w14:textId="77777777" w:rsidTr="004A3A52">
        <w:trPr>
          <w:cantSplit/>
        </w:trPr>
        <w:tc>
          <w:tcPr>
            <w:tcW w:w="1139" w:type="dxa"/>
            <w:vAlign w:val="center"/>
          </w:tcPr>
          <w:p w14:paraId="7CBB2C04"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vertAlign w:val="superscript"/>
              </w:rPr>
            </w:pPr>
            <w:r w:rsidRPr="00912DE6">
              <w:rPr>
                <w:sz w:val="18"/>
              </w:rPr>
              <w:t>Kodas</w:t>
            </w:r>
          </w:p>
        </w:tc>
        <w:tc>
          <w:tcPr>
            <w:tcW w:w="4390" w:type="dxa"/>
            <w:vAlign w:val="center"/>
          </w:tcPr>
          <w:p w14:paraId="33948732"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Pavadinimas</w:t>
            </w:r>
          </w:p>
        </w:tc>
        <w:tc>
          <w:tcPr>
            <w:tcW w:w="1876" w:type="dxa"/>
          </w:tcPr>
          <w:p w14:paraId="641358D0"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Patikslintas apibūdinimas</w:t>
            </w:r>
          </w:p>
        </w:tc>
        <w:tc>
          <w:tcPr>
            <w:tcW w:w="1704" w:type="dxa"/>
            <w:vAlign w:val="center"/>
          </w:tcPr>
          <w:p w14:paraId="5543009F"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vertAlign w:val="superscript"/>
              </w:rPr>
            </w:pPr>
            <w:r w:rsidRPr="00912DE6">
              <w:rPr>
                <w:sz w:val="18"/>
              </w:rPr>
              <w:t>Pavojingumas</w:t>
            </w:r>
          </w:p>
        </w:tc>
        <w:tc>
          <w:tcPr>
            <w:tcW w:w="2126" w:type="dxa"/>
            <w:vMerge/>
            <w:vAlign w:val="center"/>
          </w:tcPr>
          <w:p w14:paraId="067BC488"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p>
        </w:tc>
        <w:tc>
          <w:tcPr>
            <w:tcW w:w="1735" w:type="dxa"/>
            <w:vAlign w:val="center"/>
          </w:tcPr>
          <w:p w14:paraId="552F570B"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Projektinis kiekis, t/m.</w:t>
            </w:r>
          </w:p>
        </w:tc>
        <w:tc>
          <w:tcPr>
            <w:tcW w:w="1559" w:type="dxa"/>
          </w:tcPr>
          <w:p w14:paraId="142B1F55"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EC4DCB">
              <w:rPr>
                <w:sz w:val="18"/>
              </w:rPr>
              <w:t>Atliekų tvarkymo būdas</w:t>
            </w:r>
          </w:p>
        </w:tc>
      </w:tr>
      <w:tr w:rsidR="00DC64C6" w:rsidRPr="00912DE6" w14:paraId="744F6BB1" w14:textId="77777777" w:rsidTr="004A3A52">
        <w:trPr>
          <w:cantSplit/>
        </w:trPr>
        <w:tc>
          <w:tcPr>
            <w:tcW w:w="1139" w:type="dxa"/>
            <w:vAlign w:val="center"/>
          </w:tcPr>
          <w:p w14:paraId="0AA76E57"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1</w:t>
            </w:r>
          </w:p>
        </w:tc>
        <w:tc>
          <w:tcPr>
            <w:tcW w:w="4390" w:type="dxa"/>
            <w:vAlign w:val="center"/>
          </w:tcPr>
          <w:p w14:paraId="5440BDF2"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2</w:t>
            </w:r>
          </w:p>
        </w:tc>
        <w:tc>
          <w:tcPr>
            <w:tcW w:w="1876" w:type="dxa"/>
          </w:tcPr>
          <w:p w14:paraId="52C3CB8C"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3</w:t>
            </w:r>
          </w:p>
        </w:tc>
        <w:tc>
          <w:tcPr>
            <w:tcW w:w="1704" w:type="dxa"/>
            <w:vAlign w:val="center"/>
          </w:tcPr>
          <w:p w14:paraId="3C64A382"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4</w:t>
            </w:r>
          </w:p>
        </w:tc>
        <w:tc>
          <w:tcPr>
            <w:tcW w:w="2126" w:type="dxa"/>
            <w:vAlign w:val="center"/>
          </w:tcPr>
          <w:p w14:paraId="7BE19068"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5</w:t>
            </w:r>
          </w:p>
        </w:tc>
        <w:tc>
          <w:tcPr>
            <w:tcW w:w="1735" w:type="dxa"/>
            <w:vAlign w:val="center"/>
          </w:tcPr>
          <w:p w14:paraId="176DF259"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6</w:t>
            </w:r>
          </w:p>
        </w:tc>
        <w:tc>
          <w:tcPr>
            <w:tcW w:w="1559" w:type="dxa"/>
          </w:tcPr>
          <w:p w14:paraId="6FF710E1"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912DE6">
              <w:rPr>
                <w:sz w:val="18"/>
              </w:rPr>
              <w:t>7</w:t>
            </w:r>
          </w:p>
        </w:tc>
      </w:tr>
      <w:tr w:rsidR="00DC64C6" w:rsidRPr="00912DE6" w14:paraId="50F42B14" w14:textId="77777777" w:rsidTr="004A3A52">
        <w:trPr>
          <w:cantSplit/>
        </w:trPr>
        <w:tc>
          <w:tcPr>
            <w:tcW w:w="1139" w:type="dxa"/>
            <w:vAlign w:val="center"/>
          </w:tcPr>
          <w:p w14:paraId="25E34B21"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181E88">
              <w:rPr>
                <w:sz w:val="20"/>
              </w:rPr>
              <w:t>05 01 05</w:t>
            </w:r>
            <w:r>
              <w:rPr>
                <w:sz w:val="20"/>
              </w:rPr>
              <w:t>*</w:t>
            </w:r>
          </w:p>
        </w:tc>
        <w:tc>
          <w:tcPr>
            <w:tcW w:w="4390" w:type="dxa"/>
            <w:vAlign w:val="center"/>
          </w:tcPr>
          <w:p w14:paraId="1BC60523" w14:textId="77777777" w:rsidR="00DC64C6" w:rsidRPr="00912DE6" w:rsidRDefault="00DC64C6" w:rsidP="00773AA0">
            <w:pPr>
              <w:tabs>
                <w:tab w:val="left" w:pos="0"/>
                <w:tab w:val="left" w:pos="426"/>
                <w:tab w:val="left" w:pos="1985"/>
                <w:tab w:val="left" w:pos="2835"/>
                <w:tab w:val="left" w:pos="3828"/>
                <w:tab w:val="left" w:pos="5245"/>
                <w:tab w:val="left" w:pos="6946"/>
              </w:tabs>
              <w:rPr>
                <w:sz w:val="18"/>
              </w:rPr>
            </w:pPr>
            <w:r>
              <w:rPr>
                <w:sz w:val="20"/>
              </w:rPr>
              <w:t>I</w:t>
            </w:r>
            <w:r w:rsidRPr="00181E88">
              <w:rPr>
                <w:sz w:val="20"/>
              </w:rPr>
              <w:t>šsiliejusi nafta</w:t>
            </w:r>
          </w:p>
        </w:tc>
        <w:tc>
          <w:tcPr>
            <w:tcW w:w="1876" w:type="dxa"/>
          </w:tcPr>
          <w:p w14:paraId="16BFC285"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Pr>
                <w:sz w:val="18"/>
              </w:rPr>
              <w:t>Saugyklų, rezervuarų valymo atliekos su naftos produktais</w:t>
            </w:r>
          </w:p>
        </w:tc>
        <w:tc>
          <w:tcPr>
            <w:tcW w:w="1704" w:type="dxa"/>
            <w:vAlign w:val="center"/>
          </w:tcPr>
          <w:p w14:paraId="559621A3"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Pr>
                <w:sz w:val="18"/>
              </w:rPr>
              <w:t>H5</w:t>
            </w:r>
          </w:p>
        </w:tc>
        <w:tc>
          <w:tcPr>
            <w:tcW w:w="2126" w:type="dxa"/>
            <w:vAlign w:val="center"/>
          </w:tcPr>
          <w:p w14:paraId="7B954254"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Pr>
                <w:sz w:val="18"/>
              </w:rPr>
              <w:t>Valant rezervuarus</w:t>
            </w:r>
          </w:p>
        </w:tc>
        <w:tc>
          <w:tcPr>
            <w:tcW w:w="1735" w:type="dxa"/>
            <w:vAlign w:val="center"/>
          </w:tcPr>
          <w:p w14:paraId="281E81BC"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Pr>
                <w:sz w:val="18"/>
              </w:rPr>
              <w:t>20</w:t>
            </w:r>
          </w:p>
        </w:tc>
        <w:tc>
          <w:tcPr>
            <w:tcW w:w="1559" w:type="dxa"/>
          </w:tcPr>
          <w:p w14:paraId="3563CE75" w14:textId="77777777" w:rsidR="00DC64C6" w:rsidRPr="00912DE6"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R1-R13, D1-D15</w:t>
            </w:r>
          </w:p>
        </w:tc>
      </w:tr>
      <w:tr w:rsidR="00DC64C6" w:rsidRPr="00912DE6" w14:paraId="542231F5" w14:textId="77777777" w:rsidTr="004A3A52">
        <w:trPr>
          <w:cantSplit/>
        </w:trPr>
        <w:tc>
          <w:tcPr>
            <w:tcW w:w="1139" w:type="dxa"/>
            <w:vAlign w:val="center"/>
          </w:tcPr>
          <w:p w14:paraId="42259088" w14:textId="77777777" w:rsidR="00DC64C6" w:rsidRPr="005A4EE4" w:rsidRDefault="00DC64C6" w:rsidP="00D25B1A">
            <w:pPr>
              <w:jc w:val="center"/>
              <w:rPr>
                <w:color w:val="000000"/>
                <w:sz w:val="20"/>
              </w:rPr>
            </w:pPr>
            <w:r w:rsidRPr="005A4EE4">
              <w:rPr>
                <w:color w:val="000000"/>
                <w:sz w:val="20"/>
              </w:rPr>
              <w:t>10 01 04*</w:t>
            </w:r>
          </w:p>
        </w:tc>
        <w:tc>
          <w:tcPr>
            <w:tcW w:w="4390" w:type="dxa"/>
            <w:vAlign w:val="center"/>
          </w:tcPr>
          <w:p w14:paraId="36268B52" w14:textId="77777777" w:rsidR="00DC64C6" w:rsidRPr="001F73A0" w:rsidRDefault="00DC64C6" w:rsidP="00D25B1A">
            <w:pPr>
              <w:rPr>
                <w:color w:val="000000"/>
                <w:sz w:val="20"/>
              </w:rPr>
            </w:pPr>
            <w:r w:rsidRPr="001F73A0">
              <w:rPr>
                <w:sz w:val="20"/>
              </w:rPr>
              <w:t>Lakieji naftos pelenai ir garo katilų dulkės</w:t>
            </w:r>
          </w:p>
        </w:tc>
        <w:tc>
          <w:tcPr>
            <w:tcW w:w="1876" w:type="dxa"/>
          </w:tcPr>
          <w:p w14:paraId="7FBBA16D"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5C2CCE3A" w14:textId="77777777" w:rsidR="00DC64C6" w:rsidRPr="001F73A0" w:rsidRDefault="00DC64C6" w:rsidP="00D25B1A">
            <w:pPr>
              <w:jc w:val="center"/>
              <w:rPr>
                <w:color w:val="000000"/>
                <w:sz w:val="20"/>
              </w:rPr>
            </w:pPr>
            <w:r w:rsidRPr="001F73A0">
              <w:rPr>
                <w:color w:val="000000"/>
                <w:sz w:val="20"/>
              </w:rPr>
              <w:t>H14</w:t>
            </w:r>
          </w:p>
        </w:tc>
        <w:tc>
          <w:tcPr>
            <w:tcW w:w="2126" w:type="dxa"/>
            <w:vAlign w:val="center"/>
          </w:tcPr>
          <w:p w14:paraId="3DF07C2F" w14:textId="77777777" w:rsidR="00DC64C6" w:rsidRPr="001F73A0" w:rsidRDefault="00DC64C6" w:rsidP="00D25B1A">
            <w:pPr>
              <w:rPr>
                <w:color w:val="000000"/>
                <w:sz w:val="20"/>
              </w:rPr>
            </w:pPr>
            <w:r w:rsidRPr="001F73A0">
              <w:rPr>
                <w:color w:val="000000"/>
                <w:sz w:val="20"/>
              </w:rPr>
              <w:t>Valant dūmtakius</w:t>
            </w:r>
          </w:p>
        </w:tc>
        <w:tc>
          <w:tcPr>
            <w:tcW w:w="1735" w:type="dxa"/>
            <w:vAlign w:val="center"/>
          </w:tcPr>
          <w:p w14:paraId="4DD8ED3E" w14:textId="77777777" w:rsidR="00DC64C6" w:rsidRPr="001F73A0" w:rsidRDefault="00DC64C6" w:rsidP="00D25B1A">
            <w:pPr>
              <w:jc w:val="center"/>
              <w:rPr>
                <w:color w:val="000000"/>
                <w:sz w:val="20"/>
              </w:rPr>
            </w:pPr>
            <w:r>
              <w:rPr>
                <w:color w:val="000000"/>
                <w:sz w:val="20"/>
              </w:rPr>
              <w:t>8</w:t>
            </w:r>
          </w:p>
        </w:tc>
        <w:tc>
          <w:tcPr>
            <w:tcW w:w="1559" w:type="dxa"/>
          </w:tcPr>
          <w:p w14:paraId="16123905" w14:textId="77777777" w:rsidR="00DC64C6" w:rsidRPr="001F73A0" w:rsidRDefault="00DC64C6">
            <w:r w:rsidRPr="001F73A0">
              <w:rPr>
                <w:sz w:val="18"/>
              </w:rPr>
              <w:t>R1-R13, D1-D15</w:t>
            </w:r>
          </w:p>
        </w:tc>
      </w:tr>
      <w:tr w:rsidR="00DC64C6" w:rsidRPr="00912DE6" w14:paraId="07682F84" w14:textId="77777777" w:rsidTr="004A3A52">
        <w:trPr>
          <w:cantSplit/>
        </w:trPr>
        <w:tc>
          <w:tcPr>
            <w:tcW w:w="1139" w:type="dxa"/>
            <w:vAlign w:val="center"/>
          </w:tcPr>
          <w:p w14:paraId="3EE3663C" w14:textId="77777777" w:rsidR="00DC64C6" w:rsidRPr="005A4EE4" w:rsidRDefault="00DC64C6" w:rsidP="00D25B1A">
            <w:pPr>
              <w:jc w:val="center"/>
              <w:rPr>
                <w:color w:val="000000"/>
                <w:sz w:val="20"/>
              </w:rPr>
            </w:pPr>
            <w:r w:rsidRPr="005A4EE4">
              <w:rPr>
                <w:color w:val="000000"/>
                <w:sz w:val="20"/>
              </w:rPr>
              <w:t>15 02 02*</w:t>
            </w:r>
          </w:p>
        </w:tc>
        <w:tc>
          <w:tcPr>
            <w:tcW w:w="4390" w:type="dxa"/>
            <w:vAlign w:val="center"/>
          </w:tcPr>
          <w:p w14:paraId="34D5EAA8" w14:textId="77777777" w:rsidR="00DC64C6" w:rsidRPr="001F73A0" w:rsidRDefault="00DC64C6" w:rsidP="00D25B1A">
            <w:pPr>
              <w:rPr>
                <w:color w:val="000000"/>
                <w:sz w:val="20"/>
              </w:rPr>
            </w:pPr>
            <w:r w:rsidRPr="00DC19D4">
              <w:rPr>
                <w:sz w:val="20"/>
                <w:lang w:bidi="ks-Deva"/>
              </w:rPr>
              <w:t>Absorbentai, filtrų medžiagos (įskaitant kitaip neapibrėžtus tepalų filtrus), pašluostės, apsauginiai drabužiai, užteršti pavojingomis cheminėmis medžiagomis</w:t>
            </w:r>
          </w:p>
        </w:tc>
        <w:tc>
          <w:tcPr>
            <w:tcW w:w="1876" w:type="dxa"/>
          </w:tcPr>
          <w:p w14:paraId="0D98073A" w14:textId="77777777" w:rsidR="00DC64C6" w:rsidRPr="001F73A0" w:rsidRDefault="00DC64C6" w:rsidP="00FB7F0F">
            <w:pPr>
              <w:tabs>
                <w:tab w:val="left" w:pos="0"/>
                <w:tab w:val="left" w:pos="426"/>
                <w:tab w:val="left" w:pos="1985"/>
                <w:tab w:val="left" w:pos="2835"/>
                <w:tab w:val="left" w:pos="3828"/>
                <w:tab w:val="left" w:pos="5245"/>
                <w:tab w:val="left" w:pos="6946"/>
              </w:tabs>
              <w:jc w:val="center"/>
              <w:rPr>
                <w:sz w:val="18"/>
              </w:rPr>
            </w:pPr>
            <w:r w:rsidRPr="001F73A0">
              <w:rPr>
                <w:sz w:val="18"/>
              </w:rPr>
              <w:t>Tepaluotos, mazutuotos pašluostės</w:t>
            </w:r>
          </w:p>
        </w:tc>
        <w:tc>
          <w:tcPr>
            <w:tcW w:w="1704" w:type="dxa"/>
            <w:vAlign w:val="center"/>
          </w:tcPr>
          <w:p w14:paraId="1C59E788" w14:textId="77777777" w:rsidR="00DC64C6" w:rsidRPr="001F73A0" w:rsidRDefault="00DC64C6" w:rsidP="00D25B1A">
            <w:pPr>
              <w:jc w:val="center"/>
              <w:rPr>
                <w:color w:val="000000"/>
                <w:sz w:val="20"/>
              </w:rPr>
            </w:pPr>
            <w:r w:rsidRPr="001F73A0">
              <w:rPr>
                <w:color w:val="000000"/>
                <w:sz w:val="20"/>
              </w:rPr>
              <w:t>H3-A</w:t>
            </w:r>
          </w:p>
        </w:tc>
        <w:tc>
          <w:tcPr>
            <w:tcW w:w="2126" w:type="dxa"/>
            <w:vAlign w:val="center"/>
          </w:tcPr>
          <w:p w14:paraId="40140D5F" w14:textId="77777777" w:rsidR="00DC64C6" w:rsidRPr="001F73A0" w:rsidRDefault="00DC64C6" w:rsidP="00D25B1A">
            <w:pPr>
              <w:rPr>
                <w:color w:val="000000"/>
                <w:sz w:val="20"/>
              </w:rPr>
            </w:pPr>
            <w:r w:rsidRPr="001F73A0">
              <w:rPr>
                <w:color w:val="000000"/>
                <w:sz w:val="20"/>
              </w:rPr>
              <w:t>Įrengimų remontas</w:t>
            </w:r>
          </w:p>
        </w:tc>
        <w:tc>
          <w:tcPr>
            <w:tcW w:w="1735" w:type="dxa"/>
            <w:vAlign w:val="center"/>
          </w:tcPr>
          <w:p w14:paraId="5C51BB7E" w14:textId="77777777" w:rsidR="00DC64C6" w:rsidRPr="001F73A0" w:rsidRDefault="00DC64C6" w:rsidP="005A4EE4">
            <w:pPr>
              <w:jc w:val="center"/>
              <w:rPr>
                <w:color w:val="000000"/>
                <w:sz w:val="20"/>
              </w:rPr>
            </w:pPr>
            <w:r>
              <w:rPr>
                <w:color w:val="000000"/>
                <w:sz w:val="20"/>
              </w:rPr>
              <w:t>0,75</w:t>
            </w:r>
          </w:p>
        </w:tc>
        <w:tc>
          <w:tcPr>
            <w:tcW w:w="1559" w:type="dxa"/>
          </w:tcPr>
          <w:p w14:paraId="4692C3A3" w14:textId="77777777" w:rsidR="00DC64C6" w:rsidRPr="001F73A0" w:rsidRDefault="00DC64C6">
            <w:r w:rsidRPr="001F73A0">
              <w:rPr>
                <w:sz w:val="18"/>
              </w:rPr>
              <w:t>R1-R13, D1-D15</w:t>
            </w:r>
          </w:p>
        </w:tc>
      </w:tr>
      <w:tr w:rsidR="00DC64C6" w:rsidRPr="00912DE6" w14:paraId="414CA220" w14:textId="77777777" w:rsidTr="004A3A52">
        <w:trPr>
          <w:cantSplit/>
        </w:trPr>
        <w:tc>
          <w:tcPr>
            <w:tcW w:w="1139" w:type="dxa"/>
            <w:vAlign w:val="center"/>
          </w:tcPr>
          <w:p w14:paraId="42F392A0" w14:textId="77777777" w:rsidR="00DC64C6" w:rsidRPr="005A4EE4" w:rsidRDefault="00DC64C6" w:rsidP="00D25B1A">
            <w:pPr>
              <w:jc w:val="center"/>
              <w:rPr>
                <w:color w:val="000000"/>
                <w:sz w:val="20"/>
              </w:rPr>
            </w:pPr>
            <w:r w:rsidRPr="005A4EE4">
              <w:rPr>
                <w:color w:val="000000"/>
                <w:sz w:val="20"/>
              </w:rPr>
              <w:t>16 05 06*</w:t>
            </w:r>
          </w:p>
        </w:tc>
        <w:tc>
          <w:tcPr>
            <w:tcW w:w="4390" w:type="dxa"/>
            <w:vAlign w:val="center"/>
          </w:tcPr>
          <w:p w14:paraId="154CDC65" w14:textId="77777777" w:rsidR="00DC64C6" w:rsidRPr="001F73A0" w:rsidRDefault="00DC64C6" w:rsidP="00FB7F0F">
            <w:pPr>
              <w:rPr>
                <w:color w:val="000000"/>
                <w:sz w:val="20"/>
              </w:rPr>
            </w:pPr>
            <w:r>
              <w:rPr>
                <w:sz w:val="20"/>
                <w:lang w:bidi="ks-Deva"/>
              </w:rPr>
              <w:t>L</w:t>
            </w:r>
            <w:r w:rsidRPr="001F73A0">
              <w:rPr>
                <w:sz w:val="20"/>
                <w:lang w:bidi="ks-Deva"/>
              </w:rPr>
              <w:t>aboratorinės cheminės medžiagos, įskaitant laboratorinių cheminių medžiagų mišinius, sudarytos</w:t>
            </w:r>
            <w:r w:rsidRPr="00181E88">
              <w:rPr>
                <w:sz w:val="20"/>
                <w:lang w:bidi="ks-Deva"/>
              </w:rPr>
              <w:t xml:space="preserve"> iš pavojingų cheminių medžiagų arba jų turinčios</w:t>
            </w:r>
          </w:p>
        </w:tc>
        <w:tc>
          <w:tcPr>
            <w:tcW w:w="1876" w:type="dxa"/>
          </w:tcPr>
          <w:p w14:paraId="40AFC11E"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31907F1B" w14:textId="77777777" w:rsidR="00DC64C6" w:rsidRPr="001F73A0" w:rsidRDefault="00DC64C6" w:rsidP="00D25B1A">
            <w:pPr>
              <w:jc w:val="center"/>
              <w:rPr>
                <w:color w:val="000000"/>
                <w:sz w:val="20"/>
              </w:rPr>
            </w:pPr>
            <w:r w:rsidRPr="001F73A0">
              <w:rPr>
                <w:color w:val="000000"/>
                <w:sz w:val="20"/>
              </w:rPr>
              <w:t>H14</w:t>
            </w:r>
          </w:p>
        </w:tc>
        <w:tc>
          <w:tcPr>
            <w:tcW w:w="2126" w:type="dxa"/>
            <w:vAlign w:val="center"/>
          </w:tcPr>
          <w:p w14:paraId="0F68F52B" w14:textId="77777777" w:rsidR="00DC64C6" w:rsidRPr="001F73A0" w:rsidRDefault="00DC64C6" w:rsidP="005707C3">
            <w:pPr>
              <w:rPr>
                <w:color w:val="000000"/>
                <w:sz w:val="20"/>
              </w:rPr>
            </w:pPr>
            <w:r w:rsidRPr="001F73A0">
              <w:rPr>
                <w:color w:val="000000"/>
                <w:sz w:val="20"/>
              </w:rPr>
              <w:t xml:space="preserve">Chemijos </w:t>
            </w:r>
            <w:r>
              <w:rPr>
                <w:color w:val="000000"/>
                <w:sz w:val="20"/>
              </w:rPr>
              <w:t>laboratorijos</w:t>
            </w:r>
            <w:r w:rsidRPr="001F73A0">
              <w:rPr>
                <w:color w:val="000000"/>
                <w:sz w:val="20"/>
              </w:rPr>
              <w:t xml:space="preserve"> veikla</w:t>
            </w:r>
          </w:p>
        </w:tc>
        <w:tc>
          <w:tcPr>
            <w:tcW w:w="1735" w:type="dxa"/>
            <w:vAlign w:val="center"/>
          </w:tcPr>
          <w:p w14:paraId="48923B9A" w14:textId="77777777" w:rsidR="00DC64C6" w:rsidRPr="001F73A0" w:rsidRDefault="00DC64C6" w:rsidP="00D25B1A">
            <w:pPr>
              <w:jc w:val="center"/>
              <w:rPr>
                <w:color w:val="000000"/>
                <w:sz w:val="20"/>
              </w:rPr>
            </w:pPr>
            <w:r>
              <w:rPr>
                <w:color w:val="000000"/>
                <w:sz w:val="20"/>
              </w:rPr>
              <w:t>3</w:t>
            </w:r>
          </w:p>
        </w:tc>
        <w:tc>
          <w:tcPr>
            <w:tcW w:w="1559" w:type="dxa"/>
          </w:tcPr>
          <w:p w14:paraId="2D0559A4" w14:textId="77777777" w:rsidR="00DC64C6" w:rsidRPr="001F73A0" w:rsidRDefault="00DC64C6">
            <w:pPr>
              <w:rPr>
                <w:sz w:val="18"/>
              </w:rPr>
            </w:pPr>
            <w:r w:rsidRPr="001F73A0">
              <w:rPr>
                <w:sz w:val="18"/>
              </w:rPr>
              <w:t>R1-R13, D1-D15</w:t>
            </w:r>
          </w:p>
        </w:tc>
      </w:tr>
      <w:tr w:rsidR="00DC64C6" w:rsidRPr="00912DE6" w14:paraId="4B276EED" w14:textId="77777777" w:rsidTr="004A3A52">
        <w:trPr>
          <w:cantSplit/>
        </w:trPr>
        <w:tc>
          <w:tcPr>
            <w:tcW w:w="1139" w:type="dxa"/>
            <w:vAlign w:val="center"/>
          </w:tcPr>
          <w:p w14:paraId="33F46C49" w14:textId="77777777" w:rsidR="00DC64C6" w:rsidRPr="005A4EE4" w:rsidRDefault="00DC64C6" w:rsidP="00D25B1A">
            <w:pPr>
              <w:jc w:val="center"/>
              <w:rPr>
                <w:color w:val="000000"/>
                <w:sz w:val="20"/>
              </w:rPr>
            </w:pPr>
            <w:r w:rsidRPr="005A4EE4">
              <w:rPr>
                <w:color w:val="000000"/>
                <w:sz w:val="20"/>
              </w:rPr>
              <w:t>16 06 01*</w:t>
            </w:r>
          </w:p>
        </w:tc>
        <w:tc>
          <w:tcPr>
            <w:tcW w:w="4390" w:type="dxa"/>
            <w:vAlign w:val="center"/>
          </w:tcPr>
          <w:p w14:paraId="42EAEB03" w14:textId="77777777" w:rsidR="00DC64C6" w:rsidRPr="001F73A0" w:rsidRDefault="00DC64C6" w:rsidP="00D25B1A">
            <w:pPr>
              <w:rPr>
                <w:color w:val="000000"/>
                <w:sz w:val="20"/>
              </w:rPr>
            </w:pPr>
            <w:r w:rsidRPr="001F73A0">
              <w:rPr>
                <w:color w:val="000000"/>
                <w:sz w:val="20"/>
              </w:rPr>
              <w:t>Švino akumuliatoriai</w:t>
            </w:r>
          </w:p>
        </w:tc>
        <w:tc>
          <w:tcPr>
            <w:tcW w:w="1876" w:type="dxa"/>
          </w:tcPr>
          <w:p w14:paraId="4946984C"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344D7D04" w14:textId="77777777" w:rsidR="00DC64C6" w:rsidRPr="001F73A0" w:rsidRDefault="00DC64C6" w:rsidP="00D25B1A">
            <w:pPr>
              <w:jc w:val="center"/>
              <w:rPr>
                <w:color w:val="000000"/>
                <w:sz w:val="20"/>
              </w:rPr>
            </w:pPr>
            <w:r w:rsidRPr="001F73A0">
              <w:rPr>
                <w:color w:val="000000"/>
                <w:sz w:val="20"/>
              </w:rPr>
              <w:t>H5; H14</w:t>
            </w:r>
          </w:p>
        </w:tc>
        <w:tc>
          <w:tcPr>
            <w:tcW w:w="2126" w:type="dxa"/>
            <w:vAlign w:val="center"/>
          </w:tcPr>
          <w:p w14:paraId="1BC1E164" w14:textId="77777777" w:rsidR="00DC64C6" w:rsidRPr="001F73A0" w:rsidRDefault="00DC64C6" w:rsidP="00D25B1A">
            <w:pPr>
              <w:rPr>
                <w:color w:val="000000"/>
                <w:sz w:val="20"/>
              </w:rPr>
            </w:pPr>
            <w:r w:rsidRPr="001F73A0">
              <w:rPr>
                <w:color w:val="000000"/>
                <w:sz w:val="20"/>
              </w:rPr>
              <w:t>Keičiant elektrovežių akumuliatorius</w:t>
            </w:r>
          </w:p>
        </w:tc>
        <w:tc>
          <w:tcPr>
            <w:tcW w:w="1735" w:type="dxa"/>
            <w:vAlign w:val="center"/>
          </w:tcPr>
          <w:p w14:paraId="77F0721F" w14:textId="77777777" w:rsidR="00DC64C6" w:rsidRPr="001F73A0" w:rsidRDefault="00DC64C6" w:rsidP="00D25B1A">
            <w:pPr>
              <w:jc w:val="center"/>
              <w:rPr>
                <w:color w:val="000000"/>
                <w:sz w:val="20"/>
              </w:rPr>
            </w:pPr>
            <w:r w:rsidRPr="001F73A0">
              <w:rPr>
                <w:color w:val="000000"/>
                <w:sz w:val="20"/>
              </w:rPr>
              <w:t>10</w:t>
            </w:r>
          </w:p>
        </w:tc>
        <w:tc>
          <w:tcPr>
            <w:tcW w:w="1559" w:type="dxa"/>
          </w:tcPr>
          <w:p w14:paraId="5E570353" w14:textId="77777777" w:rsidR="00DC64C6" w:rsidRPr="001F73A0" w:rsidRDefault="00DC64C6">
            <w:r w:rsidRPr="001F73A0">
              <w:rPr>
                <w:sz w:val="18"/>
              </w:rPr>
              <w:t>R1-R13, D1-D15</w:t>
            </w:r>
          </w:p>
        </w:tc>
      </w:tr>
      <w:tr w:rsidR="00DC64C6" w:rsidRPr="00912DE6" w14:paraId="19720A91" w14:textId="77777777" w:rsidTr="004A3A52">
        <w:trPr>
          <w:cantSplit/>
        </w:trPr>
        <w:tc>
          <w:tcPr>
            <w:tcW w:w="1139" w:type="dxa"/>
            <w:vAlign w:val="center"/>
          </w:tcPr>
          <w:p w14:paraId="42D769E4" w14:textId="77777777" w:rsidR="00DC64C6" w:rsidRPr="005A4EE4" w:rsidRDefault="00DC64C6" w:rsidP="00D25B1A">
            <w:pPr>
              <w:jc w:val="center"/>
              <w:rPr>
                <w:color w:val="000000"/>
                <w:sz w:val="20"/>
              </w:rPr>
            </w:pPr>
            <w:r w:rsidRPr="005A4EE4">
              <w:rPr>
                <w:color w:val="000000"/>
                <w:sz w:val="20"/>
              </w:rPr>
              <w:t>20 01 21*</w:t>
            </w:r>
          </w:p>
        </w:tc>
        <w:tc>
          <w:tcPr>
            <w:tcW w:w="4390" w:type="dxa"/>
            <w:vAlign w:val="center"/>
          </w:tcPr>
          <w:p w14:paraId="5D0629F7" w14:textId="77777777" w:rsidR="00DC64C6" w:rsidRPr="001F73A0" w:rsidRDefault="00DC64C6" w:rsidP="00D25B1A">
            <w:pPr>
              <w:rPr>
                <w:color w:val="000000"/>
                <w:sz w:val="20"/>
              </w:rPr>
            </w:pPr>
            <w:r w:rsidRPr="001F73A0">
              <w:rPr>
                <w:sz w:val="20"/>
                <w:lang w:bidi="ks-Deva"/>
              </w:rPr>
              <w:t>Dienos šviesos lempos ir kitos atliekos, kuriose yra gyvsidabrio</w:t>
            </w:r>
          </w:p>
        </w:tc>
        <w:tc>
          <w:tcPr>
            <w:tcW w:w="1876" w:type="dxa"/>
          </w:tcPr>
          <w:p w14:paraId="5084D646"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131D2AB4" w14:textId="77777777" w:rsidR="00DC64C6" w:rsidRPr="001F73A0" w:rsidRDefault="00DC64C6" w:rsidP="00D25B1A">
            <w:pPr>
              <w:jc w:val="center"/>
              <w:rPr>
                <w:color w:val="000000"/>
                <w:sz w:val="20"/>
              </w:rPr>
            </w:pPr>
            <w:r w:rsidRPr="001F73A0">
              <w:rPr>
                <w:color w:val="000000"/>
                <w:sz w:val="20"/>
              </w:rPr>
              <w:t>H6; H14</w:t>
            </w:r>
          </w:p>
        </w:tc>
        <w:tc>
          <w:tcPr>
            <w:tcW w:w="2126" w:type="dxa"/>
            <w:vAlign w:val="center"/>
          </w:tcPr>
          <w:p w14:paraId="60FBE4C0" w14:textId="77777777" w:rsidR="00DC64C6" w:rsidRPr="001F73A0" w:rsidRDefault="00DC64C6" w:rsidP="00D25B1A">
            <w:pPr>
              <w:rPr>
                <w:color w:val="000000"/>
                <w:sz w:val="20"/>
              </w:rPr>
            </w:pPr>
            <w:r w:rsidRPr="001F73A0">
              <w:rPr>
                <w:color w:val="000000"/>
                <w:sz w:val="20"/>
              </w:rPr>
              <w:t>Keičiant lempas</w:t>
            </w:r>
          </w:p>
        </w:tc>
        <w:tc>
          <w:tcPr>
            <w:tcW w:w="1735" w:type="dxa"/>
            <w:vAlign w:val="center"/>
          </w:tcPr>
          <w:p w14:paraId="3A837DC8" w14:textId="77777777" w:rsidR="00DC64C6" w:rsidRPr="001F73A0" w:rsidRDefault="00DC64C6" w:rsidP="00D25B1A">
            <w:pPr>
              <w:jc w:val="center"/>
              <w:rPr>
                <w:color w:val="000000"/>
                <w:sz w:val="20"/>
              </w:rPr>
            </w:pPr>
            <w:r w:rsidRPr="001F73A0">
              <w:rPr>
                <w:color w:val="000000"/>
                <w:sz w:val="20"/>
              </w:rPr>
              <w:t>1,3</w:t>
            </w:r>
          </w:p>
        </w:tc>
        <w:tc>
          <w:tcPr>
            <w:tcW w:w="1559" w:type="dxa"/>
          </w:tcPr>
          <w:p w14:paraId="617D27F0" w14:textId="77777777" w:rsidR="00DC64C6" w:rsidRPr="001F73A0" w:rsidRDefault="00DC64C6">
            <w:r w:rsidRPr="001F73A0">
              <w:rPr>
                <w:sz w:val="18"/>
              </w:rPr>
              <w:t>R1-R13, D1-D15</w:t>
            </w:r>
          </w:p>
        </w:tc>
      </w:tr>
      <w:tr w:rsidR="00DC64C6" w:rsidRPr="00912DE6" w14:paraId="7AC80BB2" w14:textId="77777777" w:rsidTr="004A3A52">
        <w:trPr>
          <w:cantSplit/>
        </w:trPr>
        <w:tc>
          <w:tcPr>
            <w:tcW w:w="1139" w:type="dxa"/>
            <w:vAlign w:val="center"/>
          </w:tcPr>
          <w:p w14:paraId="470C1120" w14:textId="77777777" w:rsidR="00DC64C6" w:rsidRPr="005A4EE4" w:rsidRDefault="00DC64C6" w:rsidP="00D25B1A">
            <w:pPr>
              <w:jc w:val="center"/>
              <w:rPr>
                <w:color w:val="000000"/>
                <w:sz w:val="20"/>
              </w:rPr>
            </w:pPr>
            <w:r w:rsidRPr="005A4EE4">
              <w:rPr>
                <w:color w:val="000000"/>
                <w:sz w:val="20"/>
              </w:rPr>
              <w:t>20 01 35*</w:t>
            </w:r>
          </w:p>
        </w:tc>
        <w:tc>
          <w:tcPr>
            <w:tcW w:w="4390" w:type="dxa"/>
            <w:vAlign w:val="center"/>
          </w:tcPr>
          <w:p w14:paraId="34F9D829" w14:textId="77777777" w:rsidR="00DC64C6" w:rsidRPr="001F73A0" w:rsidRDefault="00DC64C6" w:rsidP="00D25B1A">
            <w:pPr>
              <w:rPr>
                <w:color w:val="000000"/>
                <w:sz w:val="20"/>
              </w:rPr>
            </w:pPr>
            <w:r w:rsidRPr="001F73A0">
              <w:rPr>
                <w:color w:val="000000"/>
                <w:sz w:val="20"/>
              </w:rPr>
              <w:t xml:space="preserve">Nebenaudojama elektros ir elektroninė įranga, nenurodyta 20 01 21 ir 20 01 23, kurioje yra pavojingų sudedamųjų dalių </w:t>
            </w:r>
          </w:p>
        </w:tc>
        <w:tc>
          <w:tcPr>
            <w:tcW w:w="1876" w:type="dxa"/>
          </w:tcPr>
          <w:p w14:paraId="6FE66712"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750D16FF" w14:textId="77777777" w:rsidR="00DC64C6" w:rsidRPr="001F73A0" w:rsidRDefault="00DC64C6" w:rsidP="00D25B1A">
            <w:pPr>
              <w:jc w:val="center"/>
              <w:rPr>
                <w:color w:val="000000"/>
                <w:sz w:val="20"/>
              </w:rPr>
            </w:pPr>
            <w:r w:rsidRPr="001F73A0">
              <w:rPr>
                <w:color w:val="000000"/>
                <w:sz w:val="20"/>
              </w:rPr>
              <w:t>H14</w:t>
            </w:r>
          </w:p>
        </w:tc>
        <w:tc>
          <w:tcPr>
            <w:tcW w:w="2126" w:type="dxa"/>
            <w:vAlign w:val="center"/>
          </w:tcPr>
          <w:p w14:paraId="12381F6A" w14:textId="77777777" w:rsidR="00DC64C6" w:rsidRPr="001F73A0" w:rsidRDefault="00DC64C6" w:rsidP="00D25B1A">
            <w:pPr>
              <w:rPr>
                <w:color w:val="000000"/>
                <w:sz w:val="20"/>
              </w:rPr>
            </w:pPr>
            <w:r w:rsidRPr="001F73A0">
              <w:rPr>
                <w:color w:val="000000"/>
                <w:sz w:val="20"/>
              </w:rPr>
              <w:t>Biuro technikos eksploatavimas, keitimas</w:t>
            </w:r>
          </w:p>
        </w:tc>
        <w:tc>
          <w:tcPr>
            <w:tcW w:w="1735" w:type="dxa"/>
            <w:vAlign w:val="center"/>
          </w:tcPr>
          <w:p w14:paraId="0E19D2D8" w14:textId="77777777" w:rsidR="00DC64C6" w:rsidRPr="001F73A0" w:rsidRDefault="00DC64C6" w:rsidP="00D25B1A">
            <w:pPr>
              <w:jc w:val="center"/>
              <w:rPr>
                <w:color w:val="000000"/>
                <w:sz w:val="20"/>
              </w:rPr>
            </w:pPr>
            <w:r w:rsidRPr="001F73A0">
              <w:rPr>
                <w:color w:val="000000"/>
                <w:sz w:val="20"/>
              </w:rPr>
              <w:t>5</w:t>
            </w:r>
          </w:p>
        </w:tc>
        <w:tc>
          <w:tcPr>
            <w:tcW w:w="1559" w:type="dxa"/>
          </w:tcPr>
          <w:p w14:paraId="0FBA57D4" w14:textId="77777777" w:rsidR="00DC64C6" w:rsidRPr="001F73A0" w:rsidRDefault="00DC64C6">
            <w:r w:rsidRPr="001F73A0">
              <w:rPr>
                <w:sz w:val="18"/>
              </w:rPr>
              <w:t>R1-R13, D1-D15</w:t>
            </w:r>
          </w:p>
        </w:tc>
      </w:tr>
      <w:tr w:rsidR="00DC64C6" w:rsidRPr="00912DE6" w14:paraId="0F8B7C01" w14:textId="77777777" w:rsidTr="004A3A52">
        <w:trPr>
          <w:cantSplit/>
        </w:trPr>
        <w:tc>
          <w:tcPr>
            <w:tcW w:w="1139" w:type="dxa"/>
            <w:vAlign w:val="center"/>
          </w:tcPr>
          <w:p w14:paraId="6775A7E5" w14:textId="77777777" w:rsidR="00DC64C6" w:rsidRPr="005A4EE4" w:rsidRDefault="00DC64C6" w:rsidP="00D25B1A">
            <w:pPr>
              <w:jc w:val="center"/>
              <w:rPr>
                <w:color w:val="000000"/>
                <w:sz w:val="20"/>
              </w:rPr>
            </w:pPr>
            <w:r w:rsidRPr="005A4EE4">
              <w:rPr>
                <w:color w:val="000000"/>
                <w:sz w:val="20"/>
              </w:rPr>
              <w:t>10 01 03</w:t>
            </w:r>
          </w:p>
        </w:tc>
        <w:tc>
          <w:tcPr>
            <w:tcW w:w="4390" w:type="dxa"/>
            <w:vAlign w:val="center"/>
          </w:tcPr>
          <w:p w14:paraId="27B6DC54" w14:textId="77777777" w:rsidR="00DC64C6" w:rsidRPr="001F73A0" w:rsidRDefault="00DC64C6" w:rsidP="00D25B1A">
            <w:pPr>
              <w:rPr>
                <w:color w:val="000000"/>
                <w:sz w:val="20"/>
              </w:rPr>
            </w:pPr>
            <w:r w:rsidRPr="001F73A0">
              <w:rPr>
                <w:color w:val="000000"/>
                <w:sz w:val="20"/>
              </w:rPr>
              <w:t>Lakieji durpių ir neapdorotos medienos pelenai</w:t>
            </w:r>
          </w:p>
        </w:tc>
        <w:tc>
          <w:tcPr>
            <w:tcW w:w="1876" w:type="dxa"/>
          </w:tcPr>
          <w:p w14:paraId="2D2F37B7"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07793FF9" w14:textId="77777777" w:rsidR="00DC64C6" w:rsidRPr="001F73A0" w:rsidRDefault="00DC64C6" w:rsidP="00D25B1A">
            <w:pPr>
              <w:jc w:val="center"/>
              <w:rPr>
                <w:color w:val="000000"/>
                <w:sz w:val="20"/>
              </w:rPr>
            </w:pPr>
            <w:r w:rsidRPr="001F73A0">
              <w:rPr>
                <w:color w:val="000000"/>
                <w:sz w:val="20"/>
              </w:rPr>
              <w:t>nepavojingos</w:t>
            </w:r>
          </w:p>
        </w:tc>
        <w:tc>
          <w:tcPr>
            <w:tcW w:w="2126" w:type="dxa"/>
            <w:vAlign w:val="center"/>
          </w:tcPr>
          <w:p w14:paraId="5197FACA" w14:textId="77777777" w:rsidR="00DC64C6" w:rsidRPr="001F73A0" w:rsidRDefault="00DC64C6" w:rsidP="00D25B1A">
            <w:pPr>
              <w:rPr>
                <w:color w:val="000000"/>
                <w:sz w:val="20"/>
              </w:rPr>
            </w:pPr>
            <w:proofErr w:type="spellStart"/>
            <w:r w:rsidRPr="001F73A0">
              <w:rPr>
                <w:color w:val="000000"/>
                <w:sz w:val="20"/>
              </w:rPr>
              <w:t>Elektrostatinis</w:t>
            </w:r>
            <w:proofErr w:type="spellEnd"/>
            <w:r w:rsidRPr="001F73A0">
              <w:rPr>
                <w:color w:val="000000"/>
                <w:sz w:val="20"/>
              </w:rPr>
              <w:t xml:space="preserve"> filtras Kondensacinio </w:t>
            </w:r>
            <w:proofErr w:type="spellStart"/>
            <w:r w:rsidRPr="001F73A0">
              <w:rPr>
                <w:color w:val="000000"/>
                <w:sz w:val="20"/>
              </w:rPr>
              <w:t>ekonomaizerio</w:t>
            </w:r>
            <w:proofErr w:type="spellEnd"/>
            <w:r w:rsidRPr="001F73A0">
              <w:rPr>
                <w:color w:val="000000"/>
                <w:sz w:val="20"/>
              </w:rPr>
              <w:t xml:space="preserve"> darbo režimas</w:t>
            </w:r>
          </w:p>
        </w:tc>
        <w:tc>
          <w:tcPr>
            <w:tcW w:w="1735" w:type="dxa"/>
            <w:vAlign w:val="center"/>
          </w:tcPr>
          <w:p w14:paraId="4E7CEE39" w14:textId="77777777" w:rsidR="00DC64C6" w:rsidRPr="001F73A0" w:rsidRDefault="00DC64C6" w:rsidP="00D25B1A">
            <w:pPr>
              <w:jc w:val="center"/>
              <w:rPr>
                <w:color w:val="000000"/>
                <w:sz w:val="20"/>
              </w:rPr>
            </w:pPr>
            <w:r>
              <w:rPr>
                <w:color w:val="000000"/>
                <w:sz w:val="20"/>
              </w:rPr>
              <w:t>1373</w:t>
            </w:r>
          </w:p>
        </w:tc>
        <w:tc>
          <w:tcPr>
            <w:tcW w:w="1559" w:type="dxa"/>
          </w:tcPr>
          <w:p w14:paraId="29CBEE8E" w14:textId="77777777" w:rsidR="00DC64C6" w:rsidRPr="001F73A0" w:rsidRDefault="00DC64C6">
            <w:r w:rsidRPr="001F73A0">
              <w:rPr>
                <w:sz w:val="18"/>
              </w:rPr>
              <w:t>R1-R13, D1-D15</w:t>
            </w:r>
          </w:p>
        </w:tc>
      </w:tr>
      <w:tr w:rsidR="00DC64C6" w:rsidRPr="00912DE6" w14:paraId="4813B0E0" w14:textId="77777777" w:rsidTr="004A3A52">
        <w:trPr>
          <w:cantSplit/>
        </w:trPr>
        <w:tc>
          <w:tcPr>
            <w:tcW w:w="1139" w:type="dxa"/>
            <w:vAlign w:val="center"/>
          </w:tcPr>
          <w:p w14:paraId="7520F19A" w14:textId="77777777" w:rsidR="00DC64C6" w:rsidRPr="00773AA0" w:rsidRDefault="00DC64C6" w:rsidP="00D25B1A">
            <w:pPr>
              <w:jc w:val="center"/>
              <w:rPr>
                <w:color w:val="000000"/>
                <w:sz w:val="20"/>
              </w:rPr>
            </w:pPr>
            <w:r w:rsidRPr="005A4EE4">
              <w:rPr>
                <w:sz w:val="20"/>
                <w:lang w:bidi="ks-Deva"/>
              </w:rPr>
              <w:lastRenderedPageBreak/>
              <w:t>12 01 01</w:t>
            </w:r>
          </w:p>
        </w:tc>
        <w:tc>
          <w:tcPr>
            <w:tcW w:w="4390" w:type="dxa"/>
            <w:vAlign w:val="center"/>
          </w:tcPr>
          <w:p w14:paraId="0BE1867A" w14:textId="77777777" w:rsidR="00DC64C6" w:rsidRPr="001F73A0" w:rsidRDefault="00DC64C6" w:rsidP="00D25B1A">
            <w:pPr>
              <w:rPr>
                <w:color w:val="000000"/>
                <w:sz w:val="20"/>
              </w:rPr>
            </w:pPr>
            <w:r>
              <w:rPr>
                <w:sz w:val="20"/>
                <w:lang w:bidi="ks-Deva"/>
              </w:rPr>
              <w:t>J</w:t>
            </w:r>
            <w:r w:rsidRPr="00181E88">
              <w:rPr>
                <w:sz w:val="20"/>
                <w:lang w:bidi="ks-Deva"/>
              </w:rPr>
              <w:t>uodųjų metalų šlifavimo ir tekinimo atliekos</w:t>
            </w:r>
          </w:p>
        </w:tc>
        <w:tc>
          <w:tcPr>
            <w:tcW w:w="1876" w:type="dxa"/>
          </w:tcPr>
          <w:p w14:paraId="65F0AE97"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Pr>
                <w:sz w:val="18"/>
              </w:rPr>
              <w:t>-</w:t>
            </w:r>
          </w:p>
        </w:tc>
        <w:tc>
          <w:tcPr>
            <w:tcW w:w="1704" w:type="dxa"/>
            <w:vAlign w:val="center"/>
          </w:tcPr>
          <w:p w14:paraId="5D66C081" w14:textId="77777777" w:rsidR="00DC64C6" w:rsidRPr="001F73A0" w:rsidRDefault="00DC64C6" w:rsidP="00D25B1A">
            <w:pPr>
              <w:jc w:val="center"/>
              <w:rPr>
                <w:color w:val="000000"/>
                <w:sz w:val="20"/>
              </w:rPr>
            </w:pPr>
            <w:r w:rsidRPr="001F73A0">
              <w:rPr>
                <w:color w:val="000000"/>
                <w:sz w:val="20"/>
              </w:rPr>
              <w:t>nepavojingos</w:t>
            </w:r>
          </w:p>
        </w:tc>
        <w:tc>
          <w:tcPr>
            <w:tcW w:w="2126" w:type="dxa"/>
            <w:vAlign w:val="center"/>
          </w:tcPr>
          <w:p w14:paraId="49F3F30C" w14:textId="77777777" w:rsidR="00DC64C6" w:rsidRPr="001F73A0" w:rsidRDefault="00DC64C6" w:rsidP="00D25B1A">
            <w:pPr>
              <w:rPr>
                <w:color w:val="000000"/>
                <w:sz w:val="20"/>
              </w:rPr>
            </w:pPr>
            <w:r w:rsidRPr="001F73A0">
              <w:rPr>
                <w:color w:val="000000"/>
                <w:sz w:val="20"/>
              </w:rPr>
              <w:t>Įrengimų remontas</w:t>
            </w:r>
          </w:p>
        </w:tc>
        <w:tc>
          <w:tcPr>
            <w:tcW w:w="1735" w:type="dxa"/>
            <w:vAlign w:val="center"/>
          </w:tcPr>
          <w:p w14:paraId="2EBFF990" w14:textId="77777777" w:rsidR="00DC64C6" w:rsidRPr="001F73A0" w:rsidRDefault="00DC64C6" w:rsidP="00D25B1A">
            <w:pPr>
              <w:jc w:val="center"/>
              <w:rPr>
                <w:color w:val="000000"/>
                <w:sz w:val="20"/>
              </w:rPr>
            </w:pPr>
            <w:r>
              <w:rPr>
                <w:color w:val="000000"/>
                <w:sz w:val="20"/>
              </w:rPr>
              <w:t>25</w:t>
            </w:r>
          </w:p>
        </w:tc>
        <w:tc>
          <w:tcPr>
            <w:tcW w:w="1559" w:type="dxa"/>
          </w:tcPr>
          <w:p w14:paraId="15D5D9DD" w14:textId="77777777" w:rsidR="00DC64C6" w:rsidRPr="001F73A0" w:rsidRDefault="00DC64C6">
            <w:pPr>
              <w:rPr>
                <w:sz w:val="18"/>
              </w:rPr>
            </w:pPr>
            <w:r w:rsidRPr="001F73A0">
              <w:rPr>
                <w:sz w:val="18"/>
              </w:rPr>
              <w:t>R1-R13, D1-D15</w:t>
            </w:r>
          </w:p>
        </w:tc>
      </w:tr>
      <w:tr w:rsidR="00DC64C6" w:rsidRPr="00912DE6" w14:paraId="4D7BFC2C" w14:textId="77777777" w:rsidTr="004A3A52">
        <w:trPr>
          <w:cantSplit/>
        </w:trPr>
        <w:tc>
          <w:tcPr>
            <w:tcW w:w="1139" w:type="dxa"/>
            <w:vAlign w:val="center"/>
          </w:tcPr>
          <w:p w14:paraId="3675670E" w14:textId="77777777" w:rsidR="00DC64C6" w:rsidRPr="005A4EE4" w:rsidRDefault="00DC64C6" w:rsidP="00D25B1A">
            <w:pPr>
              <w:jc w:val="center"/>
              <w:rPr>
                <w:color w:val="000000"/>
                <w:sz w:val="20"/>
              </w:rPr>
            </w:pPr>
            <w:r w:rsidRPr="005A4EE4">
              <w:rPr>
                <w:color w:val="000000"/>
                <w:sz w:val="20"/>
              </w:rPr>
              <w:t>15 02 03</w:t>
            </w:r>
          </w:p>
        </w:tc>
        <w:tc>
          <w:tcPr>
            <w:tcW w:w="4390" w:type="dxa"/>
            <w:vAlign w:val="center"/>
          </w:tcPr>
          <w:p w14:paraId="50FF4A38" w14:textId="77777777" w:rsidR="00DC64C6" w:rsidRPr="001F73A0" w:rsidRDefault="00DC64C6" w:rsidP="00955E82">
            <w:pPr>
              <w:rPr>
                <w:color w:val="000000"/>
                <w:sz w:val="20"/>
              </w:rPr>
            </w:pPr>
            <w:r w:rsidRPr="001F73A0">
              <w:rPr>
                <w:sz w:val="20"/>
                <w:lang w:bidi="ks-Deva"/>
              </w:rPr>
              <w:t>Absorbentai, filtrų medžiagos, pašluostės ir apsauginiai drabužiai, nenurodyti  15 02 02</w:t>
            </w:r>
            <w:r w:rsidRPr="001F73A0" w:rsidDel="00C024F4">
              <w:rPr>
                <w:color w:val="000000"/>
                <w:sz w:val="20"/>
              </w:rPr>
              <w:t xml:space="preserve"> </w:t>
            </w:r>
          </w:p>
        </w:tc>
        <w:tc>
          <w:tcPr>
            <w:tcW w:w="1876" w:type="dxa"/>
          </w:tcPr>
          <w:p w14:paraId="6CCF20C8"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61297BB6" w14:textId="77777777" w:rsidR="00DC64C6" w:rsidRPr="001F73A0" w:rsidRDefault="00DC64C6" w:rsidP="00D25B1A">
            <w:pPr>
              <w:jc w:val="center"/>
              <w:rPr>
                <w:color w:val="000000"/>
                <w:sz w:val="20"/>
              </w:rPr>
            </w:pPr>
            <w:r w:rsidRPr="001F73A0">
              <w:rPr>
                <w:color w:val="000000"/>
                <w:sz w:val="20"/>
              </w:rPr>
              <w:t>nepavojingos</w:t>
            </w:r>
          </w:p>
        </w:tc>
        <w:tc>
          <w:tcPr>
            <w:tcW w:w="2126" w:type="dxa"/>
            <w:vAlign w:val="center"/>
          </w:tcPr>
          <w:p w14:paraId="0F7BD40E" w14:textId="77777777" w:rsidR="00DC64C6" w:rsidRPr="001F73A0" w:rsidRDefault="00DC64C6" w:rsidP="00D25B1A">
            <w:pPr>
              <w:rPr>
                <w:color w:val="000000"/>
                <w:sz w:val="20"/>
              </w:rPr>
            </w:pPr>
            <w:r w:rsidRPr="001F73A0">
              <w:rPr>
                <w:color w:val="000000"/>
                <w:sz w:val="20"/>
              </w:rPr>
              <w:t>Smėlio filtro eksploatacija</w:t>
            </w:r>
          </w:p>
        </w:tc>
        <w:tc>
          <w:tcPr>
            <w:tcW w:w="1735" w:type="dxa"/>
            <w:vAlign w:val="center"/>
          </w:tcPr>
          <w:p w14:paraId="1C82D5E2" w14:textId="77777777" w:rsidR="00DC64C6" w:rsidRPr="001F73A0" w:rsidRDefault="00DC64C6" w:rsidP="00D25B1A">
            <w:pPr>
              <w:jc w:val="center"/>
              <w:rPr>
                <w:color w:val="000000"/>
                <w:sz w:val="20"/>
              </w:rPr>
            </w:pPr>
            <w:r w:rsidRPr="001F73A0">
              <w:rPr>
                <w:color w:val="000000"/>
                <w:sz w:val="20"/>
              </w:rPr>
              <w:t>1</w:t>
            </w:r>
          </w:p>
        </w:tc>
        <w:tc>
          <w:tcPr>
            <w:tcW w:w="1559" w:type="dxa"/>
          </w:tcPr>
          <w:p w14:paraId="62540CCD" w14:textId="77777777" w:rsidR="00DC64C6" w:rsidRPr="001F73A0" w:rsidRDefault="00DC64C6">
            <w:r w:rsidRPr="001F73A0">
              <w:rPr>
                <w:sz w:val="18"/>
              </w:rPr>
              <w:t>R1-R13, D1-D15</w:t>
            </w:r>
          </w:p>
        </w:tc>
      </w:tr>
      <w:tr w:rsidR="00DC64C6" w:rsidRPr="00912DE6" w14:paraId="4D479F60" w14:textId="77777777" w:rsidTr="004A3A52">
        <w:trPr>
          <w:cantSplit/>
        </w:trPr>
        <w:tc>
          <w:tcPr>
            <w:tcW w:w="1139" w:type="dxa"/>
            <w:vAlign w:val="center"/>
          </w:tcPr>
          <w:p w14:paraId="28860CD0" w14:textId="77777777" w:rsidR="00DC64C6" w:rsidRPr="005A4EE4" w:rsidRDefault="00DC64C6" w:rsidP="00D25B1A">
            <w:pPr>
              <w:jc w:val="center"/>
              <w:rPr>
                <w:color w:val="000000"/>
                <w:sz w:val="20"/>
              </w:rPr>
            </w:pPr>
            <w:r w:rsidRPr="005A4EE4">
              <w:rPr>
                <w:color w:val="000000"/>
                <w:sz w:val="20"/>
              </w:rPr>
              <w:t>16 01 03</w:t>
            </w:r>
          </w:p>
        </w:tc>
        <w:tc>
          <w:tcPr>
            <w:tcW w:w="4390" w:type="dxa"/>
            <w:vAlign w:val="center"/>
          </w:tcPr>
          <w:p w14:paraId="39A63F76" w14:textId="77777777" w:rsidR="00DC64C6" w:rsidRPr="001F73A0" w:rsidRDefault="00DC64C6" w:rsidP="00D25B1A">
            <w:pPr>
              <w:rPr>
                <w:color w:val="000000"/>
                <w:sz w:val="20"/>
              </w:rPr>
            </w:pPr>
            <w:r w:rsidRPr="001F73A0">
              <w:rPr>
                <w:color w:val="000000"/>
                <w:sz w:val="20"/>
              </w:rPr>
              <w:t>Naudotos padangos</w:t>
            </w:r>
          </w:p>
        </w:tc>
        <w:tc>
          <w:tcPr>
            <w:tcW w:w="1876" w:type="dxa"/>
          </w:tcPr>
          <w:p w14:paraId="39DD58AD"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7B9FB145" w14:textId="77777777" w:rsidR="00DC64C6" w:rsidRPr="001F73A0" w:rsidRDefault="00DC64C6" w:rsidP="00D25B1A">
            <w:pPr>
              <w:jc w:val="center"/>
              <w:rPr>
                <w:color w:val="000000"/>
                <w:sz w:val="20"/>
              </w:rPr>
            </w:pPr>
            <w:r w:rsidRPr="001F73A0">
              <w:rPr>
                <w:color w:val="000000"/>
                <w:sz w:val="20"/>
              </w:rPr>
              <w:t>nepavojingos</w:t>
            </w:r>
          </w:p>
        </w:tc>
        <w:tc>
          <w:tcPr>
            <w:tcW w:w="2126" w:type="dxa"/>
            <w:vAlign w:val="center"/>
          </w:tcPr>
          <w:p w14:paraId="3860AEC2" w14:textId="77777777" w:rsidR="00DC64C6" w:rsidRPr="001F73A0" w:rsidRDefault="00DC64C6" w:rsidP="00D25B1A">
            <w:pPr>
              <w:rPr>
                <w:color w:val="000000"/>
                <w:sz w:val="20"/>
              </w:rPr>
            </w:pPr>
            <w:r w:rsidRPr="001F73A0">
              <w:rPr>
                <w:color w:val="000000"/>
                <w:sz w:val="20"/>
              </w:rPr>
              <w:t>Eksploatuojant automobilius</w:t>
            </w:r>
          </w:p>
        </w:tc>
        <w:tc>
          <w:tcPr>
            <w:tcW w:w="1735" w:type="dxa"/>
            <w:vAlign w:val="center"/>
          </w:tcPr>
          <w:p w14:paraId="701D2AB4" w14:textId="77777777" w:rsidR="00DC64C6" w:rsidRPr="001F73A0" w:rsidRDefault="00DC64C6" w:rsidP="00D25B1A">
            <w:pPr>
              <w:jc w:val="center"/>
              <w:rPr>
                <w:color w:val="000000"/>
                <w:sz w:val="20"/>
              </w:rPr>
            </w:pPr>
            <w:r w:rsidRPr="001F73A0">
              <w:rPr>
                <w:color w:val="000000"/>
                <w:sz w:val="20"/>
              </w:rPr>
              <w:t>5</w:t>
            </w:r>
          </w:p>
        </w:tc>
        <w:tc>
          <w:tcPr>
            <w:tcW w:w="1559" w:type="dxa"/>
          </w:tcPr>
          <w:p w14:paraId="29FC409D" w14:textId="77777777" w:rsidR="00DC64C6" w:rsidRPr="001F73A0" w:rsidRDefault="00DC64C6">
            <w:r w:rsidRPr="001F73A0">
              <w:rPr>
                <w:sz w:val="18"/>
              </w:rPr>
              <w:t>R1-R13, D1-D15</w:t>
            </w:r>
          </w:p>
        </w:tc>
      </w:tr>
      <w:tr w:rsidR="00DC64C6" w:rsidRPr="00912DE6" w14:paraId="1E71FD58" w14:textId="77777777" w:rsidTr="004A3A52">
        <w:trPr>
          <w:cantSplit/>
        </w:trPr>
        <w:tc>
          <w:tcPr>
            <w:tcW w:w="1139" w:type="dxa"/>
            <w:vAlign w:val="center"/>
          </w:tcPr>
          <w:p w14:paraId="4FBA05A2" w14:textId="77777777" w:rsidR="00DC64C6" w:rsidRPr="00773AA0" w:rsidRDefault="00DC64C6" w:rsidP="00D25B1A">
            <w:pPr>
              <w:jc w:val="center"/>
              <w:rPr>
                <w:color w:val="000000"/>
                <w:sz w:val="20"/>
              </w:rPr>
            </w:pPr>
            <w:r w:rsidRPr="00773AA0">
              <w:rPr>
                <w:color w:val="000000"/>
                <w:sz w:val="20"/>
              </w:rPr>
              <w:t>17 01 01</w:t>
            </w:r>
          </w:p>
        </w:tc>
        <w:tc>
          <w:tcPr>
            <w:tcW w:w="4390" w:type="dxa"/>
            <w:vAlign w:val="center"/>
          </w:tcPr>
          <w:p w14:paraId="2E76F6F0" w14:textId="77777777" w:rsidR="00DC64C6" w:rsidRPr="001F73A0" w:rsidRDefault="00DC64C6" w:rsidP="00D25B1A">
            <w:pPr>
              <w:rPr>
                <w:color w:val="000000"/>
                <w:sz w:val="20"/>
              </w:rPr>
            </w:pPr>
            <w:r>
              <w:rPr>
                <w:color w:val="000000"/>
                <w:sz w:val="20"/>
              </w:rPr>
              <w:t>Betonas</w:t>
            </w:r>
          </w:p>
        </w:tc>
        <w:tc>
          <w:tcPr>
            <w:tcW w:w="1876" w:type="dxa"/>
          </w:tcPr>
          <w:p w14:paraId="24EC1BEC"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Pr>
                <w:sz w:val="18"/>
              </w:rPr>
              <w:t>-</w:t>
            </w:r>
          </w:p>
        </w:tc>
        <w:tc>
          <w:tcPr>
            <w:tcW w:w="1704" w:type="dxa"/>
            <w:vAlign w:val="center"/>
          </w:tcPr>
          <w:p w14:paraId="10F7F232" w14:textId="77777777" w:rsidR="00DC64C6" w:rsidRPr="001F73A0" w:rsidRDefault="00DC64C6" w:rsidP="00D25B1A">
            <w:pPr>
              <w:jc w:val="center"/>
              <w:rPr>
                <w:color w:val="000000"/>
                <w:sz w:val="20"/>
              </w:rPr>
            </w:pPr>
            <w:r>
              <w:rPr>
                <w:color w:val="000000"/>
                <w:sz w:val="20"/>
              </w:rPr>
              <w:t>n</w:t>
            </w:r>
            <w:r w:rsidRPr="001F73A0">
              <w:rPr>
                <w:color w:val="000000"/>
                <w:sz w:val="20"/>
              </w:rPr>
              <w:t>epavojingos</w:t>
            </w:r>
          </w:p>
        </w:tc>
        <w:tc>
          <w:tcPr>
            <w:tcW w:w="2126" w:type="dxa"/>
            <w:vAlign w:val="center"/>
          </w:tcPr>
          <w:p w14:paraId="13132A41" w14:textId="77777777" w:rsidR="00DC64C6" w:rsidRPr="001F73A0" w:rsidRDefault="00DC64C6" w:rsidP="005A4EE4">
            <w:pPr>
              <w:rPr>
                <w:color w:val="000000"/>
                <w:sz w:val="20"/>
              </w:rPr>
            </w:pPr>
            <w:r>
              <w:rPr>
                <w:color w:val="000000"/>
                <w:sz w:val="20"/>
              </w:rPr>
              <w:t>Remontuojant katilinės pastatus ir kitas patalpas</w:t>
            </w:r>
          </w:p>
        </w:tc>
        <w:tc>
          <w:tcPr>
            <w:tcW w:w="1735" w:type="dxa"/>
            <w:vAlign w:val="center"/>
          </w:tcPr>
          <w:p w14:paraId="6148BB08" w14:textId="77777777" w:rsidR="00DC64C6" w:rsidRPr="001F73A0" w:rsidRDefault="00DC64C6" w:rsidP="00D25B1A">
            <w:pPr>
              <w:jc w:val="center"/>
              <w:rPr>
                <w:color w:val="000000"/>
                <w:sz w:val="20"/>
              </w:rPr>
            </w:pPr>
            <w:r>
              <w:rPr>
                <w:color w:val="000000"/>
                <w:sz w:val="20"/>
              </w:rPr>
              <w:t>18</w:t>
            </w:r>
          </w:p>
        </w:tc>
        <w:tc>
          <w:tcPr>
            <w:tcW w:w="1559" w:type="dxa"/>
          </w:tcPr>
          <w:p w14:paraId="3E3BFD52" w14:textId="77777777" w:rsidR="00DC64C6" w:rsidRPr="001F73A0" w:rsidRDefault="00DC64C6">
            <w:pPr>
              <w:rPr>
                <w:sz w:val="18"/>
              </w:rPr>
            </w:pPr>
            <w:r w:rsidRPr="001F73A0">
              <w:rPr>
                <w:sz w:val="18"/>
              </w:rPr>
              <w:t>R1-R13, D1-D15</w:t>
            </w:r>
          </w:p>
        </w:tc>
      </w:tr>
      <w:tr w:rsidR="00DC64C6" w:rsidRPr="00912DE6" w14:paraId="475E6EEC" w14:textId="77777777" w:rsidTr="004A3A52">
        <w:trPr>
          <w:cantSplit/>
        </w:trPr>
        <w:tc>
          <w:tcPr>
            <w:tcW w:w="1139" w:type="dxa"/>
            <w:vAlign w:val="center"/>
          </w:tcPr>
          <w:p w14:paraId="1610E88C" w14:textId="77777777" w:rsidR="00DC64C6" w:rsidRPr="00773AA0" w:rsidRDefault="00DC64C6" w:rsidP="005A4EE4">
            <w:pPr>
              <w:jc w:val="center"/>
              <w:rPr>
                <w:color w:val="000000"/>
                <w:sz w:val="20"/>
              </w:rPr>
            </w:pPr>
            <w:r w:rsidRPr="00773AA0">
              <w:rPr>
                <w:color w:val="000000"/>
                <w:sz w:val="20"/>
              </w:rPr>
              <w:t>17 01 02</w:t>
            </w:r>
          </w:p>
        </w:tc>
        <w:tc>
          <w:tcPr>
            <w:tcW w:w="4390" w:type="dxa"/>
            <w:vAlign w:val="center"/>
          </w:tcPr>
          <w:p w14:paraId="21B5F297" w14:textId="77777777" w:rsidR="00DC64C6" w:rsidRDefault="00DC64C6" w:rsidP="00D25B1A">
            <w:pPr>
              <w:rPr>
                <w:color w:val="000000"/>
                <w:sz w:val="20"/>
              </w:rPr>
            </w:pPr>
            <w:r>
              <w:rPr>
                <w:color w:val="000000"/>
                <w:sz w:val="20"/>
              </w:rPr>
              <w:t>Plytos</w:t>
            </w:r>
          </w:p>
        </w:tc>
        <w:tc>
          <w:tcPr>
            <w:tcW w:w="1876" w:type="dxa"/>
          </w:tcPr>
          <w:p w14:paraId="5C285961" w14:textId="77777777" w:rsidR="00DC64C6" w:rsidRDefault="00DC64C6" w:rsidP="00D46342">
            <w:pPr>
              <w:tabs>
                <w:tab w:val="left" w:pos="0"/>
                <w:tab w:val="left" w:pos="426"/>
                <w:tab w:val="left" w:pos="1985"/>
                <w:tab w:val="left" w:pos="2835"/>
                <w:tab w:val="left" w:pos="3828"/>
                <w:tab w:val="left" w:pos="5245"/>
                <w:tab w:val="left" w:pos="6946"/>
              </w:tabs>
              <w:jc w:val="center"/>
              <w:rPr>
                <w:sz w:val="18"/>
              </w:rPr>
            </w:pPr>
            <w:r>
              <w:rPr>
                <w:sz w:val="18"/>
              </w:rPr>
              <w:t>-</w:t>
            </w:r>
          </w:p>
        </w:tc>
        <w:tc>
          <w:tcPr>
            <w:tcW w:w="1704" w:type="dxa"/>
            <w:vAlign w:val="center"/>
          </w:tcPr>
          <w:p w14:paraId="12F9C5DE" w14:textId="77777777" w:rsidR="00DC64C6" w:rsidRDefault="00DC64C6" w:rsidP="00D25B1A">
            <w:pPr>
              <w:jc w:val="center"/>
              <w:rPr>
                <w:color w:val="000000"/>
                <w:sz w:val="20"/>
              </w:rPr>
            </w:pPr>
            <w:r>
              <w:rPr>
                <w:color w:val="000000"/>
                <w:sz w:val="20"/>
              </w:rPr>
              <w:t>n</w:t>
            </w:r>
            <w:r w:rsidRPr="001F73A0">
              <w:rPr>
                <w:color w:val="000000"/>
                <w:sz w:val="20"/>
              </w:rPr>
              <w:t>epavojingos</w:t>
            </w:r>
          </w:p>
        </w:tc>
        <w:tc>
          <w:tcPr>
            <w:tcW w:w="2126" w:type="dxa"/>
            <w:vAlign w:val="center"/>
          </w:tcPr>
          <w:p w14:paraId="13289125" w14:textId="77777777" w:rsidR="00DC64C6" w:rsidRDefault="00DC64C6" w:rsidP="005A4EE4">
            <w:pPr>
              <w:rPr>
                <w:color w:val="000000"/>
                <w:sz w:val="20"/>
              </w:rPr>
            </w:pPr>
            <w:r>
              <w:rPr>
                <w:color w:val="000000"/>
                <w:sz w:val="20"/>
              </w:rPr>
              <w:t>Remontuojant katilinės pastatus ir kitas patalpas</w:t>
            </w:r>
          </w:p>
        </w:tc>
        <w:tc>
          <w:tcPr>
            <w:tcW w:w="1735" w:type="dxa"/>
            <w:vAlign w:val="center"/>
          </w:tcPr>
          <w:p w14:paraId="1654F476" w14:textId="77777777" w:rsidR="00DC64C6" w:rsidRDefault="00DC64C6" w:rsidP="00D25B1A">
            <w:pPr>
              <w:jc w:val="center"/>
              <w:rPr>
                <w:color w:val="000000"/>
                <w:sz w:val="20"/>
              </w:rPr>
            </w:pPr>
            <w:r>
              <w:rPr>
                <w:color w:val="000000"/>
                <w:sz w:val="20"/>
              </w:rPr>
              <w:t>15</w:t>
            </w:r>
          </w:p>
        </w:tc>
        <w:tc>
          <w:tcPr>
            <w:tcW w:w="1559" w:type="dxa"/>
          </w:tcPr>
          <w:p w14:paraId="5433194D" w14:textId="77777777" w:rsidR="00DC64C6" w:rsidRPr="001F73A0" w:rsidRDefault="00DC64C6">
            <w:pPr>
              <w:rPr>
                <w:sz w:val="18"/>
              </w:rPr>
            </w:pPr>
            <w:r w:rsidRPr="001F73A0">
              <w:rPr>
                <w:sz w:val="18"/>
              </w:rPr>
              <w:t>R1-R13, D1-D15</w:t>
            </w:r>
          </w:p>
        </w:tc>
      </w:tr>
      <w:tr w:rsidR="00DC64C6" w:rsidRPr="00912DE6" w14:paraId="035A95DC" w14:textId="77777777" w:rsidTr="004A3A52">
        <w:trPr>
          <w:cantSplit/>
        </w:trPr>
        <w:tc>
          <w:tcPr>
            <w:tcW w:w="1139" w:type="dxa"/>
            <w:vAlign w:val="center"/>
          </w:tcPr>
          <w:p w14:paraId="0CD2264F" w14:textId="77777777" w:rsidR="00DC64C6" w:rsidRPr="005A4EE4" w:rsidRDefault="00DC64C6" w:rsidP="00D25B1A">
            <w:pPr>
              <w:jc w:val="center"/>
              <w:rPr>
                <w:color w:val="000000"/>
                <w:sz w:val="20"/>
              </w:rPr>
            </w:pPr>
            <w:r w:rsidRPr="005A4EE4">
              <w:rPr>
                <w:color w:val="000000"/>
                <w:sz w:val="20"/>
              </w:rPr>
              <w:t>17 06 04</w:t>
            </w:r>
          </w:p>
        </w:tc>
        <w:tc>
          <w:tcPr>
            <w:tcW w:w="4390" w:type="dxa"/>
            <w:vAlign w:val="center"/>
          </w:tcPr>
          <w:p w14:paraId="75145E9E" w14:textId="77777777" w:rsidR="00DC64C6" w:rsidRPr="001F73A0" w:rsidRDefault="00DC64C6" w:rsidP="00D25B1A">
            <w:pPr>
              <w:rPr>
                <w:color w:val="000000"/>
                <w:sz w:val="20"/>
              </w:rPr>
            </w:pPr>
            <w:r w:rsidRPr="001F73A0">
              <w:rPr>
                <w:sz w:val="20"/>
                <w:lang w:bidi="ks-Deva"/>
              </w:rPr>
              <w:t>Izoliacinės medžiagos, nenurodytos 17 06 01 ir 17 06 03</w:t>
            </w:r>
          </w:p>
        </w:tc>
        <w:tc>
          <w:tcPr>
            <w:tcW w:w="1876" w:type="dxa"/>
          </w:tcPr>
          <w:p w14:paraId="297EBCE6"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7E2193CD" w14:textId="77777777" w:rsidR="00DC64C6" w:rsidRPr="001F73A0" w:rsidRDefault="00DC64C6" w:rsidP="00D25B1A">
            <w:pPr>
              <w:jc w:val="center"/>
              <w:rPr>
                <w:color w:val="000000"/>
                <w:sz w:val="20"/>
              </w:rPr>
            </w:pPr>
            <w:r w:rsidRPr="001F73A0">
              <w:rPr>
                <w:color w:val="000000"/>
                <w:sz w:val="20"/>
              </w:rPr>
              <w:t>nepavojingos</w:t>
            </w:r>
          </w:p>
        </w:tc>
        <w:tc>
          <w:tcPr>
            <w:tcW w:w="2126" w:type="dxa"/>
            <w:vAlign w:val="center"/>
          </w:tcPr>
          <w:p w14:paraId="69300DEA" w14:textId="77777777" w:rsidR="00DC64C6" w:rsidRPr="001F73A0" w:rsidRDefault="00DC64C6" w:rsidP="00D25B1A">
            <w:pPr>
              <w:rPr>
                <w:color w:val="000000"/>
                <w:sz w:val="20"/>
              </w:rPr>
            </w:pPr>
            <w:r w:rsidRPr="001F73A0">
              <w:rPr>
                <w:color w:val="000000"/>
                <w:sz w:val="20"/>
              </w:rPr>
              <w:t>Įrengimų remonto metu</w:t>
            </w:r>
          </w:p>
        </w:tc>
        <w:tc>
          <w:tcPr>
            <w:tcW w:w="1735" w:type="dxa"/>
            <w:vAlign w:val="center"/>
          </w:tcPr>
          <w:p w14:paraId="7392C051" w14:textId="77777777" w:rsidR="00DC64C6" w:rsidRPr="001F73A0" w:rsidRDefault="00DC64C6" w:rsidP="00D25B1A">
            <w:pPr>
              <w:jc w:val="center"/>
              <w:rPr>
                <w:color w:val="000000"/>
                <w:sz w:val="20"/>
              </w:rPr>
            </w:pPr>
            <w:r>
              <w:rPr>
                <w:color w:val="000000"/>
                <w:sz w:val="20"/>
              </w:rPr>
              <w:t>12,5</w:t>
            </w:r>
          </w:p>
        </w:tc>
        <w:tc>
          <w:tcPr>
            <w:tcW w:w="1559" w:type="dxa"/>
          </w:tcPr>
          <w:p w14:paraId="5FE8DC5C" w14:textId="77777777" w:rsidR="00DC64C6" w:rsidRPr="001F73A0" w:rsidRDefault="00DC64C6">
            <w:r w:rsidRPr="001F73A0">
              <w:rPr>
                <w:sz w:val="18"/>
              </w:rPr>
              <w:t>R1-R13, D1-D15</w:t>
            </w:r>
          </w:p>
        </w:tc>
      </w:tr>
      <w:tr w:rsidR="00DC64C6" w:rsidRPr="00912DE6" w14:paraId="262EAD0B" w14:textId="77777777" w:rsidTr="004A3A52">
        <w:trPr>
          <w:cantSplit/>
        </w:trPr>
        <w:tc>
          <w:tcPr>
            <w:tcW w:w="1139" w:type="dxa"/>
            <w:vAlign w:val="center"/>
          </w:tcPr>
          <w:p w14:paraId="4533C3A2" w14:textId="77777777" w:rsidR="00DC64C6" w:rsidRPr="005A4EE4" w:rsidRDefault="00DC64C6" w:rsidP="00D25B1A">
            <w:pPr>
              <w:jc w:val="center"/>
              <w:rPr>
                <w:color w:val="000000"/>
                <w:sz w:val="20"/>
              </w:rPr>
            </w:pPr>
            <w:r w:rsidRPr="005A4EE4">
              <w:rPr>
                <w:color w:val="000000"/>
                <w:sz w:val="20"/>
              </w:rPr>
              <w:t>17 09 04</w:t>
            </w:r>
          </w:p>
        </w:tc>
        <w:tc>
          <w:tcPr>
            <w:tcW w:w="4390" w:type="dxa"/>
            <w:vAlign w:val="center"/>
          </w:tcPr>
          <w:p w14:paraId="6DE4E5DB" w14:textId="77777777" w:rsidR="00DC64C6" w:rsidRPr="001F73A0" w:rsidRDefault="00DC64C6" w:rsidP="00D25B1A">
            <w:pPr>
              <w:rPr>
                <w:color w:val="000000"/>
                <w:sz w:val="20"/>
              </w:rPr>
            </w:pPr>
            <w:r w:rsidRPr="001F73A0">
              <w:rPr>
                <w:sz w:val="20"/>
                <w:lang w:bidi="ks-Deva"/>
              </w:rPr>
              <w:t xml:space="preserve">Mišrios statybinės ir griovimo atliekos, nenurodytos 17 09 01, 17 09 02 ir </w:t>
            </w:r>
            <w:r w:rsidRPr="001F73A0">
              <w:rPr>
                <w:sz w:val="20"/>
                <w:lang w:bidi="ks-Deva"/>
              </w:rPr>
              <w:br/>
              <w:t>17 09 03</w:t>
            </w:r>
          </w:p>
        </w:tc>
        <w:tc>
          <w:tcPr>
            <w:tcW w:w="1876" w:type="dxa"/>
          </w:tcPr>
          <w:p w14:paraId="0152F1C2"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661141DE" w14:textId="77777777" w:rsidR="00DC64C6" w:rsidRPr="001F73A0" w:rsidRDefault="00DC64C6" w:rsidP="00D25B1A">
            <w:pPr>
              <w:jc w:val="center"/>
              <w:rPr>
                <w:color w:val="000000"/>
                <w:sz w:val="20"/>
              </w:rPr>
            </w:pPr>
            <w:r w:rsidRPr="001F73A0">
              <w:rPr>
                <w:color w:val="000000"/>
                <w:sz w:val="20"/>
              </w:rPr>
              <w:t>nepavojingos</w:t>
            </w:r>
          </w:p>
        </w:tc>
        <w:tc>
          <w:tcPr>
            <w:tcW w:w="2126" w:type="dxa"/>
            <w:vAlign w:val="center"/>
          </w:tcPr>
          <w:p w14:paraId="3F18C9CD" w14:textId="77777777" w:rsidR="00DC64C6" w:rsidRPr="001F73A0" w:rsidRDefault="00DC64C6" w:rsidP="00D25B1A">
            <w:pPr>
              <w:rPr>
                <w:color w:val="000000"/>
                <w:sz w:val="20"/>
              </w:rPr>
            </w:pPr>
            <w:r w:rsidRPr="001F73A0">
              <w:rPr>
                <w:color w:val="000000"/>
                <w:sz w:val="20"/>
              </w:rPr>
              <w:t>Įrengimų remonto metu</w:t>
            </w:r>
          </w:p>
        </w:tc>
        <w:tc>
          <w:tcPr>
            <w:tcW w:w="1735" w:type="dxa"/>
            <w:vAlign w:val="center"/>
          </w:tcPr>
          <w:p w14:paraId="35028ED9" w14:textId="77777777" w:rsidR="00DC64C6" w:rsidRPr="001F73A0" w:rsidRDefault="00DC64C6" w:rsidP="00D25B1A">
            <w:pPr>
              <w:jc w:val="center"/>
              <w:rPr>
                <w:color w:val="000000"/>
                <w:sz w:val="20"/>
              </w:rPr>
            </w:pPr>
            <w:r>
              <w:rPr>
                <w:color w:val="000000"/>
                <w:sz w:val="20"/>
              </w:rPr>
              <w:t>5,4</w:t>
            </w:r>
          </w:p>
        </w:tc>
        <w:tc>
          <w:tcPr>
            <w:tcW w:w="1559" w:type="dxa"/>
          </w:tcPr>
          <w:p w14:paraId="3E2ED859" w14:textId="77777777" w:rsidR="00DC64C6" w:rsidRPr="001F73A0" w:rsidRDefault="00DC64C6">
            <w:r w:rsidRPr="001F73A0">
              <w:rPr>
                <w:sz w:val="18"/>
              </w:rPr>
              <w:t>R1-R13, D1-D15</w:t>
            </w:r>
          </w:p>
        </w:tc>
      </w:tr>
      <w:tr w:rsidR="00DC64C6" w:rsidRPr="00912DE6" w14:paraId="38706AFF" w14:textId="77777777" w:rsidTr="004A3A52">
        <w:trPr>
          <w:cantSplit/>
        </w:trPr>
        <w:tc>
          <w:tcPr>
            <w:tcW w:w="1139" w:type="dxa"/>
            <w:vAlign w:val="center"/>
          </w:tcPr>
          <w:p w14:paraId="67B1493F" w14:textId="77777777" w:rsidR="00DC64C6" w:rsidRPr="005A4EE4" w:rsidRDefault="00DC64C6" w:rsidP="00D25B1A">
            <w:pPr>
              <w:jc w:val="center"/>
              <w:rPr>
                <w:color w:val="000000"/>
                <w:sz w:val="20"/>
              </w:rPr>
            </w:pPr>
            <w:r w:rsidRPr="005A4EE4">
              <w:rPr>
                <w:color w:val="000000"/>
                <w:sz w:val="20"/>
              </w:rPr>
              <w:t>20 01 01</w:t>
            </w:r>
          </w:p>
        </w:tc>
        <w:tc>
          <w:tcPr>
            <w:tcW w:w="4390" w:type="dxa"/>
            <w:vAlign w:val="center"/>
          </w:tcPr>
          <w:p w14:paraId="1753F651" w14:textId="77777777" w:rsidR="00DC64C6" w:rsidRPr="001F73A0" w:rsidRDefault="00DC64C6" w:rsidP="00955E82">
            <w:pPr>
              <w:rPr>
                <w:sz w:val="20"/>
                <w:lang w:bidi="ks-Deva"/>
              </w:rPr>
            </w:pPr>
            <w:r>
              <w:rPr>
                <w:sz w:val="20"/>
                <w:lang w:bidi="ks-Deva"/>
              </w:rPr>
              <w:t>Popierius ir kartonas</w:t>
            </w:r>
          </w:p>
        </w:tc>
        <w:tc>
          <w:tcPr>
            <w:tcW w:w="1876" w:type="dxa"/>
          </w:tcPr>
          <w:p w14:paraId="0B1D41A5"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Pr>
                <w:sz w:val="18"/>
              </w:rPr>
              <w:t>-</w:t>
            </w:r>
          </w:p>
        </w:tc>
        <w:tc>
          <w:tcPr>
            <w:tcW w:w="1704" w:type="dxa"/>
            <w:vAlign w:val="center"/>
          </w:tcPr>
          <w:p w14:paraId="7C6BFD9A" w14:textId="77777777" w:rsidR="00DC64C6" w:rsidRPr="001F73A0" w:rsidRDefault="00DC64C6" w:rsidP="00D25B1A">
            <w:pPr>
              <w:jc w:val="center"/>
              <w:rPr>
                <w:color w:val="000000"/>
                <w:sz w:val="20"/>
              </w:rPr>
            </w:pPr>
            <w:r w:rsidRPr="001F73A0">
              <w:rPr>
                <w:color w:val="000000"/>
                <w:sz w:val="20"/>
              </w:rPr>
              <w:t>nepavojingos</w:t>
            </w:r>
          </w:p>
        </w:tc>
        <w:tc>
          <w:tcPr>
            <w:tcW w:w="2126" w:type="dxa"/>
            <w:vAlign w:val="center"/>
          </w:tcPr>
          <w:p w14:paraId="55ECF2A8" w14:textId="77777777" w:rsidR="00DC64C6" w:rsidRPr="001F73A0" w:rsidRDefault="00DC64C6" w:rsidP="00D25B1A">
            <w:pPr>
              <w:rPr>
                <w:color w:val="000000"/>
                <w:sz w:val="20"/>
              </w:rPr>
            </w:pPr>
            <w:r>
              <w:rPr>
                <w:color w:val="000000"/>
                <w:sz w:val="20"/>
              </w:rPr>
              <w:t>Eksploatacijos metu</w:t>
            </w:r>
          </w:p>
        </w:tc>
        <w:tc>
          <w:tcPr>
            <w:tcW w:w="1735" w:type="dxa"/>
            <w:vAlign w:val="center"/>
          </w:tcPr>
          <w:p w14:paraId="7E25FEA7" w14:textId="77777777" w:rsidR="00DC64C6" w:rsidRPr="001F73A0" w:rsidRDefault="00DC64C6" w:rsidP="00D25B1A">
            <w:pPr>
              <w:jc w:val="center"/>
              <w:rPr>
                <w:color w:val="000000"/>
                <w:sz w:val="20"/>
              </w:rPr>
            </w:pPr>
            <w:r>
              <w:rPr>
                <w:color w:val="000000"/>
                <w:sz w:val="20"/>
              </w:rPr>
              <w:t>0,5</w:t>
            </w:r>
          </w:p>
        </w:tc>
        <w:tc>
          <w:tcPr>
            <w:tcW w:w="1559" w:type="dxa"/>
          </w:tcPr>
          <w:p w14:paraId="12A754E4" w14:textId="77777777" w:rsidR="00DC64C6" w:rsidRPr="001F73A0" w:rsidRDefault="00DC64C6">
            <w:pPr>
              <w:rPr>
                <w:sz w:val="18"/>
              </w:rPr>
            </w:pPr>
            <w:r w:rsidRPr="001F73A0">
              <w:rPr>
                <w:sz w:val="18"/>
              </w:rPr>
              <w:t>R1-R13, D1-D15</w:t>
            </w:r>
          </w:p>
        </w:tc>
      </w:tr>
      <w:tr w:rsidR="00DC64C6" w:rsidRPr="00912DE6" w14:paraId="68E08806" w14:textId="77777777" w:rsidTr="004A3A52">
        <w:trPr>
          <w:cantSplit/>
        </w:trPr>
        <w:tc>
          <w:tcPr>
            <w:tcW w:w="1139" w:type="dxa"/>
            <w:vAlign w:val="center"/>
          </w:tcPr>
          <w:p w14:paraId="4BC58D01" w14:textId="77777777" w:rsidR="00DC64C6" w:rsidRPr="005A4EE4" w:rsidRDefault="00DC64C6" w:rsidP="00D25B1A">
            <w:pPr>
              <w:jc w:val="center"/>
              <w:rPr>
                <w:color w:val="000000"/>
                <w:sz w:val="20"/>
              </w:rPr>
            </w:pPr>
            <w:r w:rsidRPr="005A4EE4">
              <w:rPr>
                <w:color w:val="000000"/>
                <w:sz w:val="20"/>
              </w:rPr>
              <w:t>20 01 02</w:t>
            </w:r>
          </w:p>
        </w:tc>
        <w:tc>
          <w:tcPr>
            <w:tcW w:w="4390" w:type="dxa"/>
            <w:vAlign w:val="center"/>
          </w:tcPr>
          <w:p w14:paraId="74BF4D6E" w14:textId="77777777" w:rsidR="00DC64C6" w:rsidRDefault="00DC64C6" w:rsidP="00955E82">
            <w:pPr>
              <w:rPr>
                <w:sz w:val="20"/>
                <w:lang w:bidi="ks-Deva"/>
              </w:rPr>
            </w:pPr>
            <w:r>
              <w:rPr>
                <w:sz w:val="20"/>
                <w:lang w:bidi="ks-Deva"/>
              </w:rPr>
              <w:t>Stiklas</w:t>
            </w:r>
          </w:p>
        </w:tc>
        <w:tc>
          <w:tcPr>
            <w:tcW w:w="1876" w:type="dxa"/>
          </w:tcPr>
          <w:p w14:paraId="6A0A6EA4" w14:textId="77777777" w:rsidR="00DC64C6" w:rsidRDefault="00DC64C6" w:rsidP="00D46342">
            <w:pPr>
              <w:tabs>
                <w:tab w:val="left" w:pos="0"/>
                <w:tab w:val="left" w:pos="426"/>
                <w:tab w:val="left" w:pos="1985"/>
                <w:tab w:val="left" w:pos="2835"/>
                <w:tab w:val="left" w:pos="3828"/>
                <w:tab w:val="left" w:pos="5245"/>
                <w:tab w:val="left" w:pos="6946"/>
              </w:tabs>
              <w:jc w:val="center"/>
              <w:rPr>
                <w:sz w:val="18"/>
              </w:rPr>
            </w:pPr>
            <w:r>
              <w:rPr>
                <w:sz w:val="18"/>
              </w:rPr>
              <w:t>-</w:t>
            </w:r>
          </w:p>
        </w:tc>
        <w:tc>
          <w:tcPr>
            <w:tcW w:w="1704" w:type="dxa"/>
            <w:vAlign w:val="center"/>
          </w:tcPr>
          <w:p w14:paraId="2D43892F" w14:textId="77777777" w:rsidR="00DC64C6" w:rsidRPr="001F73A0" w:rsidRDefault="00DC64C6" w:rsidP="00D25B1A">
            <w:pPr>
              <w:jc w:val="center"/>
              <w:rPr>
                <w:color w:val="000000"/>
                <w:sz w:val="20"/>
              </w:rPr>
            </w:pPr>
            <w:r w:rsidRPr="001F73A0">
              <w:rPr>
                <w:color w:val="000000"/>
                <w:sz w:val="20"/>
              </w:rPr>
              <w:t>nepavojingos</w:t>
            </w:r>
          </w:p>
        </w:tc>
        <w:tc>
          <w:tcPr>
            <w:tcW w:w="2126" w:type="dxa"/>
            <w:vAlign w:val="center"/>
          </w:tcPr>
          <w:p w14:paraId="12F2905E" w14:textId="77777777" w:rsidR="00DC64C6" w:rsidRDefault="00DC64C6" w:rsidP="00D25B1A">
            <w:pPr>
              <w:rPr>
                <w:color w:val="000000"/>
                <w:sz w:val="20"/>
              </w:rPr>
            </w:pPr>
            <w:r>
              <w:rPr>
                <w:color w:val="000000"/>
                <w:sz w:val="20"/>
              </w:rPr>
              <w:t>Eksploatacijos metu</w:t>
            </w:r>
          </w:p>
        </w:tc>
        <w:tc>
          <w:tcPr>
            <w:tcW w:w="1735" w:type="dxa"/>
            <w:vAlign w:val="center"/>
          </w:tcPr>
          <w:p w14:paraId="7E9913C7" w14:textId="77777777" w:rsidR="00DC64C6" w:rsidRDefault="00DC64C6" w:rsidP="00D25B1A">
            <w:pPr>
              <w:jc w:val="center"/>
              <w:rPr>
                <w:color w:val="000000"/>
                <w:sz w:val="20"/>
              </w:rPr>
            </w:pPr>
            <w:r>
              <w:rPr>
                <w:color w:val="000000"/>
                <w:sz w:val="20"/>
              </w:rPr>
              <w:t>0,1</w:t>
            </w:r>
          </w:p>
        </w:tc>
        <w:tc>
          <w:tcPr>
            <w:tcW w:w="1559" w:type="dxa"/>
          </w:tcPr>
          <w:p w14:paraId="5198AAE2" w14:textId="77777777" w:rsidR="00DC64C6" w:rsidRPr="001F73A0" w:rsidRDefault="00DC64C6">
            <w:pPr>
              <w:rPr>
                <w:sz w:val="18"/>
              </w:rPr>
            </w:pPr>
            <w:r w:rsidRPr="001F73A0">
              <w:rPr>
                <w:sz w:val="18"/>
              </w:rPr>
              <w:t>R1-R13, D1-D15</w:t>
            </w:r>
          </w:p>
        </w:tc>
      </w:tr>
      <w:tr w:rsidR="00DC64C6" w:rsidRPr="00912DE6" w14:paraId="4568DF2F" w14:textId="77777777" w:rsidTr="004A3A52">
        <w:trPr>
          <w:cantSplit/>
        </w:trPr>
        <w:tc>
          <w:tcPr>
            <w:tcW w:w="1139" w:type="dxa"/>
            <w:vAlign w:val="center"/>
          </w:tcPr>
          <w:p w14:paraId="08CF4BEA" w14:textId="77777777" w:rsidR="00DC64C6" w:rsidRPr="005A4EE4" w:rsidRDefault="00DC64C6" w:rsidP="00D25B1A">
            <w:pPr>
              <w:jc w:val="center"/>
              <w:rPr>
                <w:color w:val="000000"/>
                <w:sz w:val="20"/>
              </w:rPr>
            </w:pPr>
            <w:r w:rsidRPr="005A4EE4">
              <w:rPr>
                <w:color w:val="000000"/>
                <w:sz w:val="20"/>
              </w:rPr>
              <w:t>20 01 40</w:t>
            </w:r>
          </w:p>
        </w:tc>
        <w:tc>
          <w:tcPr>
            <w:tcW w:w="4390" w:type="dxa"/>
            <w:vAlign w:val="center"/>
          </w:tcPr>
          <w:p w14:paraId="139FFB8B" w14:textId="77777777" w:rsidR="00DC64C6" w:rsidRPr="001F73A0" w:rsidRDefault="00DC64C6" w:rsidP="00D25B1A">
            <w:pPr>
              <w:rPr>
                <w:color w:val="000000"/>
                <w:sz w:val="20"/>
              </w:rPr>
            </w:pPr>
            <w:r>
              <w:rPr>
                <w:color w:val="000000"/>
                <w:sz w:val="20"/>
              </w:rPr>
              <w:t>Metalai</w:t>
            </w:r>
          </w:p>
        </w:tc>
        <w:tc>
          <w:tcPr>
            <w:tcW w:w="1876" w:type="dxa"/>
          </w:tcPr>
          <w:p w14:paraId="7B81CB6D" w14:textId="77777777" w:rsidR="00DC64C6" w:rsidRPr="001F73A0" w:rsidRDefault="00DC64C6" w:rsidP="00D4634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3D65FCD3" w14:textId="77777777" w:rsidR="00DC64C6" w:rsidRPr="001F73A0" w:rsidRDefault="00DC64C6" w:rsidP="00D25B1A">
            <w:pPr>
              <w:jc w:val="center"/>
              <w:rPr>
                <w:color w:val="000000"/>
                <w:sz w:val="20"/>
              </w:rPr>
            </w:pPr>
            <w:r w:rsidRPr="001F73A0">
              <w:rPr>
                <w:color w:val="000000"/>
                <w:sz w:val="20"/>
              </w:rPr>
              <w:t>nepavojingos</w:t>
            </w:r>
          </w:p>
        </w:tc>
        <w:tc>
          <w:tcPr>
            <w:tcW w:w="2126" w:type="dxa"/>
            <w:vAlign w:val="center"/>
          </w:tcPr>
          <w:p w14:paraId="0CA0F79B" w14:textId="77777777" w:rsidR="00DC64C6" w:rsidRPr="001F73A0" w:rsidRDefault="00DC64C6" w:rsidP="00D25B1A">
            <w:pPr>
              <w:rPr>
                <w:color w:val="000000"/>
                <w:sz w:val="20"/>
              </w:rPr>
            </w:pPr>
            <w:r>
              <w:rPr>
                <w:color w:val="000000"/>
                <w:sz w:val="20"/>
              </w:rPr>
              <w:t>Eksploatacijos metu</w:t>
            </w:r>
          </w:p>
        </w:tc>
        <w:tc>
          <w:tcPr>
            <w:tcW w:w="1735" w:type="dxa"/>
            <w:vAlign w:val="center"/>
          </w:tcPr>
          <w:p w14:paraId="1647BDB1" w14:textId="77777777" w:rsidR="00DC64C6" w:rsidRPr="001F73A0" w:rsidRDefault="00DC64C6" w:rsidP="00D25B1A">
            <w:pPr>
              <w:jc w:val="center"/>
              <w:rPr>
                <w:color w:val="000000"/>
                <w:sz w:val="20"/>
              </w:rPr>
            </w:pPr>
            <w:r>
              <w:rPr>
                <w:color w:val="000000"/>
                <w:sz w:val="20"/>
              </w:rPr>
              <w:t>0,2</w:t>
            </w:r>
          </w:p>
        </w:tc>
        <w:tc>
          <w:tcPr>
            <w:tcW w:w="1559" w:type="dxa"/>
          </w:tcPr>
          <w:p w14:paraId="5944F49C" w14:textId="77777777" w:rsidR="00DC64C6" w:rsidRPr="001F73A0" w:rsidRDefault="00DC64C6">
            <w:pPr>
              <w:rPr>
                <w:sz w:val="18"/>
              </w:rPr>
            </w:pPr>
            <w:r w:rsidRPr="001F73A0">
              <w:rPr>
                <w:sz w:val="18"/>
              </w:rPr>
              <w:t>R1-R13, D1-D15</w:t>
            </w:r>
          </w:p>
        </w:tc>
      </w:tr>
      <w:tr w:rsidR="00DC64C6" w:rsidRPr="00912DE6" w14:paraId="248C5112" w14:textId="77777777" w:rsidTr="004A3A52">
        <w:trPr>
          <w:cantSplit/>
        </w:trPr>
        <w:tc>
          <w:tcPr>
            <w:tcW w:w="1139" w:type="dxa"/>
            <w:vAlign w:val="center"/>
          </w:tcPr>
          <w:p w14:paraId="6346F819" w14:textId="77777777" w:rsidR="00DC64C6" w:rsidRPr="005A4EE4" w:rsidRDefault="00DC64C6" w:rsidP="00D25B1A">
            <w:pPr>
              <w:jc w:val="center"/>
              <w:rPr>
                <w:color w:val="000000"/>
                <w:sz w:val="20"/>
              </w:rPr>
            </w:pPr>
            <w:r w:rsidRPr="005A4EE4">
              <w:rPr>
                <w:color w:val="000000"/>
                <w:sz w:val="20"/>
              </w:rPr>
              <w:t>20 03 01</w:t>
            </w:r>
          </w:p>
        </w:tc>
        <w:tc>
          <w:tcPr>
            <w:tcW w:w="4390" w:type="dxa"/>
            <w:vAlign w:val="center"/>
          </w:tcPr>
          <w:p w14:paraId="34A8B1BF" w14:textId="77777777" w:rsidR="00DC64C6" w:rsidRPr="001F73A0" w:rsidRDefault="00DC64C6" w:rsidP="00D25B1A">
            <w:pPr>
              <w:rPr>
                <w:color w:val="000000"/>
                <w:sz w:val="20"/>
              </w:rPr>
            </w:pPr>
            <w:r w:rsidRPr="001F73A0">
              <w:rPr>
                <w:color w:val="000000"/>
                <w:sz w:val="20"/>
              </w:rPr>
              <w:t>Mišrios komunalinės atliekos</w:t>
            </w:r>
          </w:p>
        </w:tc>
        <w:tc>
          <w:tcPr>
            <w:tcW w:w="1876" w:type="dxa"/>
          </w:tcPr>
          <w:p w14:paraId="46B7BDFC" w14:textId="77777777" w:rsidR="00DC64C6" w:rsidRPr="001F73A0" w:rsidRDefault="00DC64C6" w:rsidP="00955E82">
            <w:pPr>
              <w:tabs>
                <w:tab w:val="left" w:pos="0"/>
                <w:tab w:val="left" w:pos="426"/>
                <w:tab w:val="left" w:pos="1985"/>
                <w:tab w:val="left" w:pos="2835"/>
                <w:tab w:val="left" w:pos="3828"/>
                <w:tab w:val="left" w:pos="5245"/>
                <w:tab w:val="left" w:pos="6946"/>
              </w:tabs>
              <w:jc w:val="center"/>
              <w:rPr>
                <w:sz w:val="18"/>
              </w:rPr>
            </w:pPr>
            <w:r w:rsidRPr="001F73A0">
              <w:rPr>
                <w:sz w:val="18"/>
              </w:rPr>
              <w:t>-</w:t>
            </w:r>
          </w:p>
        </w:tc>
        <w:tc>
          <w:tcPr>
            <w:tcW w:w="1704" w:type="dxa"/>
            <w:vAlign w:val="center"/>
          </w:tcPr>
          <w:p w14:paraId="12003EF9" w14:textId="77777777" w:rsidR="00DC64C6" w:rsidRPr="001F73A0" w:rsidRDefault="00DC64C6" w:rsidP="00D25B1A">
            <w:pPr>
              <w:jc w:val="center"/>
              <w:rPr>
                <w:color w:val="000000"/>
                <w:sz w:val="20"/>
              </w:rPr>
            </w:pPr>
            <w:r w:rsidRPr="001F73A0">
              <w:rPr>
                <w:color w:val="000000"/>
                <w:sz w:val="20"/>
              </w:rPr>
              <w:t>nepavojingos</w:t>
            </w:r>
          </w:p>
        </w:tc>
        <w:tc>
          <w:tcPr>
            <w:tcW w:w="2126" w:type="dxa"/>
            <w:vAlign w:val="center"/>
          </w:tcPr>
          <w:p w14:paraId="2E7C8271" w14:textId="77777777" w:rsidR="00DC64C6" w:rsidRPr="001F73A0" w:rsidRDefault="00DC64C6" w:rsidP="00D25B1A">
            <w:pPr>
              <w:rPr>
                <w:color w:val="000000"/>
                <w:sz w:val="20"/>
              </w:rPr>
            </w:pPr>
            <w:r w:rsidRPr="001F73A0">
              <w:rPr>
                <w:color w:val="000000"/>
                <w:sz w:val="20"/>
              </w:rPr>
              <w:t>Administracinių pastatų eksploatacija, kanceliarinių prekių naudojimas</w:t>
            </w:r>
          </w:p>
        </w:tc>
        <w:tc>
          <w:tcPr>
            <w:tcW w:w="1735" w:type="dxa"/>
            <w:vAlign w:val="center"/>
          </w:tcPr>
          <w:p w14:paraId="79A4F46D" w14:textId="77777777" w:rsidR="00DC64C6" w:rsidRPr="001F73A0" w:rsidRDefault="00DC64C6" w:rsidP="00D25B1A">
            <w:pPr>
              <w:jc w:val="center"/>
              <w:rPr>
                <w:color w:val="000000"/>
                <w:sz w:val="20"/>
              </w:rPr>
            </w:pPr>
            <w:r>
              <w:rPr>
                <w:color w:val="000000"/>
                <w:sz w:val="20"/>
              </w:rPr>
              <w:t>47</w:t>
            </w:r>
          </w:p>
        </w:tc>
        <w:tc>
          <w:tcPr>
            <w:tcW w:w="1559" w:type="dxa"/>
          </w:tcPr>
          <w:p w14:paraId="4841EF76" w14:textId="77777777" w:rsidR="00DC64C6" w:rsidRPr="001F73A0" w:rsidRDefault="00DC64C6">
            <w:r w:rsidRPr="001F73A0">
              <w:rPr>
                <w:sz w:val="18"/>
              </w:rPr>
              <w:t>R1-R13, D1-D15</w:t>
            </w:r>
          </w:p>
        </w:tc>
      </w:tr>
      <w:tr w:rsidR="00DC64C6" w:rsidRPr="00912DE6" w14:paraId="31A4B0E8" w14:textId="77777777" w:rsidTr="004A3A52">
        <w:trPr>
          <w:cantSplit/>
        </w:trPr>
        <w:tc>
          <w:tcPr>
            <w:tcW w:w="1139" w:type="dxa"/>
            <w:vAlign w:val="center"/>
          </w:tcPr>
          <w:p w14:paraId="360ED2CA" w14:textId="77777777" w:rsidR="00DC64C6" w:rsidRPr="00773AA0" w:rsidRDefault="00DC64C6" w:rsidP="00D25B1A">
            <w:pPr>
              <w:jc w:val="center"/>
              <w:rPr>
                <w:color w:val="000000"/>
                <w:sz w:val="20"/>
              </w:rPr>
            </w:pPr>
            <w:r w:rsidRPr="00773AA0">
              <w:rPr>
                <w:color w:val="000000"/>
                <w:sz w:val="20"/>
              </w:rPr>
              <w:t>20 03 03</w:t>
            </w:r>
          </w:p>
        </w:tc>
        <w:tc>
          <w:tcPr>
            <w:tcW w:w="4390" w:type="dxa"/>
            <w:vAlign w:val="center"/>
          </w:tcPr>
          <w:p w14:paraId="71B97283" w14:textId="77777777" w:rsidR="00DC64C6" w:rsidRPr="001F73A0" w:rsidRDefault="00DC64C6" w:rsidP="00D25B1A">
            <w:pPr>
              <w:rPr>
                <w:color w:val="000000"/>
                <w:sz w:val="20"/>
              </w:rPr>
            </w:pPr>
            <w:r>
              <w:rPr>
                <w:color w:val="000000"/>
                <w:sz w:val="20"/>
              </w:rPr>
              <w:t>Gatvių valymo liekanos</w:t>
            </w:r>
          </w:p>
        </w:tc>
        <w:tc>
          <w:tcPr>
            <w:tcW w:w="1876" w:type="dxa"/>
          </w:tcPr>
          <w:p w14:paraId="726AF157" w14:textId="77777777" w:rsidR="00DC64C6" w:rsidRPr="001F73A0" w:rsidRDefault="00DC64C6" w:rsidP="00955E82">
            <w:pPr>
              <w:tabs>
                <w:tab w:val="left" w:pos="0"/>
                <w:tab w:val="left" w:pos="426"/>
                <w:tab w:val="left" w:pos="1985"/>
                <w:tab w:val="left" w:pos="2835"/>
                <w:tab w:val="left" w:pos="3828"/>
                <w:tab w:val="left" w:pos="5245"/>
                <w:tab w:val="left" w:pos="6946"/>
              </w:tabs>
              <w:jc w:val="center"/>
              <w:rPr>
                <w:sz w:val="18"/>
              </w:rPr>
            </w:pPr>
            <w:r>
              <w:rPr>
                <w:sz w:val="18"/>
              </w:rPr>
              <w:t>-</w:t>
            </w:r>
          </w:p>
        </w:tc>
        <w:tc>
          <w:tcPr>
            <w:tcW w:w="1704" w:type="dxa"/>
            <w:vAlign w:val="center"/>
          </w:tcPr>
          <w:p w14:paraId="0BB98A39" w14:textId="77777777" w:rsidR="00DC64C6" w:rsidRPr="001F73A0" w:rsidRDefault="00DC64C6" w:rsidP="00D25B1A">
            <w:pPr>
              <w:jc w:val="center"/>
              <w:rPr>
                <w:color w:val="000000"/>
                <w:sz w:val="20"/>
              </w:rPr>
            </w:pPr>
            <w:r w:rsidRPr="001F73A0">
              <w:rPr>
                <w:color w:val="000000"/>
                <w:sz w:val="20"/>
              </w:rPr>
              <w:t>nepavojingos</w:t>
            </w:r>
          </w:p>
        </w:tc>
        <w:tc>
          <w:tcPr>
            <w:tcW w:w="2126" w:type="dxa"/>
            <w:vAlign w:val="center"/>
          </w:tcPr>
          <w:p w14:paraId="67F86AAC" w14:textId="77777777" w:rsidR="00DC64C6" w:rsidRPr="001F73A0" w:rsidRDefault="00DC64C6" w:rsidP="00D25B1A">
            <w:pPr>
              <w:rPr>
                <w:color w:val="000000"/>
                <w:sz w:val="20"/>
              </w:rPr>
            </w:pPr>
            <w:r>
              <w:rPr>
                <w:color w:val="000000"/>
                <w:sz w:val="20"/>
              </w:rPr>
              <w:t>Eksploatacijos metu</w:t>
            </w:r>
          </w:p>
        </w:tc>
        <w:tc>
          <w:tcPr>
            <w:tcW w:w="1735" w:type="dxa"/>
            <w:vAlign w:val="center"/>
          </w:tcPr>
          <w:p w14:paraId="40212AA4" w14:textId="77777777" w:rsidR="00DC64C6" w:rsidRPr="001F73A0" w:rsidDel="005707C3" w:rsidRDefault="00DC64C6" w:rsidP="00D25B1A">
            <w:pPr>
              <w:jc w:val="center"/>
              <w:rPr>
                <w:color w:val="000000"/>
                <w:sz w:val="20"/>
              </w:rPr>
            </w:pPr>
            <w:r>
              <w:rPr>
                <w:color w:val="000000"/>
                <w:sz w:val="20"/>
              </w:rPr>
              <w:t>34</w:t>
            </w:r>
          </w:p>
        </w:tc>
        <w:tc>
          <w:tcPr>
            <w:tcW w:w="1559" w:type="dxa"/>
          </w:tcPr>
          <w:p w14:paraId="536DAD78" w14:textId="77777777" w:rsidR="00DC64C6" w:rsidRPr="001F73A0" w:rsidRDefault="00DC64C6">
            <w:pPr>
              <w:rPr>
                <w:sz w:val="18"/>
              </w:rPr>
            </w:pPr>
            <w:r w:rsidRPr="001F73A0">
              <w:rPr>
                <w:sz w:val="18"/>
              </w:rPr>
              <w:t>R1-R13, D1-D15</w:t>
            </w:r>
          </w:p>
        </w:tc>
      </w:tr>
    </w:tbl>
    <w:p w14:paraId="162385BB" w14:textId="77777777" w:rsidR="00DC64C6" w:rsidRPr="00912DE6" w:rsidRDefault="00DC64C6" w:rsidP="005F0994">
      <w:pPr>
        <w:ind w:firstLine="567"/>
        <w:rPr>
          <w:sz w:val="22"/>
        </w:rPr>
      </w:pPr>
    </w:p>
    <w:p w14:paraId="6BCE1B6A" w14:textId="77777777" w:rsidR="00DC64C6" w:rsidRPr="00912DE6" w:rsidRDefault="00DC64C6" w:rsidP="005F0994">
      <w:pPr>
        <w:ind w:firstLine="567"/>
        <w:rPr>
          <w:sz w:val="22"/>
        </w:rPr>
      </w:pPr>
      <w:r w:rsidRPr="00912DE6">
        <w:rPr>
          <w:sz w:val="22"/>
        </w:rPr>
        <w:t>24. Atliekų naudojimas ir (ar) šalinimas:</w:t>
      </w:r>
    </w:p>
    <w:p w14:paraId="5CFEB275" w14:textId="77777777" w:rsidR="00DC64C6" w:rsidRPr="00912DE6" w:rsidRDefault="00DC64C6" w:rsidP="005F0994">
      <w:pPr>
        <w:ind w:firstLine="567"/>
        <w:rPr>
          <w:sz w:val="22"/>
        </w:rPr>
      </w:pPr>
    </w:p>
    <w:p w14:paraId="32112392" w14:textId="77777777" w:rsidR="00DC64C6" w:rsidRDefault="00DC64C6" w:rsidP="005F0994">
      <w:pPr>
        <w:ind w:firstLine="567"/>
        <w:rPr>
          <w:sz w:val="22"/>
        </w:rPr>
      </w:pPr>
      <w:r w:rsidRPr="00912DE6">
        <w:rPr>
          <w:sz w:val="22"/>
        </w:rPr>
        <w:t>24 lentelė. Numatomos naudoti (išskyrus laikyti) atliekos (</w:t>
      </w:r>
      <w:r>
        <w:rPr>
          <w:sz w:val="22"/>
        </w:rPr>
        <w:t>atliekas naudojančioms įmonėms)</w:t>
      </w:r>
    </w:p>
    <w:p w14:paraId="568E758C" w14:textId="77777777" w:rsidR="00DC64C6" w:rsidRPr="00955E82" w:rsidRDefault="00DC64C6" w:rsidP="005F0994">
      <w:pPr>
        <w:ind w:firstLine="567"/>
        <w:rPr>
          <w:i/>
          <w:sz w:val="22"/>
        </w:rPr>
      </w:pPr>
      <w:r w:rsidRPr="00955E82">
        <w:rPr>
          <w:i/>
          <w:sz w:val="22"/>
        </w:rPr>
        <w:t>Lentelė nepildoma. Veikla nevykdoma.</w:t>
      </w:r>
    </w:p>
    <w:p w14:paraId="32407013" w14:textId="77777777" w:rsidR="00DC64C6" w:rsidRPr="00912DE6" w:rsidRDefault="00DC64C6" w:rsidP="005F0994">
      <w:pPr>
        <w:ind w:firstLine="567"/>
        <w:rPr>
          <w:sz w:val="22"/>
        </w:rPr>
      </w:pPr>
    </w:p>
    <w:p w14:paraId="6D18582D" w14:textId="77777777" w:rsidR="00DC64C6" w:rsidRPr="00912DE6" w:rsidRDefault="00DC64C6" w:rsidP="005F0994">
      <w:pPr>
        <w:ind w:firstLine="567"/>
        <w:rPr>
          <w:sz w:val="22"/>
        </w:rPr>
      </w:pPr>
      <w:r w:rsidRPr="00912DE6">
        <w:rPr>
          <w:sz w:val="22"/>
        </w:rPr>
        <w:t xml:space="preserve">25 lentelė. Numatomos šalinti (išskyrus laikyti) atliekos </w:t>
      </w:r>
      <w:r>
        <w:rPr>
          <w:sz w:val="22"/>
        </w:rPr>
        <w:t>(atliekas šalinančioms įmonėms)</w:t>
      </w:r>
    </w:p>
    <w:p w14:paraId="59FB96EE" w14:textId="77777777" w:rsidR="00DC64C6" w:rsidRPr="00955E82" w:rsidRDefault="00DC64C6" w:rsidP="00955E82">
      <w:pPr>
        <w:ind w:firstLine="567"/>
        <w:rPr>
          <w:i/>
          <w:sz w:val="22"/>
        </w:rPr>
      </w:pPr>
      <w:r w:rsidRPr="00955E82">
        <w:rPr>
          <w:i/>
          <w:sz w:val="22"/>
        </w:rPr>
        <w:t>Lentelė nepildoma. Veikla nevykdoma.</w:t>
      </w:r>
    </w:p>
    <w:p w14:paraId="23DA078C" w14:textId="77777777" w:rsidR="00DC64C6" w:rsidRPr="00912DE6" w:rsidRDefault="00DC64C6" w:rsidP="005F0994">
      <w:pPr>
        <w:ind w:firstLine="567"/>
        <w:rPr>
          <w:sz w:val="22"/>
        </w:rPr>
      </w:pPr>
    </w:p>
    <w:p w14:paraId="7E604C97" w14:textId="77777777" w:rsidR="00DC64C6" w:rsidRPr="00912DE6" w:rsidRDefault="00DC64C6" w:rsidP="005F0994">
      <w:pPr>
        <w:ind w:firstLine="567"/>
        <w:rPr>
          <w:sz w:val="22"/>
        </w:rPr>
      </w:pPr>
    </w:p>
    <w:p w14:paraId="4F6728AD" w14:textId="77777777" w:rsidR="00DC64C6" w:rsidRDefault="00DC64C6" w:rsidP="00F24EE6">
      <w:pPr>
        <w:ind w:firstLine="567"/>
        <w:rPr>
          <w:i/>
          <w:sz w:val="22"/>
        </w:rPr>
      </w:pPr>
      <w:r w:rsidRPr="00912DE6">
        <w:rPr>
          <w:sz w:val="22"/>
        </w:rPr>
        <w:t>26 lentelė. Numatomas laikinai laikyti atliekų kiekis (įmonėms, numatančioms laikinai laikyti, naudoti ir</w:t>
      </w:r>
      <w:r>
        <w:rPr>
          <w:sz w:val="22"/>
        </w:rPr>
        <w:t xml:space="preserve"> (ar) šalinti skirtas atliekas)</w:t>
      </w:r>
      <w:r w:rsidRPr="00F24EE6">
        <w:rPr>
          <w:i/>
          <w:sz w:val="22"/>
        </w:rPr>
        <w:t xml:space="preserve"> </w:t>
      </w:r>
    </w:p>
    <w:p w14:paraId="43905D5F" w14:textId="77777777" w:rsidR="00DC64C6" w:rsidRPr="00955E82" w:rsidRDefault="00DC64C6" w:rsidP="00F24EE6">
      <w:pPr>
        <w:ind w:firstLine="567"/>
        <w:rPr>
          <w:i/>
          <w:sz w:val="22"/>
        </w:rPr>
      </w:pPr>
      <w:r w:rsidRPr="00955E82">
        <w:rPr>
          <w:i/>
          <w:sz w:val="22"/>
        </w:rPr>
        <w:t>Lentelė nepildoma. Veikla nevykdoma.</w:t>
      </w:r>
    </w:p>
    <w:p w14:paraId="145AEE44" w14:textId="77777777" w:rsidR="00DC64C6" w:rsidRPr="00912DE6" w:rsidRDefault="00DC64C6" w:rsidP="005F0994">
      <w:pPr>
        <w:ind w:firstLine="567"/>
        <w:rPr>
          <w:sz w:val="22"/>
          <w:u w:val="single"/>
        </w:rPr>
      </w:pPr>
    </w:p>
    <w:p w14:paraId="7F7357A1" w14:textId="77777777" w:rsidR="00DC64C6" w:rsidRDefault="00DC64C6" w:rsidP="005F0994">
      <w:pPr>
        <w:ind w:firstLine="567"/>
        <w:rPr>
          <w:sz w:val="22"/>
        </w:rPr>
      </w:pPr>
      <w:r w:rsidRPr="00912DE6">
        <w:rPr>
          <w:sz w:val="22"/>
        </w:rPr>
        <w:lastRenderedPageBreak/>
        <w:t>27 lentelė. N</w:t>
      </w:r>
      <w:r>
        <w:rPr>
          <w:sz w:val="22"/>
        </w:rPr>
        <w:t>umatomas laikyti atliekų kiekis</w:t>
      </w:r>
    </w:p>
    <w:p w14:paraId="06F5ACC9" w14:textId="77777777" w:rsidR="00DC64C6" w:rsidRPr="00955E82" w:rsidRDefault="00DC64C6" w:rsidP="00F24EE6">
      <w:pPr>
        <w:ind w:firstLine="567"/>
        <w:rPr>
          <w:i/>
          <w:sz w:val="22"/>
        </w:rPr>
      </w:pPr>
      <w:r w:rsidRPr="00955E82">
        <w:rPr>
          <w:i/>
          <w:sz w:val="22"/>
        </w:rPr>
        <w:t>Lentelė nepildoma. Veikla nevykdoma.</w:t>
      </w:r>
    </w:p>
    <w:p w14:paraId="19F240B6" w14:textId="77777777" w:rsidR="00DC64C6" w:rsidRPr="00912DE6" w:rsidRDefault="00DC64C6" w:rsidP="005F0994">
      <w:pPr>
        <w:ind w:firstLine="567"/>
        <w:rPr>
          <w:sz w:val="22"/>
          <w:u w:val="single"/>
        </w:rPr>
      </w:pPr>
    </w:p>
    <w:p w14:paraId="7DA9479A" w14:textId="77777777" w:rsidR="00DC64C6" w:rsidRPr="00912DE6" w:rsidRDefault="00DC64C6" w:rsidP="005F0994">
      <w:pPr>
        <w:ind w:firstLine="567"/>
        <w:rPr>
          <w:b/>
          <w:sz w:val="22"/>
        </w:rPr>
      </w:pPr>
    </w:p>
    <w:p w14:paraId="622CD5B4" w14:textId="77777777" w:rsidR="00DC64C6" w:rsidRPr="00EA1297" w:rsidRDefault="00DC64C6" w:rsidP="005F0994">
      <w:pPr>
        <w:numPr>
          <w:ilvl w:val="12"/>
          <w:numId w:val="0"/>
        </w:numPr>
        <w:ind w:firstLine="567"/>
        <w:jc w:val="both"/>
        <w:rPr>
          <w:sz w:val="22"/>
        </w:rPr>
      </w:pPr>
      <w:r w:rsidRPr="00EA1297">
        <w:rPr>
          <w:sz w:val="22"/>
        </w:rPr>
        <w:t>25. Papildomi duomenys pagal Atliekų deginimo aplinkosauginių reikalavimų, patvirtintų Lietuvos Respublikos aplinkos ministro 2002 m. gruodžio 31 d. įsakymu Nr. 699 (</w:t>
      </w:r>
      <w:proofErr w:type="spellStart"/>
      <w:r w:rsidRPr="00EA1297">
        <w:rPr>
          <w:sz w:val="22"/>
        </w:rPr>
        <w:t>Žin</w:t>
      </w:r>
      <w:proofErr w:type="spellEnd"/>
      <w:r w:rsidRPr="00EA1297">
        <w:rPr>
          <w:sz w:val="22"/>
        </w:rPr>
        <w:t xml:space="preserve">., 2003, Nr. 31-1290; 2005, Nr. 147-566; </w:t>
      </w:r>
      <w:r w:rsidRPr="00EA1297">
        <w:rPr>
          <w:color w:val="000000"/>
          <w:sz w:val="22"/>
        </w:rPr>
        <w:t>2006, Nr. 135-5116</w:t>
      </w:r>
      <w:r w:rsidRPr="00EA1297">
        <w:rPr>
          <w:i/>
          <w:color w:val="000000"/>
          <w:sz w:val="22"/>
        </w:rPr>
        <w:t xml:space="preserve">; </w:t>
      </w:r>
      <w:r w:rsidRPr="00EA1297">
        <w:rPr>
          <w:sz w:val="22"/>
        </w:rPr>
        <w:t>2008, Nr. 111-4253; 2010, Nr. 121-6185; 2013, Nr. 42-2082), 8, 8</w:t>
      </w:r>
      <w:r w:rsidRPr="00EA1297">
        <w:rPr>
          <w:sz w:val="22"/>
          <w:vertAlign w:val="superscript"/>
        </w:rPr>
        <w:t xml:space="preserve">1 </w:t>
      </w:r>
      <w:r w:rsidRPr="00EA1297">
        <w:rPr>
          <w:sz w:val="22"/>
        </w:rPr>
        <w:t xml:space="preserve">punktuose. </w:t>
      </w:r>
    </w:p>
    <w:p w14:paraId="6D0F56D8" w14:textId="77777777" w:rsidR="00DC64C6" w:rsidRPr="00EA1297" w:rsidRDefault="00DC64C6" w:rsidP="005F0994">
      <w:pPr>
        <w:numPr>
          <w:ilvl w:val="12"/>
          <w:numId w:val="0"/>
        </w:numPr>
        <w:ind w:firstLine="567"/>
        <w:jc w:val="both"/>
        <w:rPr>
          <w:i/>
          <w:sz w:val="22"/>
        </w:rPr>
      </w:pPr>
      <w:r w:rsidRPr="00EA1297">
        <w:rPr>
          <w:i/>
          <w:sz w:val="22"/>
        </w:rPr>
        <w:t>Informacija nepateikiama. Atliekų deginimo veikla nevykdoma.</w:t>
      </w:r>
    </w:p>
    <w:p w14:paraId="0083915C" w14:textId="77777777" w:rsidR="00DC64C6" w:rsidRPr="00EA1297" w:rsidRDefault="00DC64C6" w:rsidP="005F0994">
      <w:pPr>
        <w:ind w:firstLine="567"/>
        <w:jc w:val="both"/>
        <w:rPr>
          <w:sz w:val="22"/>
        </w:rPr>
      </w:pPr>
    </w:p>
    <w:p w14:paraId="526C37AF" w14:textId="77777777" w:rsidR="00DC64C6" w:rsidRDefault="00DC64C6" w:rsidP="005F0994">
      <w:pPr>
        <w:ind w:firstLine="567"/>
        <w:jc w:val="both"/>
        <w:rPr>
          <w:sz w:val="22"/>
        </w:rPr>
      </w:pPr>
      <w:r w:rsidRPr="00EA1297">
        <w:rPr>
          <w:sz w:val="22"/>
        </w:rPr>
        <w:t>26. Papildomi duomenys pagal Atliekų sąvartynų įrengimo, eksploatavimo, uždarymo ir priežiūros po uždarymo taisyklių, patvirtintų Lietuvos Respublikos aplinkos ministro 2000 m. spalio 18 d. įsakymu Nr. 444 (</w:t>
      </w:r>
      <w:proofErr w:type="spellStart"/>
      <w:r w:rsidRPr="00EA1297">
        <w:rPr>
          <w:sz w:val="22"/>
        </w:rPr>
        <w:t>Žin</w:t>
      </w:r>
      <w:proofErr w:type="spellEnd"/>
      <w:r w:rsidRPr="00EA1297">
        <w:rPr>
          <w:sz w:val="22"/>
        </w:rPr>
        <w:t>., 2000, Nr. 96-3051), 50, 51 ir 52 punktų reikalavimus.</w:t>
      </w:r>
    </w:p>
    <w:p w14:paraId="1CA1166F" w14:textId="77777777" w:rsidR="00DC64C6" w:rsidRPr="00EA1297" w:rsidRDefault="00DC64C6" w:rsidP="005F0994">
      <w:pPr>
        <w:ind w:firstLine="567"/>
        <w:jc w:val="both"/>
        <w:rPr>
          <w:i/>
          <w:sz w:val="22"/>
        </w:rPr>
      </w:pPr>
      <w:r w:rsidRPr="00EA1297">
        <w:rPr>
          <w:i/>
          <w:sz w:val="22"/>
        </w:rPr>
        <w:t>Informacija nepateikiama. Veiklos vykdytojas sąvartynų neeksploatuoja.</w:t>
      </w:r>
    </w:p>
    <w:p w14:paraId="6AE667CE" w14:textId="77777777" w:rsidR="00DC64C6" w:rsidRDefault="00DC64C6" w:rsidP="005F0994">
      <w:pPr>
        <w:jc w:val="center"/>
        <w:rPr>
          <w:b/>
          <w:sz w:val="22"/>
        </w:rPr>
      </w:pPr>
    </w:p>
    <w:p w14:paraId="24292E9E" w14:textId="77777777" w:rsidR="00DC64C6" w:rsidRDefault="00DC64C6" w:rsidP="005F0994">
      <w:pPr>
        <w:jc w:val="center"/>
        <w:rPr>
          <w:b/>
          <w:sz w:val="22"/>
        </w:rPr>
      </w:pPr>
    </w:p>
    <w:p w14:paraId="7CB68C9C" w14:textId="77777777" w:rsidR="00DC64C6" w:rsidRDefault="00DC64C6" w:rsidP="005F0994">
      <w:pPr>
        <w:jc w:val="center"/>
        <w:rPr>
          <w:b/>
          <w:sz w:val="22"/>
        </w:rPr>
      </w:pPr>
    </w:p>
    <w:p w14:paraId="023D3D7A" w14:textId="77777777" w:rsidR="00DC64C6" w:rsidRPr="003471C6" w:rsidRDefault="00DC64C6" w:rsidP="003471C6">
      <w:pPr>
        <w:pStyle w:val="Antrat2"/>
        <w:jc w:val="center"/>
        <w:rPr>
          <w:sz w:val="22"/>
          <w:szCs w:val="22"/>
        </w:rPr>
      </w:pPr>
      <w:bookmarkStart w:id="18" w:name="_Toc424659110"/>
      <w:r w:rsidRPr="003471C6">
        <w:rPr>
          <w:sz w:val="22"/>
          <w:szCs w:val="22"/>
        </w:rPr>
        <w:t>XII. TRIUKŠMO SKLIDIMAS IR KVAPŲ KONTROLĖ</w:t>
      </w:r>
      <w:bookmarkEnd w:id="18"/>
    </w:p>
    <w:p w14:paraId="026C2E17" w14:textId="77777777" w:rsidR="00DC64C6" w:rsidRPr="00912DE6" w:rsidRDefault="00DC64C6" w:rsidP="005F0994">
      <w:pPr>
        <w:ind w:firstLine="567"/>
        <w:jc w:val="both"/>
        <w:rPr>
          <w:sz w:val="22"/>
        </w:rPr>
      </w:pPr>
    </w:p>
    <w:p w14:paraId="0B30E7C0" w14:textId="77777777" w:rsidR="00DC64C6" w:rsidRPr="00DA5253" w:rsidRDefault="00DC64C6" w:rsidP="005F0994">
      <w:pPr>
        <w:pStyle w:val="HTMLiankstoformatuotas"/>
        <w:ind w:firstLine="567"/>
        <w:jc w:val="both"/>
        <w:rPr>
          <w:rFonts w:ascii="Times New Roman" w:hAnsi="Times New Roman" w:cs="Times New Roman"/>
          <w:b/>
          <w:sz w:val="22"/>
          <w:szCs w:val="24"/>
        </w:rPr>
      </w:pPr>
      <w:r w:rsidRPr="00DA5253">
        <w:rPr>
          <w:rFonts w:ascii="Times New Roman" w:hAnsi="Times New Roman" w:cs="Times New Roman"/>
          <w:b/>
          <w:sz w:val="22"/>
          <w:szCs w:val="24"/>
        </w:rPr>
        <w:t>27. Informacija apie triukšmo šaltinius ir jų skleidžiamą triukšmą.</w:t>
      </w:r>
    </w:p>
    <w:p w14:paraId="6E376E7C" w14:textId="77777777" w:rsidR="00DC64C6" w:rsidRDefault="00DC64C6" w:rsidP="005F0994">
      <w:pPr>
        <w:pStyle w:val="HTMLiankstoformatuotas"/>
        <w:ind w:firstLine="567"/>
        <w:jc w:val="both"/>
        <w:rPr>
          <w:rFonts w:ascii="Times New Roman" w:hAnsi="Times New Roman" w:cs="Times New Roman"/>
          <w:sz w:val="22"/>
          <w:szCs w:val="24"/>
        </w:rPr>
      </w:pPr>
    </w:p>
    <w:p w14:paraId="5F967709" w14:textId="77777777" w:rsidR="00DC64C6" w:rsidRPr="0089182E" w:rsidRDefault="00DC64C6" w:rsidP="00DA5253">
      <w:pPr>
        <w:spacing w:before="120" w:after="120" w:line="276" w:lineRule="auto"/>
        <w:jc w:val="both"/>
        <w:rPr>
          <w:b/>
          <w:bCs/>
        </w:rPr>
      </w:pPr>
      <w:r w:rsidRPr="0089182E">
        <w:t xml:space="preserve">Rekonstruojamos Marijampolės rajoninės katilinės veiklos triukšmas vertinamas pagal HN 33:2011 „Triukšmo ribiniai dydžiai gyvenamuosiuose ir visuomeninės paskirties pastatuose bei jų aplinkoje“ reglamentuojamus didžiausius leidžiamus triukšmo ribinius dydžius gyvenamųjų pastatų (namų) ir visuomeninės paskirties pastatų (išskyrus maitinimo ir kultūros paskirties pastatus) aplinkoje, išskyrus transporto sukeliamo triukšmo. </w:t>
      </w:r>
    </w:p>
    <w:p w14:paraId="2A6182F1" w14:textId="77777777" w:rsidR="00DC64C6" w:rsidRPr="00DA5253" w:rsidRDefault="00DC64C6" w:rsidP="00DA5253">
      <w:pPr>
        <w:pStyle w:val="BodyText1"/>
        <w:spacing w:after="120" w:line="276" w:lineRule="auto"/>
        <w:ind w:firstLine="0"/>
        <w:rPr>
          <w:rFonts w:ascii="Times New Roman" w:hAnsi="Times New Roman"/>
          <w:b/>
          <w:bCs/>
          <w:sz w:val="24"/>
          <w:szCs w:val="24"/>
          <w:lang w:val="lt-LT"/>
        </w:rPr>
      </w:pPr>
      <w:r w:rsidRPr="00DA5253">
        <w:rPr>
          <w:rFonts w:ascii="Times New Roman" w:hAnsi="Times New Roman"/>
          <w:b/>
          <w:bCs/>
          <w:sz w:val="24"/>
          <w:szCs w:val="24"/>
          <w:lang w:val="lt-LT"/>
        </w:rPr>
        <w:t>Ūkinės veiklos triukšmo šaltiniai</w:t>
      </w:r>
    </w:p>
    <w:p w14:paraId="79E915E3" w14:textId="77777777" w:rsidR="00DC64C6" w:rsidRPr="0089182E" w:rsidRDefault="00DC64C6" w:rsidP="00DA5253">
      <w:pPr>
        <w:autoSpaceDE w:val="0"/>
        <w:autoSpaceDN w:val="0"/>
        <w:adjustRightInd w:val="0"/>
        <w:spacing w:line="276" w:lineRule="auto"/>
        <w:jc w:val="both"/>
      </w:pPr>
      <w:r w:rsidRPr="0089182E">
        <w:t xml:space="preserve">Po rekonstrukcijos, be jau veikiančio </w:t>
      </w:r>
      <w:proofErr w:type="spellStart"/>
      <w:r w:rsidRPr="0089182E">
        <w:t>ekonomaizerio</w:t>
      </w:r>
      <w:proofErr w:type="spellEnd"/>
      <w:r w:rsidRPr="0089182E">
        <w:t xml:space="preserve"> garo katile KE25-25-350, naujajame metaliniame kamine dūmų valymui nuo kietųjų dalelių veiks </w:t>
      </w:r>
      <w:proofErr w:type="spellStart"/>
      <w:r w:rsidRPr="0089182E">
        <w:t>elektrostatinis</w:t>
      </w:r>
      <w:proofErr w:type="spellEnd"/>
      <w:r w:rsidRPr="0089182E">
        <w:t xml:space="preserve"> filtras ir kondensacinis dūmų </w:t>
      </w:r>
      <w:proofErr w:type="spellStart"/>
      <w:r w:rsidRPr="0089182E">
        <w:t>ekonomaizeris</w:t>
      </w:r>
      <w:proofErr w:type="spellEnd"/>
      <w:r w:rsidRPr="0089182E">
        <w:t xml:space="preserve">, bus sumontuota mechanizuota, judančio </w:t>
      </w:r>
      <w:proofErr w:type="spellStart"/>
      <w:r w:rsidRPr="0089182E">
        <w:t>ardyno</w:t>
      </w:r>
      <w:proofErr w:type="spellEnd"/>
      <w:r w:rsidRPr="0089182E">
        <w:t xml:space="preserve"> pakura su ventiliatoriais. Pelenų šalinimui iš planuojamo katilo veiks transporteris, kuris pelenus transportuos į 14 m</w:t>
      </w:r>
      <w:r w:rsidRPr="0089182E">
        <w:rPr>
          <w:vertAlign w:val="superscript"/>
        </w:rPr>
        <w:t>3</w:t>
      </w:r>
      <w:r w:rsidRPr="0089182E">
        <w:t xml:space="preserve"> uždarą konteinerį, pritaikytą išvežti </w:t>
      </w:r>
      <w:proofErr w:type="spellStart"/>
      <w:r w:rsidRPr="0089182E">
        <w:t>savikroviu</w:t>
      </w:r>
      <w:proofErr w:type="spellEnd"/>
      <w:r w:rsidRPr="0089182E">
        <w:t xml:space="preserve"> sunkvežimiu. Biokurui sandėliuoti numatoma įrengti atvira kuro aikštelė prie katilinės pastato pietinės sienos.</w:t>
      </w:r>
    </w:p>
    <w:p w14:paraId="7DF9AA76" w14:textId="77777777" w:rsidR="00DC64C6" w:rsidRDefault="00DC64C6" w:rsidP="00DA5253">
      <w:pPr>
        <w:autoSpaceDE w:val="0"/>
        <w:autoSpaceDN w:val="0"/>
        <w:adjustRightInd w:val="0"/>
        <w:spacing w:line="276" w:lineRule="auto"/>
        <w:jc w:val="both"/>
        <w:rPr>
          <w:u w:val="single"/>
        </w:rPr>
      </w:pPr>
    </w:p>
    <w:p w14:paraId="6785E54E" w14:textId="77777777" w:rsidR="00581DB3" w:rsidRDefault="00581DB3" w:rsidP="00DA5253">
      <w:pPr>
        <w:autoSpaceDE w:val="0"/>
        <w:autoSpaceDN w:val="0"/>
        <w:adjustRightInd w:val="0"/>
        <w:spacing w:line="276" w:lineRule="auto"/>
        <w:jc w:val="both"/>
        <w:rPr>
          <w:u w:val="single"/>
        </w:rPr>
      </w:pPr>
    </w:p>
    <w:p w14:paraId="16BADB9F" w14:textId="77777777" w:rsidR="00581DB3" w:rsidRPr="0089182E" w:rsidRDefault="00581DB3" w:rsidP="00DA5253">
      <w:pPr>
        <w:autoSpaceDE w:val="0"/>
        <w:autoSpaceDN w:val="0"/>
        <w:adjustRightInd w:val="0"/>
        <w:spacing w:line="276" w:lineRule="auto"/>
        <w:jc w:val="both"/>
        <w:rPr>
          <w:u w:val="single"/>
        </w:rPr>
      </w:pPr>
    </w:p>
    <w:p w14:paraId="6E0D5A97" w14:textId="77777777" w:rsidR="00DC64C6" w:rsidRPr="0089182E" w:rsidRDefault="00DC64C6" w:rsidP="00DA5253">
      <w:pPr>
        <w:autoSpaceDE w:val="0"/>
        <w:autoSpaceDN w:val="0"/>
        <w:adjustRightInd w:val="0"/>
        <w:spacing w:line="276" w:lineRule="auto"/>
        <w:jc w:val="both"/>
        <w:rPr>
          <w:u w:val="single"/>
        </w:rPr>
      </w:pPr>
      <w:r w:rsidRPr="0089182E">
        <w:rPr>
          <w:u w:val="single"/>
        </w:rPr>
        <w:lastRenderedPageBreak/>
        <w:t>Esami triukšmo šaltiniai</w:t>
      </w:r>
    </w:p>
    <w:p w14:paraId="11593816" w14:textId="77777777" w:rsidR="00DC64C6" w:rsidRPr="0089182E" w:rsidRDefault="00DC64C6" w:rsidP="00DA5253">
      <w:pPr>
        <w:autoSpaceDE w:val="0"/>
        <w:spacing w:before="120" w:after="120" w:line="276" w:lineRule="auto"/>
        <w:jc w:val="both"/>
        <w:rPr>
          <w:u w:val="single"/>
        </w:rPr>
      </w:pPr>
      <w:r w:rsidRPr="0089182E">
        <w:rPr>
          <w:i/>
          <w:iCs/>
        </w:rPr>
        <w:t xml:space="preserve">Katilinės technologinė įranga pastate. </w:t>
      </w:r>
      <w:r w:rsidRPr="0089182E">
        <w:rPr>
          <w:iCs/>
        </w:rPr>
        <w:t xml:space="preserve">Katilinės patalpų triukšmo lygis veikiant katilams su visa technologine įranga priimamas lygus - 85 </w:t>
      </w:r>
      <w:proofErr w:type="spellStart"/>
      <w:r w:rsidRPr="0089182E">
        <w:rPr>
          <w:iCs/>
        </w:rPr>
        <w:t>dBA</w:t>
      </w:r>
      <w:proofErr w:type="spellEnd"/>
      <w:r w:rsidRPr="0089182E">
        <w:rPr>
          <w:rStyle w:val="Puslapioinaosnuoroda"/>
          <w:iCs/>
        </w:rPr>
        <w:footnoteReference w:id="1"/>
      </w:r>
      <w:r w:rsidRPr="0089182E">
        <w:rPr>
          <w:iCs/>
        </w:rPr>
        <w:t xml:space="preserve">. </w:t>
      </w:r>
      <w:r w:rsidRPr="0089182E">
        <w:t xml:space="preserve">Pastato sienos yra iš gelžbetonio plokščių, kurių garso izoliavimo rodiklis 51 </w:t>
      </w:r>
      <w:proofErr w:type="spellStart"/>
      <w:r w:rsidRPr="0089182E">
        <w:t>dBA</w:t>
      </w:r>
      <w:proofErr w:type="spellEnd"/>
      <w:r w:rsidRPr="0089182E">
        <w:t xml:space="preserve">. Pastato langai su stiklo paketais, garso izoliavimo rodiklis ne mažiau 27 </w:t>
      </w:r>
      <w:proofErr w:type="spellStart"/>
      <w:r w:rsidRPr="0089182E">
        <w:t>dBA</w:t>
      </w:r>
      <w:proofErr w:type="spellEnd"/>
      <w:r w:rsidRPr="0089182E">
        <w:t xml:space="preserve">. Atsižvelgiant į tai, kad pagrindinio katilinės pastato sienose yra langai, triukšmo lygio modeliavime priimamas vidutinis išorinių sienų garso izoliavimo rodiklis - 39 </w:t>
      </w:r>
      <w:proofErr w:type="spellStart"/>
      <w:r w:rsidRPr="0089182E">
        <w:t>dBA</w:t>
      </w:r>
      <w:proofErr w:type="spellEnd"/>
      <w:r w:rsidRPr="0089182E">
        <w:t>.</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5"/>
        <w:gridCol w:w="2557"/>
        <w:gridCol w:w="3084"/>
        <w:gridCol w:w="4307"/>
      </w:tblGrid>
      <w:tr w:rsidR="00DC64C6" w:rsidRPr="005B6242" w14:paraId="00119EF2" w14:textId="77777777" w:rsidTr="003853A6">
        <w:trPr>
          <w:trHeight w:val="721"/>
          <w:tblHeader/>
        </w:trPr>
        <w:tc>
          <w:tcPr>
            <w:tcW w:w="1549" w:type="pct"/>
            <w:vAlign w:val="center"/>
          </w:tcPr>
          <w:p w14:paraId="26C966C1" w14:textId="77777777" w:rsidR="00DC64C6" w:rsidRPr="005B6242" w:rsidRDefault="00DC64C6" w:rsidP="003853A6">
            <w:pPr>
              <w:spacing w:line="276" w:lineRule="auto"/>
              <w:rPr>
                <w:b/>
                <w:sz w:val="20"/>
                <w:szCs w:val="20"/>
              </w:rPr>
            </w:pPr>
            <w:r w:rsidRPr="005B6242">
              <w:rPr>
                <w:b/>
                <w:sz w:val="20"/>
                <w:szCs w:val="20"/>
              </w:rPr>
              <w:t>Triukšmo šaltiniai</w:t>
            </w:r>
          </w:p>
        </w:tc>
        <w:tc>
          <w:tcPr>
            <w:tcW w:w="887" w:type="pct"/>
            <w:vAlign w:val="center"/>
          </w:tcPr>
          <w:p w14:paraId="1777CDE3" w14:textId="77777777" w:rsidR="00DC64C6" w:rsidRPr="005B6242" w:rsidRDefault="00DC64C6" w:rsidP="003853A6">
            <w:pPr>
              <w:spacing w:line="276" w:lineRule="auto"/>
              <w:rPr>
                <w:b/>
                <w:sz w:val="20"/>
                <w:szCs w:val="20"/>
              </w:rPr>
            </w:pPr>
            <w:r w:rsidRPr="005B6242">
              <w:rPr>
                <w:b/>
                <w:sz w:val="20"/>
                <w:szCs w:val="20"/>
              </w:rPr>
              <w:t>Darbo laikas</w:t>
            </w:r>
          </w:p>
        </w:tc>
        <w:tc>
          <w:tcPr>
            <w:tcW w:w="1070" w:type="pct"/>
            <w:vAlign w:val="center"/>
          </w:tcPr>
          <w:p w14:paraId="6A2233C9" w14:textId="77777777" w:rsidR="00DC64C6" w:rsidRPr="005B6242" w:rsidRDefault="00DC64C6" w:rsidP="003853A6">
            <w:pPr>
              <w:spacing w:line="276" w:lineRule="auto"/>
              <w:rPr>
                <w:b/>
                <w:sz w:val="20"/>
                <w:szCs w:val="20"/>
              </w:rPr>
            </w:pPr>
            <w:r w:rsidRPr="005B6242">
              <w:rPr>
                <w:b/>
                <w:sz w:val="20"/>
                <w:szCs w:val="20"/>
              </w:rPr>
              <w:t>Garso lygis</w:t>
            </w:r>
          </w:p>
        </w:tc>
        <w:tc>
          <w:tcPr>
            <w:tcW w:w="1494" w:type="pct"/>
            <w:vAlign w:val="center"/>
          </w:tcPr>
          <w:p w14:paraId="3D299A4F" w14:textId="77777777" w:rsidR="00DC64C6" w:rsidRPr="005B6242" w:rsidRDefault="00DC64C6" w:rsidP="003853A6">
            <w:pPr>
              <w:spacing w:line="276" w:lineRule="auto"/>
              <w:rPr>
                <w:b/>
                <w:sz w:val="20"/>
                <w:szCs w:val="20"/>
              </w:rPr>
            </w:pPr>
            <w:r w:rsidRPr="005B6242">
              <w:rPr>
                <w:b/>
                <w:sz w:val="20"/>
                <w:szCs w:val="20"/>
              </w:rPr>
              <w:t>Triukšmo mažinimo priemonės</w:t>
            </w:r>
          </w:p>
        </w:tc>
      </w:tr>
      <w:tr w:rsidR="00DC64C6" w:rsidRPr="005B6242" w14:paraId="37BB836E" w14:textId="77777777" w:rsidTr="003853A6">
        <w:tc>
          <w:tcPr>
            <w:tcW w:w="1549" w:type="pct"/>
          </w:tcPr>
          <w:p w14:paraId="3F0B6003" w14:textId="77777777" w:rsidR="00DC64C6" w:rsidRPr="005B6242" w:rsidRDefault="00DC64C6" w:rsidP="003853A6">
            <w:pPr>
              <w:spacing w:line="276" w:lineRule="auto"/>
              <w:rPr>
                <w:sz w:val="20"/>
                <w:szCs w:val="20"/>
              </w:rPr>
            </w:pPr>
            <w:r w:rsidRPr="005B6242">
              <w:rPr>
                <w:sz w:val="20"/>
                <w:szCs w:val="20"/>
              </w:rPr>
              <w:t>Katilinės technologinė įranga. Išorinės pastato sienos vertinamos kaip vertikalus plotinis triukšmo šaltinis.</w:t>
            </w:r>
          </w:p>
        </w:tc>
        <w:tc>
          <w:tcPr>
            <w:tcW w:w="887" w:type="pct"/>
            <w:vAlign w:val="center"/>
          </w:tcPr>
          <w:p w14:paraId="326F327A" w14:textId="77777777" w:rsidR="00DC64C6" w:rsidRPr="005B6242" w:rsidRDefault="00DC64C6" w:rsidP="003853A6">
            <w:pPr>
              <w:spacing w:line="276" w:lineRule="auto"/>
              <w:rPr>
                <w:sz w:val="20"/>
                <w:szCs w:val="20"/>
              </w:rPr>
            </w:pPr>
            <w:r w:rsidRPr="005B6242">
              <w:rPr>
                <w:sz w:val="20"/>
                <w:szCs w:val="20"/>
              </w:rPr>
              <w:t>24 h/parą.</w:t>
            </w:r>
          </w:p>
        </w:tc>
        <w:tc>
          <w:tcPr>
            <w:tcW w:w="1070" w:type="pct"/>
            <w:vAlign w:val="center"/>
          </w:tcPr>
          <w:p w14:paraId="6EF03C32" w14:textId="77777777" w:rsidR="00DC64C6" w:rsidRPr="005B6242" w:rsidRDefault="00DC64C6" w:rsidP="003853A6">
            <w:pPr>
              <w:spacing w:line="276" w:lineRule="auto"/>
              <w:rPr>
                <w:sz w:val="20"/>
                <w:szCs w:val="20"/>
              </w:rPr>
            </w:pPr>
            <w:r w:rsidRPr="005B6242">
              <w:rPr>
                <w:sz w:val="20"/>
                <w:szCs w:val="20"/>
              </w:rPr>
              <w:t xml:space="preserve">85 </w:t>
            </w:r>
            <w:proofErr w:type="spellStart"/>
            <w:r w:rsidRPr="005B6242">
              <w:rPr>
                <w:sz w:val="20"/>
                <w:szCs w:val="20"/>
              </w:rPr>
              <w:t>dBA</w:t>
            </w:r>
            <w:proofErr w:type="spellEnd"/>
            <w:r w:rsidRPr="005B6242">
              <w:rPr>
                <w:sz w:val="20"/>
                <w:szCs w:val="20"/>
              </w:rPr>
              <w:t xml:space="preserve"> (patalpose)</w:t>
            </w:r>
          </w:p>
        </w:tc>
        <w:tc>
          <w:tcPr>
            <w:tcW w:w="1494" w:type="pct"/>
            <w:vAlign w:val="center"/>
          </w:tcPr>
          <w:p w14:paraId="11424E1E" w14:textId="77777777" w:rsidR="00DC64C6" w:rsidRPr="005B6242" w:rsidRDefault="00DC64C6" w:rsidP="003853A6">
            <w:pPr>
              <w:spacing w:line="276" w:lineRule="auto"/>
              <w:rPr>
                <w:sz w:val="20"/>
                <w:szCs w:val="20"/>
              </w:rPr>
            </w:pPr>
            <w:r w:rsidRPr="005B6242">
              <w:rPr>
                <w:sz w:val="20"/>
                <w:szCs w:val="20"/>
              </w:rPr>
              <w:t xml:space="preserve">Išorinių sienų garso izoliacija 39 </w:t>
            </w:r>
            <w:proofErr w:type="spellStart"/>
            <w:r w:rsidRPr="005B6242">
              <w:rPr>
                <w:sz w:val="20"/>
                <w:szCs w:val="20"/>
              </w:rPr>
              <w:t>dBA</w:t>
            </w:r>
            <w:proofErr w:type="spellEnd"/>
            <w:r w:rsidRPr="005B6242">
              <w:rPr>
                <w:sz w:val="20"/>
                <w:szCs w:val="20"/>
              </w:rPr>
              <w:t>.</w:t>
            </w:r>
          </w:p>
        </w:tc>
      </w:tr>
    </w:tbl>
    <w:p w14:paraId="2FADE515" w14:textId="77777777" w:rsidR="00DC64C6" w:rsidRPr="005B6242" w:rsidRDefault="00DC64C6" w:rsidP="00DA5253">
      <w:pPr>
        <w:autoSpaceDE w:val="0"/>
        <w:spacing w:before="120" w:after="120" w:line="276" w:lineRule="auto"/>
        <w:jc w:val="both"/>
        <w:rPr>
          <w:iCs/>
        </w:rPr>
      </w:pPr>
      <w:r w:rsidRPr="005B6242">
        <w:rPr>
          <w:i/>
          <w:iCs/>
        </w:rPr>
        <w:t>Biokuro sandėlis.</w:t>
      </w:r>
      <w:r w:rsidRPr="005B6242">
        <w:rPr>
          <w:iCs/>
        </w:rPr>
        <w:t xml:space="preserve"> Esamas biokuro sandėlis dengtas su atviru įvažiavimu kuro tiekimui. Sandėlyje įrengti </w:t>
      </w:r>
      <w:proofErr w:type="spellStart"/>
      <w:r w:rsidRPr="005B6242">
        <w:rPr>
          <w:iCs/>
        </w:rPr>
        <w:t>žertuvai</w:t>
      </w:r>
      <w:proofErr w:type="spellEnd"/>
      <w:r w:rsidRPr="005B6242">
        <w:rPr>
          <w:iCs/>
        </w:rPr>
        <w:t xml:space="preserve">, kurie pro besisukantį trupintuvą tieks biokurą į sandėlio </w:t>
      </w:r>
      <w:proofErr w:type="spellStart"/>
      <w:r w:rsidRPr="005B6242">
        <w:rPr>
          <w:iCs/>
        </w:rPr>
        <w:t>grandiklinį</w:t>
      </w:r>
      <w:proofErr w:type="spellEnd"/>
      <w:r w:rsidRPr="005B6242">
        <w:rPr>
          <w:iCs/>
        </w:rPr>
        <w:t xml:space="preserve"> transporterį. Kuro sandėlio </w:t>
      </w:r>
      <w:proofErr w:type="spellStart"/>
      <w:r w:rsidRPr="005B6242">
        <w:rPr>
          <w:iCs/>
        </w:rPr>
        <w:t>žertuvai</w:t>
      </w:r>
      <w:proofErr w:type="spellEnd"/>
      <w:r w:rsidRPr="005B6242">
        <w:rPr>
          <w:iCs/>
        </w:rPr>
        <w:t xml:space="preserve"> bus judinami hidrauline sistema, kuro transporteriai – elektros varikliais per transporterius. Triukšmas į aplinką iš sandėlio sklis per atvirą įvažiavimą.</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5"/>
        <w:gridCol w:w="2557"/>
        <w:gridCol w:w="3084"/>
        <w:gridCol w:w="4307"/>
      </w:tblGrid>
      <w:tr w:rsidR="00DC64C6" w:rsidRPr="005B6242" w14:paraId="1A7AAF4D" w14:textId="77777777" w:rsidTr="003853A6">
        <w:trPr>
          <w:trHeight w:val="721"/>
          <w:tblHeader/>
        </w:trPr>
        <w:tc>
          <w:tcPr>
            <w:tcW w:w="1549" w:type="pct"/>
            <w:vAlign w:val="center"/>
          </w:tcPr>
          <w:p w14:paraId="3D3A3377" w14:textId="77777777" w:rsidR="00DC64C6" w:rsidRPr="005B6242" w:rsidRDefault="00DC64C6" w:rsidP="003853A6">
            <w:pPr>
              <w:spacing w:line="276" w:lineRule="auto"/>
              <w:rPr>
                <w:b/>
                <w:sz w:val="20"/>
                <w:szCs w:val="20"/>
              </w:rPr>
            </w:pPr>
            <w:r w:rsidRPr="005B6242">
              <w:rPr>
                <w:b/>
                <w:sz w:val="20"/>
                <w:szCs w:val="20"/>
              </w:rPr>
              <w:t>Triukšmo šaltiniai</w:t>
            </w:r>
          </w:p>
        </w:tc>
        <w:tc>
          <w:tcPr>
            <w:tcW w:w="887" w:type="pct"/>
            <w:vAlign w:val="center"/>
          </w:tcPr>
          <w:p w14:paraId="7CD53817" w14:textId="77777777" w:rsidR="00DC64C6" w:rsidRPr="005B6242" w:rsidRDefault="00DC64C6" w:rsidP="003853A6">
            <w:pPr>
              <w:spacing w:line="276" w:lineRule="auto"/>
              <w:rPr>
                <w:b/>
                <w:sz w:val="20"/>
                <w:szCs w:val="20"/>
              </w:rPr>
            </w:pPr>
            <w:r w:rsidRPr="005B6242">
              <w:rPr>
                <w:b/>
                <w:sz w:val="20"/>
                <w:szCs w:val="20"/>
              </w:rPr>
              <w:t>Darbo laikas</w:t>
            </w:r>
          </w:p>
        </w:tc>
        <w:tc>
          <w:tcPr>
            <w:tcW w:w="1070" w:type="pct"/>
            <w:vAlign w:val="center"/>
          </w:tcPr>
          <w:p w14:paraId="1AD5BEB9" w14:textId="77777777" w:rsidR="00DC64C6" w:rsidRPr="005B6242" w:rsidRDefault="00DC64C6" w:rsidP="003853A6">
            <w:pPr>
              <w:spacing w:line="276" w:lineRule="auto"/>
              <w:rPr>
                <w:b/>
                <w:sz w:val="20"/>
                <w:szCs w:val="20"/>
              </w:rPr>
            </w:pPr>
            <w:r w:rsidRPr="005B6242">
              <w:rPr>
                <w:b/>
                <w:sz w:val="20"/>
                <w:szCs w:val="20"/>
              </w:rPr>
              <w:t>Garso lygis</w:t>
            </w:r>
          </w:p>
        </w:tc>
        <w:tc>
          <w:tcPr>
            <w:tcW w:w="1494" w:type="pct"/>
            <w:vAlign w:val="center"/>
          </w:tcPr>
          <w:p w14:paraId="15027622" w14:textId="77777777" w:rsidR="00DC64C6" w:rsidRPr="005B6242" w:rsidRDefault="00DC64C6" w:rsidP="003853A6">
            <w:pPr>
              <w:spacing w:line="276" w:lineRule="auto"/>
              <w:rPr>
                <w:b/>
                <w:sz w:val="20"/>
                <w:szCs w:val="20"/>
              </w:rPr>
            </w:pPr>
            <w:r w:rsidRPr="005B6242">
              <w:rPr>
                <w:b/>
                <w:sz w:val="20"/>
                <w:szCs w:val="20"/>
              </w:rPr>
              <w:t>Triukšmo mažinimo priemonės</w:t>
            </w:r>
          </w:p>
        </w:tc>
      </w:tr>
      <w:tr w:rsidR="00DC64C6" w:rsidRPr="005B6242" w14:paraId="3973A618" w14:textId="77777777" w:rsidTr="003853A6">
        <w:tc>
          <w:tcPr>
            <w:tcW w:w="1549" w:type="pct"/>
          </w:tcPr>
          <w:p w14:paraId="6FA3D23E" w14:textId="77777777" w:rsidR="00DC64C6" w:rsidRPr="005B6242" w:rsidRDefault="00DC64C6" w:rsidP="003853A6">
            <w:pPr>
              <w:spacing w:line="276" w:lineRule="auto"/>
              <w:rPr>
                <w:sz w:val="20"/>
                <w:szCs w:val="20"/>
              </w:rPr>
            </w:pPr>
            <w:r w:rsidRPr="005B6242">
              <w:rPr>
                <w:sz w:val="20"/>
                <w:szCs w:val="20"/>
              </w:rPr>
              <w:t>Biokuro sandėlio technologinė įranga (</w:t>
            </w:r>
            <w:proofErr w:type="spellStart"/>
            <w:r w:rsidRPr="005B6242">
              <w:rPr>
                <w:sz w:val="20"/>
                <w:szCs w:val="20"/>
              </w:rPr>
              <w:t>žertuvai</w:t>
            </w:r>
            <w:proofErr w:type="spellEnd"/>
            <w:r w:rsidRPr="005B6242">
              <w:rPr>
                <w:sz w:val="20"/>
                <w:szCs w:val="20"/>
              </w:rPr>
              <w:t>, transporteriai). Atvira sandėlio dalis vertinama kaip vertikalus plotinis triukšmo šaltinis.</w:t>
            </w:r>
          </w:p>
        </w:tc>
        <w:tc>
          <w:tcPr>
            <w:tcW w:w="887" w:type="pct"/>
            <w:vAlign w:val="center"/>
          </w:tcPr>
          <w:p w14:paraId="7AC59A58" w14:textId="77777777" w:rsidR="00DC64C6" w:rsidRPr="005B6242" w:rsidRDefault="00DC64C6" w:rsidP="003853A6">
            <w:pPr>
              <w:spacing w:line="276" w:lineRule="auto"/>
              <w:rPr>
                <w:sz w:val="20"/>
                <w:szCs w:val="20"/>
              </w:rPr>
            </w:pPr>
            <w:r w:rsidRPr="005B6242">
              <w:rPr>
                <w:sz w:val="20"/>
                <w:szCs w:val="20"/>
              </w:rPr>
              <w:t>24 h/parą.</w:t>
            </w:r>
          </w:p>
        </w:tc>
        <w:tc>
          <w:tcPr>
            <w:tcW w:w="1070" w:type="pct"/>
            <w:vAlign w:val="center"/>
          </w:tcPr>
          <w:p w14:paraId="09BF0BB2" w14:textId="77777777" w:rsidR="00DC64C6" w:rsidRPr="005B6242" w:rsidRDefault="00DC64C6" w:rsidP="003853A6">
            <w:pPr>
              <w:spacing w:line="276" w:lineRule="auto"/>
              <w:rPr>
                <w:sz w:val="20"/>
                <w:szCs w:val="20"/>
              </w:rPr>
            </w:pPr>
            <w:r w:rsidRPr="005B6242">
              <w:rPr>
                <w:sz w:val="20"/>
                <w:szCs w:val="20"/>
              </w:rPr>
              <w:t xml:space="preserve">75 </w:t>
            </w:r>
            <w:proofErr w:type="spellStart"/>
            <w:r w:rsidRPr="005B6242">
              <w:rPr>
                <w:sz w:val="20"/>
                <w:szCs w:val="20"/>
              </w:rPr>
              <w:t>dBA</w:t>
            </w:r>
            <w:proofErr w:type="spellEnd"/>
            <w:r w:rsidRPr="005B6242">
              <w:rPr>
                <w:sz w:val="20"/>
                <w:szCs w:val="20"/>
              </w:rPr>
              <w:t xml:space="preserve"> (sandėlio viduje)</w:t>
            </w:r>
          </w:p>
        </w:tc>
        <w:tc>
          <w:tcPr>
            <w:tcW w:w="1494" w:type="pct"/>
            <w:vAlign w:val="center"/>
          </w:tcPr>
          <w:p w14:paraId="01306A88" w14:textId="77777777" w:rsidR="00DC64C6" w:rsidRPr="005B6242" w:rsidRDefault="00DC64C6" w:rsidP="003853A6">
            <w:pPr>
              <w:spacing w:line="276" w:lineRule="auto"/>
              <w:rPr>
                <w:sz w:val="20"/>
                <w:szCs w:val="20"/>
              </w:rPr>
            </w:pPr>
            <w:r w:rsidRPr="005B6242">
              <w:rPr>
                <w:sz w:val="20"/>
                <w:szCs w:val="20"/>
              </w:rPr>
              <w:t>-</w:t>
            </w:r>
          </w:p>
        </w:tc>
      </w:tr>
    </w:tbl>
    <w:p w14:paraId="24B7B386" w14:textId="77777777" w:rsidR="00DC64C6" w:rsidRPr="005B6242" w:rsidRDefault="00DC64C6" w:rsidP="003853A6">
      <w:pPr>
        <w:spacing w:before="120" w:after="120"/>
        <w:jc w:val="both"/>
        <w:rPr>
          <w:iCs/>
        </w:rPr>
      </w:pPr>
      <w:r w:rsidRPr="005B6242">
        <w:rPr>
          <w:i/>
          <w:iCs/>
        </w:rPr>
        <w:t xml:space="preserve">Kita katilinės technologinė įranga išorėje. </w:t>
      </w:r>
      <w:r w:rsidRPr="005B6242">
        <w:rPr>
          <w:iCs/>
        </w:rPr>
        <w:t xml:space="preserve">Greta katilinės pastato pietinės pusės, išorėje veikia esamų katilų </w:t>
      </w:r>
      <w:proofErr w:type="spellStart"/>
      <w:r w:rsidRPr="005B6242">
        <w:rPr>
          <w:iCs/>
        </w:rPr>
        <w:t>dūmsiurbės</w:t>
      </w:r>
      <w:proofErr w:type="spellEnd"/>
      <w:r w:rsidRPr="005B6242">
        <w:rPr>
          <w:iCs/>
        </w:rPr>
        <w:t>.</w:t>
      </w: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47"/>
        <w:gridCol w:w="2538"/>
        <w:gridCol w:w="3174"/>
        <w:gridCol w:w="4231"/>
      </w:tblGrid>
      <w:tr w:rsidR="00DC64C6" w:rsidRPr="005B6242" w14:paraId="3DB37B21" w14:textId="77777777" w:rsidTr="003853A6">
        <w:trPr>
          <w:tblHeader/>
        </w:trPr>
        <w:tc>
          <w:tcPr>
            <w:tcW w:w="1545" w:type="pct"/>
            <w:vAlign w:val="center"/>
          </w:tcPr>
          <w:p w14:paraId="366EE197" w14:textId="77777777" w:rsidR="00DC64C6" w:rsidRPr="005B6242" w:rsidRDefault="00DC64C6" w:rsidP="003853A6">
            <w:pPr>
              <w:autoSpaceDE w:val="0"/>
              <w:spacing w:before="120" w:after="120" w:line="276" w:lineRule="auto"/>
              <w:jc w:val="both"/>
              <w:rPr>
                <w:b/>
                <w:sz w:val="20"/>
                <w:szCs w:val="20"/>
              </w:rPr>
            </w:pPr>
            <w:r w:rsidRPr="005B6242">
              <w:rPr>
                <w:b/>
                <w:sz w:val="20"/>
                <w:szCs w:val="20"/>
              </w:rPr>
              <w:t>Triukšmo šaltiniai</w:t>
            </w:r>
          </w:p>
        </w:tc>
        <w:tc>
          <w:tcPr>
            <w:tcW w:w="882" w:type="pct"/>
            <w:vAlign w:val="center"/>
          </w:tcPr>
          <w:p w14:paraId="56D12363" w14:textId="77777777" w:rsidR="00DC64C6" w:rsidRPr="005B6242" w:rsidRDefault="00DC64C6" w:rsidP="003853A6">
            <w:pPr>
              <w:autoSpaceDE w:val="0"/>
              <w:spacing w:before="120" w:after="120" w:line="276" w:lineRule="auto"/>
              <w:jc w:val="both"/>
              <w:rPr>
                <w:b/>
                <w:sz w:val="20"/>
                <w:szCs w:val="20"/>
              </w:rPr>
            </w:pPr>
            <w:r w:rsidRPr="005B6242">
              <w:rPr>
                <w:b/>
                <w:sz w:val="20"/>
                <w:szCs w:val="20"/>
              </w:rPr>
              <w:t>Darbo laikas</w:t>
            </w:r>
          </w:p>
        </w:tc>
        <w:tc>
          <w:tcPr>
            <w:tcW w:w="1103" w:type="pct"/>
            <w:vAlign w:val="center"/>
          </w:tcPr>
          <w:p w14:paraId="30477C62" w14:textId="77777777" w:rsidR="00DC64C6" w:rsidRPr="005B6242" w:rsidRDefault="00DC64C6" w:rsidP="003853A6">
            <w:pPr>
              <w:autoSpaceDE w:val="0"/>
              <w:spacing w:before="120" w:after="120" w:line="276" w:lineRule="auto"/>
              <w:jc w:val="both"/>
              <w:rPr>
                <w:b/>
                <w:sz w:val="20"/>
                <w:szCs w:val="20"/>
              </w:rPr>
            </w:pPr>
            <w:r w:rsidRPr="005B6242">
              <w:rPr>
                <w:b/>
                <w:sz w:val="20"/>
                <w:szCs w:val="20"/>
              </w:rPr>
              <w:t>Garso lygis</w:t>
            </w:r>
          </w:p>
        </w:tc>
        <w:tc>
          <w:tcPr>
            <w:tcW w:w="1470" w:type="pct"/>
            <w:vAlign w:val="center"/>
          </w:tcPr>
          <w:p w14:paraId="417B9943" w14:textId="77777777" w:rsidR="00DC64C6" w:rsidRPr="005B6242" w:rsidRDefault="00DC64C6" w:rsidP="003853A6">
            <w:pPr>
              <w:autoSpaceDE w:val="0"/>
              <w:spacing w:before="120" w:after="120" w:line="276" w:lineRule="auto"/>
              <w:jc w:val="both"/>
              <w:rPr>
                <w:b/>
                <w:sz w:val="20"/>
                <w:szCs w:val="20"/>
              </w:rPr>
            </w:pPr>
            <w:r w:rsidRPr="005B6242">
              <w:rPr>
                <w:b/>
                <w:sz w:val="20"/>
                <w:szCs w:val="20"/>
              </w:rPr>
              <w:t>Triukšmo mažinimo priemonės</w:t>
            </w:r>
          </w:p>
        </w:tc>
      </w:tr>
      <w:tr w:rsidR="00DC64C6" w:rsidRPr="005B6242" w14:paraId="2F27B829" w14:textId="77777777" w:rsidTr="003853A6">
        <w:trPr>
          <w:tblHeader/>
        </w:trPr>
        <w:tc>
          <w:tcPr>
            <w:tcW w:w="1545" w:type="pct"/>
            <w:vAlign w:val="center"/>
          </w:tcPr>
          <w:p w14:paraId="29876806" w14:textId="77777777" w:rsidR="00DC64C6" w:rsidRPr="005B6242" w:rsidRDefault="00DC64C6" w:rsidP="003853A6">
            <w:pPr>
              <w:autoSpaceDE w:val="0"/>
              <w:spacing w:before="120" w:after="120" w:line="276" w:lineRule="auto"/>
              <w:jc w:val="both"/>
              <w:rPr>
                <w:sz w:val="20"/>
                <w:szCs w:val="20"/>
              </w:rPr>
            </w:pPr>
            <w:proofErr w:type="spellStart"/>
            <w:r w:rsidRPr="005B6242">
              <w:rPr>
                <w:sz w:val="20"/>
                <w:szCs w:val="20"/>
              </w:rPr>
              <w:t>Dūmsiurbės</w:t>
            </w:r>
            <w:proofErr w:type="spellEnd"/>
            <w:r w:rsidRPr="005B6242">
              <w:rPr>
                <w:sz w:val="20"/>
                <w:szCs w:val="20"/>
              </w:rPr>
              <w:t xml:space="preserve"> (6 vnt.). Taškinis triukšmo šaltinis.</w:t>
            </w:r>
          </w:p>
        </w:tc>
        <w:tc>
          <w:tcPr>
            <w:tcW w:w="882" w:type="pct"/>
            <w:vAlign w:val="center"/>
          </w:tcPr>
          <w:p w14:paraId="4AAE6926" w14:textId="77777777" w:rsidR="00DC64C6" w:rsidRPr="005B6242" w:rsidRDefault="00DC64C6" w:rsidP="003853A6">
            <w:pPr>
              <w:autoSpaceDE w:val="0"/>
              <w:spacing w:before="120" w:after="120" w:line="276" w:lineRule="auto"/>
              <w:jc w:val="both"/>
              <w:rPr>
                <w:sz w:val="20"/>
                <w:szCs w:val="20"/>
              </w:rPr>
            </w:pPr>
            <w:r w:rsidRPr="005B6242">
              <w:rPr>
                <w:sz w:val="20"/>
                <w:szCs w:val="20"/>
              </w:rPr>
              <w:t>24 h/parą.</w:t>
            </w:r>
          </w:p>
        </w:tc>
        <w:tc>
          <w:tcPr>
            <w:tcW w:w="1103" w:type="pct"/>
            <w:vAlign w:val="center"/>
          </w:tcPr>
          <w:p w14:paraId="2004AEC6" w14:textId="77777777" w:rsidR="00DC64C6" w:rsidRPr="005B6242" w:rsidRDefault="00DC64C6" w:rsidP="003853A6">
            <w:pPr>
              <w:autoSpaceDE w:val="0"/>
              <w:spacing w:before="120" w:after="120" w:line="276" w:lineRule="auto"/>
              <w:jc w:val="both"/>
              <w:rPr>
                <w:sz w:val="20"/>
                <w:szCs w:val="20"/>
              </w:rPr>
            </w:pPr>
            <w:r w:rsidRPr="005B6242">
              <w:rPr>
                <w:sz w:val="20"/>
                <w:szCs w:val="20"/>
              </w:rPr>
              <w:t xml:space="preserve">85 </w:t>
            </w:r>
            <w:proofErr w:type="spellStart"/>
            <w:r w:rsidRPr="005B6242">
              <w:rPr>
                <w:sz w:val="20"/>
                <w:szCs w:val="20"/>
              </w:rPr>
              <w:t>dBA</w:t>
            </w:r>
            <w:proofErr w:type="spellEnd"/>
          </w:p>
        </w:tc>
        <w:tc>
          <w:tcPr>
            <w:tcW w:w="1470" w:type="pct"/>
            <w:vAlign w:val="center"/>
          </w:tcPr>
          <w:p w14:paraId="6EB19ED8" w14:textId="77777777" w:rsidR="00DC64C6" w:rsidRPr="005B6242" w:rsidRDefault="00DC64C6" w:rsidP="003853A6">
            <w:pPr>
              <w:autoSpaceDE w:val="0"/>
              <w:spacing w:before="120" w:after="120" w:line="276" w:lineRule="auto"/>
              <w:jc w:val="both"/>
              <w:rPr>
                <w:sz w:val="20"/>
                <w:szCs w:val="20"/>
              </w:rPr>
            </w:pPr>
            <w:r w:rsidRPr="005B6242">
              <w:rPr>
                <w:sz w:val="20"/>
                <w:szCs w:val="20"/>
              </w:rPr>
              <w:t>-</w:t>
            </w:r>
          </w:p>
        </w:tc>
      </w:tr>
    </w:tbl>
    <w:p w14:paraId="21D0C1C1" w14:textId="77777777" w:rsidR="00DC64C6" w:rsidRPr="005B6242" w:rsidRDefault="00DC64C6" w:rsidP="003853A6">
      <w:pPr>
        <w:rPr>
          <w:i/>
        </w:rPr>
      </w:pPr>
    </w:p>
    <w:p w14:paraId="60A5E02E" w14:textId="77777777" w:rsidR="00DC64C6" w:rsidRDefault="00DC64C6" w:rsidP="00DA5253">
      <w:pPr>
        <w:pStyle w:val="HTMLiankstoformatuotas"/>
        <w:spacing w:line="276" w:lineRule="auto"/>
        <w:jc w:val="both"/>
        <w:rPr>
          <w:rFonts w:ascii="Times New Roman" w:hAnsi="Times New Roman" w:cs="Times New Roman"/>
          <w:sz w:val="24"/>
          <w:szCs w:val="24"/>
        </w:rPr>
      </w:pPr>
      <w:r w:rsidRPr="00DA5253">
        <w:rPr>
          <w:rFonts w:ascii="Times New Roman" w:hAnsi="Times New Roman" w:cs="Times New Roman"/>
          <w:i/>
          <w:iCs/>
          <w:sz w:val="24"/>
          <w:szCs w:val="24"/>
        </w:rPr>
        <w:lastRenderedPageBreak/>
        <w:t xml:space="preserve">Mobilūs triukšmo šaltiniai. </w:t>
      </w:r>
      <w:r w:rsidRPr="00DA5253">
        <w:rPr>
          <w:rFonts w:ascii="Times New Roman" w:hAnsi="Times New Roman" w:cs="Times New Roman"/>
          <w:sz w:val="24"/>
          <w:szCs w:val="24"/>
        </w:rPr>
        <w:t xml:space="preserve">Mobilūs triukšmo šaltiniai katilinės teritorijoje yra darbuotojų bei katilinės transportas, transportas kuro atvežimui ir pelenų išvežimui. </w:t>
      </w:r>
      <w:r w:rsidRPr="00DA5253">
        <w:rPr>
          <w:rFonts w:ascii="Times New Roman" w:hAnsi="Times New Roman" w:cs="Times New Roman"/>
          <w:iCs/>
          <w:sz w:val="24"/>
          <w:szCs w:val="24"/>
        </w:rPr>
        <w:t xml:space="preserve">Įmonėje eksploatuojama 18 lengvųjų automobilių. </w:t>
      </w:r>
      <w:r w:rsidRPr="00DA5253">
        <w:rPr>
          <w:rFonts w:ascii="Times New Roman" w:hAnsi="Times New Roman" w:cs="Times New Roman"/>
          <w:sz w:val="24"/>
          <w:szCs w:val="24"/>
        </w:rPr>
        <w:t xml:space="preserve">Šie automobiliai statomi katilinės teritorijoje ir yra skirti Marijampolės rajoninės katilinės objektų rajone aptarnavimui. Darbuotojų transportas - </w:t>
      </w:r>
      <w:r w:rsidRPr="00DA5253">
        <w:rPr>
          <w:rFonts w:ascii="Times New Roman" w:hAnsi="Times New Roman" w:cs="Times New Roman"/>
          <w:iCs/>
          <w:sz w:val="24"/>
          <w:szCs w:val="24"/>
        </w:rPr>
        <w:t>23 automobiliai, statomi stovėjimo aikštelėje, šiaurinėje teritorijos dalyje,</w:t>
      </w:r>
      <w:r w:rsidRPr="00DA5253">
        <w:rPr>
          <w:rFonts w:ascii="Times New Roman" w:hAnsi="Times New Roman" w:cs="Times New Roman"/>
          <w:sz w:val="24"/>
          <w:szCs w:val="24"/>
        </w:rPr>
        <w:t xml:space="preserve"> prie administracinio pastato. Katilinėje eksploatuojamos</w:t>
      </w:r>
      <w:r w:rsidRPr="00DA5253">
        <w:rPr>
          <w:rFonts w:ascii="Times New Roman" w:hAnsi="Times New Roman" w:cs="Times New Roman"/>
          <w:iCs/>
          <w:sz w:val="24"/>
          <w:szCs w:val="24"/>
        </w:rPr>
        <w:t xml:space="preserve"> 3 sunkiasvorės transporto priemonės, kurios pagal poreikį išvažiuoja iš katilinės teritorijos ir grįžta atgal. Katilinės teritorijoje </w:t>
      </w:r>
      <w:r w:rsidRPr="00DA5253">
        <w:rPr>
          <w:rFonts w:ascii="Times New Roman" w:hAnsi="Times New Roman" w:cs="Times New Roman"/>
          <w:sz w:val="24"/>
          <w:szCs w:val="24"/>
        </w:rPr>
        <w:t>nuolatos dirba vienas teleskopinis krautuvas. Transporto eismo intensyvumas katilinės teritorijoje:</w:t>
      </w:r>
    </w:p>
    <w:p w14:paraId="5F1C7736" w14:textId="77777777" w:rsidR="00CC3748" w:rsidRPr="00DA5253" w:rsidRDefault="00CC3748" w:rsidP="00DA5253">
      <w:pPr>
        <w:pStyle w:val="HTMLiankstoformatuotas"/>
        <w:spacing w:line="276" w:lineRule="auto"/>
        <w:jc w:val="both"/>
        <w:rPr>
          <w:rFonts w:ascii="Times New Roman" w:hAnsi="Times New Roman" w:cs="Times New Roman"/>
          <w:sz w:val="24"/>
          <w:szCs w:val="24"/>
        </w:rPr>
      </w:pPr>
    </w:p>
    <w:tbl>
      <w:tblPr>
        <w:tblW w:w="8052" w:type="dxa"/>
        <w:tblLook w:val="00A0" w:firstRow="1" w:lastRow="0" w:firstColumn="1" w:lastColumn="0" w:noHBand="0" w:noVBand="0"/>
      </w:tblPr>
      <w:tblGrid>
        <w:gridCol w:w="3984"/>
        <w:gridCol w:w="1480"/>
        <w:gridCol w:w="1171"/>
        <w:gridCol w:w="1417"/>
      </w:tblGrid>
      <w:tr w:rsidR="00DC64C6" w:rsidRPr="005B6242" w14:paraId="0953A340" w14:textId="77777777" w:rsidTr="003853A6">
        <w:trPr>
          <w:trHeight w:val="825"/>
        </w:trPr>
        <w:tc>
          <w:tcPr>
            <w:tcW w:w="3984" w:type="dxa"/>
            <w:vMerge w:val="restart"/>
            <w:tcBorders>
              <w:top w:val="single" w:sz="4" w:space="0" w:color="auto"/>
              <w:left w:val="single" w:sz="4" w:space="0" w:color="auto"/>
              <w:bottom w:val="single" w:sz="4" w:space="0" w:color="auto"/>
              <w:right w:val="single" w:sz="4" w:space="0" w:color="auto"/>
            </w:tcBorders>
            <w:vAlign w:val="center"/>
          </w:tcPr>
          <w:p w14:paraId="56962119" w14:textId="77777777" w:rsidR="00DC64C6" w:rsidRPr="005B6242" w:rsidRDefault="00DC64C6" w:rsidP="003853A6">
            <w:pPr>
              <w:jc w:val="center"/>
              <w:rPr>
                <w:b/>
                <w:bCs/>
                <w:sz w:val="20"/>
                <w:szCs w:val="20"/>
                <w:lang w:eastAsia="en-GB"/>
              </w:rPr>
            </w:pPr>
            <w:r w:rsidRPr="005B6242">
              <w:rPr>
                <w:b/>
                <w:bCs/>
                <w:sz w:val="20"/>
                <w:szCs w:val="20"/>
                <w:lang w:eastAsia="en-GB"/>
              </w:rPr>
              <w:t>Transporto charakteristika</w:t>
            </w:r>
          </w:p>
        </w:tc>
        <w:tc>
          <w:tcPr>
            <w:tcW w:w="1480" w:type="dxa"/>
            <w:vMerge w:val="restart"/>
            <w:tcBorders>
              <w:top w:val="single" w:sz="4" w:space="0" w:color="auto"/>
              <w:left w:val="single" w:sz="4" w:space="0" w:color="auto"/>
              <w:bottom w:val="single" w:sz="4" w:space="0" w:color="000000"/>
              <w:right w:val="single" w:sz="4" w:space="0" w:color="auto"/>
            </w:tcBorders>
            <w:vAlign w:val="center"/>
          </w:tcPr>
          <w:p w14:paraId="5880947F" w14:textId="77777777" w:rsidR="00DC64C6" w:rsidRPr="005B6242" w:rsidRDefault="00DC64C6" w:rsidP="003853A6">
            <w:pPr>
              <w:jc w:val="center"/>
              <w:rPr>
                <w:b/>
                <w:bCs/>
                <w:sz w:val="20"/>
                <w:szCs w:val="20"/>
                <w:lang w:eastAsia="en-GB"/>
              </w:rPr>
            </w:pPr>
            <w:r w:rsidRPr="005B6242">
              <w:rPr>
                <w:b/>
                <w:bCs/>
                <w:sz w:val="20"/>
                <w:szCs w:val="20"/>
                <w:lang w:eastAsia="en-GB"/>
              </w:rPr>
              <w:t>Darbo laikas</w:t>
            </w:r>
          </w:p>
        </w:tc>
        <w:tc>
          <w:tcPr>
            <w:tcW w:w="2588" w:type="dxa"/>
            <w:gridSpan w:val="2"/>
            <w:tcBorders>
              <w:top w:val="single" w:sz="4" w:space="0" w:color="auto"/>
              <w:left w:val="nil"/>
              <w:bottom w:val="single" w:sz="4" w:space="0" w:color="auto"/>
              <w:right w:val="single" w:sz="4" w:space="0" w:color="auto"/>
            </w:tcBorders>
            <w:vAlign w:val="center"/>
          </w:tcPr>
          <w:p w14:paraId="57CDB2DD" w14:textId="77777777" w:rsidR="00DC64C6" w:rsidRPr="005B6242" w:rsidRDefault="00DC64C6" w:rsidP="003853A6">
            <w:pPr>
              <w:jc w:val="center"/>
              <w:rPr>
                <w:b/>
                <w:bCs/>
                <w:sz w:val="20"/>
                <w:szCs w:val="20"/>
                <w:lang w:eastAsia="en-GB"/>
              </w:rPr>
            </w:pPr>
            <w:r w:rsidRPr="005B6242">
              <w:rPr>
                <w:b/>
                <w:bCs/>
                <w:sz w:val="20"/>
                <w:szCs w:val="20"/>
                <w:lang w:eastAsia="en-GB"/>
              </w:rPr>
              <w:t xml:space="preserve">Transporto srautas (reisų skaičius), </w:t>
            </w:r>
            <w:proofErr w:type="spellStart"/>
            <w:r w:rsidRPr="005B6242">
              <w:rPr>
                <w:b/>
                <w:bCs/>
                <w:sz w:val="20"/>
                <w:szCs w:val="20"/>
                <w:lang w:eastAsia="en-GB"/>
              </w:rPr>
              <w:t>vnt</w:t>
            </w:r>
            <w:proofErr w:type="spellEnd"/>
          </w:p>
        </w:tc>
      </w:tr>
      <w:tr w:rsidR="00DC64C6" w:rsidRPr="005B6242" w14:paraId="7A995818" w14:textId="77777777" w:rsidTr="003853A6">
        <w:trPr>
          <w:trHeight w:val="300"/>
        </w:trPr>
        <w:tc>
          <w:tcPr>
            <w:tcW w:w="3984" w:type="dxa"/>
            <w:vMerge/>
            <w:tcBorders>
              <w:top w:val="single" w:sz="4" w:space="0" w:color="auto"/>
              <w:left w:val="single" w:sz="4" w:space="0" w:color="auto"/>
              <w:bottom w:val="single" w:sz="4" w:space="0" w:color="auto"/>
              <w:right w:val="single" w:sz="4" w:space="0" w:color="auto"/>
            </w:tcBorders>
            <w:vAlign w:val="center"/>
          </w:tcPr>
          <w:p w14:paraId="68AA955B" w14:textId="77777777" w:rsidR="00DC64C6" w:rsidRPr="005B6242" w:rsidRDefault="00DC64C6" w:rsidP="003853A6">
            <w:pPr>
              <w:jc w:val="center"/>
              <w:rPr>
                <w:b/>
                <w:bCs/>
                <w:sz w:val="20"/>
                <w:szCs w:val="20"/>
                <w:lang w:eastAsia="en-GB"/>
              </w:rPr>
            </w:pPr>
          </w:p>
        </w:tc>
        <w:tc>
          <w:tcPr>
            <w:tcW w:w="1480" w:type="dxa"/>
            <w:vMerge/>
            <w:tcBorders>
              <w:top w:val="single" w:sz="4" w:space="0" w:color="auto"/>
              <w:left w:val="single" w:sz="4" w:space="0" w:color="auto"/>
              <w:bottom w:val="single" w:sz="4" w:space="0" w:color="000000"/>
              <w:right w:val="single" w:sz="4" w:space="0" w:color="auto"/>
            </w:tcBorders>
            <w:vAlign w:val="center"/>
          </w:tcPr>
          <w:p w14:paraId="7330AC5B" w14:textId="77777777" w:rsidR="00DC64C6" w:rsidRPr="005B6242" w:rsidRDefault="00DC64C6" w:rsidP="003853A6">
            <w:pPr>
              <w:jc w:val="center"/>
              <w:rPr>
                <w:b/>
                <w:bCs/>
                <w:sz w:val="20"/>
                <w:szCs w:val="20"/>
                <w:lang w:eastAsia="en-GB"/>
              </w:rPr>
            </w:pPr>
          </w:p>
        </w:tc>
        <w:tc>
          <w:tcPr>
            <w:tcW w:w="1171" w:type="dxa"/>
            <w:tcBorders>
              <w:top w:val="nil"/>
              <w:left w:val="nil"/>
              <w:bottom w:val="single" w:sz="4" w:space="0" w:color="auto"/>
              <w:right w:val="single" w:sz="4" w:space="0" w:color="auto"/>
            </w:tcBorders>
            <w:vAlign w:val="center"/>
          </w:tcPr>
          <w:p w14:paraId="2D511945" w14:textId="77777777" w:rsidR="00DC64C6" w:rsidRPr="005B6242" w:rsidRDefault="00DC64C6" w:rsidP="003853A6">
            <w:pPr>
              <w:jc w:val="center"/>
              <w:rPr>
                <w:b/>
                <w:bCs/>
                <w:sz w:val="20"/>
                <w:szCs w:val="20"/>
                <w:lang w:eastAsia="en-GB"/>
              </w:rPr>
            </w:pPr>
            <w:r w:rsidRPr="005B6242">
              <w:rPr>
                <w:b/>
                <w:bCs/>
                <w:sz w:val="20"/>
                <w:szCs w:val="20"/>
                <w:lang w:eastAsia="en-GB"/>
              </w:rPr>
              <w:t>Per dieną</w:t>
            </w:r>
          </w:p>
        </w:tc>
        <w:tc>
          <w:tcPr>
            <w:tcW w:w="1417" w:type="dxa"/>
            <w:tcBorders>
              <w:top w:val="nil"/>
              <w:left w:val="nil"/>
              <w:bottom w:val="single" w:sz="4" w:space="0" w:color="auto"/>
              <w:right w:val="single" w:sz="4" w:space="0" w:color="auto"/>
            </w:tcBorders>
            <w:noWrap/>
            <w:vAlign w:val="center"/>
          </w:tcPr>
          <w:p w14:paraId="1B43296F" w14:textId="77777777" w:rsidR="00DC64C6" w:rsidRPr="005B6242" w:rsidRDefault="00DC64C6" w:rsidP="003853A6">
            <w:pPr>
              <w:jc w:val="center"/>
              <w:rPr>
                <w:b/>
                <w:bCs/>
                <w:sz w:val="20"/>
                <w:szCs w:val="20"/>
                <w:lang w:eastAsia="en-GB"/>
              </w:rPr>
            </w:pPr>
            <w:r w:rsidRPr="005B6242">
              <w:rPr>
                <w:b/>
                <w:bCs/>
                <w:sz w:val="20"/>
                <w:szCs w:val="20"/>
                <w:lang w:eastAsia="en-GB"/>
              </w:rPr>
              <w:t>Per valandą</w:t>
            </w:r>
          </w:p>
        </w:tc>
      </w:tr>
      <w:tr w:rsidR="00DC64C6" w:rsidRPr="005B6242" w14:paraId="0038716A" w14:textId="77777777" w:rsidTr="003853A6">
        <w:trPr>
          <w:trHeight w:val="510"/>
        </w:trPr>
        <w:tc>
          <w:tcPr>
            <w:tcW w:w="3984" w:type="dxa"/>
            <w:tcBorders>
              <w:top w:val="nil"/>
              <w:left w:val="single" w:sz="4" w:space="0" w:color="auto"/>
              <w:bottom w:val="single" w:sz="4" w:space="0" w:color="auto"/>
              <w:right w:val="single" w:sz="4" w:space="0" w:color="auto"/>
            </w:tcBorders>
            <w:vAlign w:val="center"/>
          </w:tcPr>
          <w:p w14:paraId="67D58993" w14:textId="77777777" w:rsidR="00DC64C6" w:rsidRPr="005B6242" w:rsidRDefault="00DC64C6" w:rsidP="003853A6">
            <w:pPr>
              <w:rPr>
                <w:sz w:val="20"/>
                <w:szCs w:val="20"/>
                <w:lang w:eastAsia="en-GB"/>
              </w:rPr>
            </w:pPr>
            <w:r w:rsidRPr="005B6242">
              <w:rPr>
                <w:sz w:val="20"/>
                <w:szCs w:val="20"/>
                <w:lang w:eastAsia="en-GB"/>
              </w:rPr>
              <w:t>Sunkiasvoris transportas - biokuro atvežimas šildymo sezonu/ne šildymo sezonu</w:t>
            </w:r>
          </w:p>
        </w:tc>
        <w:tc>
          <w:tcPr>
            <w:tcW w:w="1480" w:type="dxa"/>
            <w:tcBorders>
              <w:top w:val="nil"/>
              <w:left w:val="nil"/>
              <w:bottom w:val="single" w:sz="4" w:space="0" w:color="auto"/>
              <w:right w:val="single" w:sz="4" w:space="0" w:color="auto"/>
            </w:tcBorders>
            <w:vAlign w:val="center"/>
          </w:tcPr>
          <w:p w14:paraId="060BCC29" w14:textId="77777777" w:rsidR="00DC64C6" w:rsidRPr="005B6242" w:rsidRDefault="00DC64C6" w:rsidP="003853A6">
            <w:pPr>
              <w:jc w:val="center"/>
              <w:rPr>
                <w:sz w:val="20"/>
                <w:szCs w:val="20"/>
                <w:lang w:eastAsia="en-GB"/>
              </w:rPr>
            </w:pPr>
            <w:r w:rsidRPr="005B6242">
              <w:rPr>
                <w:sz w:val="20"/>
                <w:szCs w:val="20"/>
                <w:lang w:eastAsia="en-GB"/>
              </w:rPr>
              <w:t>6-18 val.</w:t>
            </w:r>
          </w:p>
        </w:tc>
        <w:tc>
          <w:tcPr>
            <w:tcW w:w="1171" w:type="dxa"/>
            <w:tcBorders>
              <w:top w:val="nil"/>
              <w:left w:val="nil"/>
              <w:bottom w:val="single" w:sz="4" w:space="0" w:color="auto"/>
              <w:right w:val="single" w:sz="4" w:space="0" w:color="auto"/>
            </w:tcBorders>
            <w:vAlign w:val="center"/>
          </w:tcPr>
          <w:p w14:paraId="0DA3E8C3" w14:textId="77777777" w:rsidR="00DC64C6" w:rsidRPr="005B6242" w:rsidRDefault="00DC64C6" w:rsidP="003853A6">
            <w:pPr>
              <w:jc w:val="center"/>
              <w:rPr>
                <w:sz w:val="20"/>
                <w:szCs w:val="20"/>
                <w:lang w:eastAsia="en-GB"/>
              </w:rPr>
            </w:pPr>
            <w:r w:rsidRPr="005B6242">
              <w:rPr>
                <w:sz w:val="20"/>
                <w:szCs w:val="20"/>
                <w:lang w:eastAsia="en-GB"/>
              </w:rPr>
              <w:t>13/6</w:t>
            </w:r>
          </w:p>
        </w:tc>
        <w:tc>
          <w:tcPr>
            <w:tcW w:w="1417" w:type="dxa"/>
            <w:tcBorders>
              <w:top w:val="nil"/>
              <w:left w:val="nil"/>
              <w:bottom w:val="single" w:sz="4" w:space="0" w:color="auto"/>
              <w:right w:val="single" w:sz="4" w:space="0" w:color="auto"/>
            </w:tcBorders>
            <w:vAlign w:val="center"/>
          </w:tcPr>
          <w:p w14:paraId="6425263A" w14:textId="77777777" w:rsidR="00DC64C6" w:rsidRPr="005B6242" w:rsidRDefault="00DC64C6" w:rsidP="003853A6">
            <w:pPr>
              <w:jc w:val="center"/>
              <w:rPr>
                <w:sz w:val="20"/>
                <w:szCs w:val="20"/>
                <w:lang w:eastAsia="en-GB"/>
              </w:rPr>
            </w:pPr>
            <w:r w:rsidRPr="005B6242">
              <w:rPr>
                <w:sz w:val="20"/>
                <w:szCs w:val="20"/>
                <w:lang w:eastAsia="en-GB"/>
              </w:rPr>
              <w:t>2/1</w:t>
            </w:r>
          </w:p>
        </w:tc>
      </w:tr>
      <w:tr w:rsidR="00DC64C6" w:rsidRPr="005B6242" w14:paraId="1E0D5F9F" w14:textId="77777777" w:rsidTr="003853A6">
        <w:trPr>
          <w:trHeight w:val="648"/>
        </w:trPr>
        <w:tc>
          <w:tcPr>
            <w:tcW w:w="3984" w:type="dxa"/>
            <w:tcBorders>
              <w:top w:val="nil"/>
              <w:left w:val="single" w:sz="4" w:space="0" w:color="auto"/>
              <w:bottom w:val="single" w:sz="4" w:space="0" w:color="auto"/>
              <w:right w:val="single" w:sz="4" w:space="0" w:color="auto"/>
            </w:tcBorders>
            <w:vAlign w:val="center"/>
          </w:tcPr>
          <w:p w14:paraId="1063AA08" w14:textId="77777777" w:rsidR="00DC64C6" w:rsidRPr="005B6242" w:rsidRDefault="00DC64C6" w:rsidP="003853A6">
            <w:pPr>
              <w:rPr>
                <w:sz w:val="20"/>
                <w:szCs w:val="20"/>
                <w:lang w:eastAsia="en-GB"/>
              </w:rPr>
            </w:pPr>
            <w:r w:rsidRPr="005B6242">
              <w:rPr>
                <w:sz w:val="20"/>
                <w:szCs w:val="20"/>
                <w:lang w:eastAsia="en-GB"/>
              </w:rPr>
              <w:t>Sunkiasvoris transportas – skysto kuro atvežimas šildymo sezonu / ne šildymo sezonu</w:t>
            </w:r>
          </w:p>
        </w:tc>
        <w:tc>
          <w:tcPr>
            <w:tcW w:w="1480" w:type="dxa"/>
            <w:tcBorders>
              <w:top w:val="nil"/>
              <w:left w:val="nil"/>
              <w:bottom w:val="single" w:sz="4" w:space="0" w:color="auto"/>
              <w:right w:val="single" w:sz="4" w:space="0" w:color="auto"/>
            </w:tcBorders>
            <w:vAlign w:val="center"/>
          </w:tcPr>
          <w:p w14:paraId="5A7EA310" w14:textId="77777777" w:rsidR="00DC64C6" w:rsidRPr="005B6242" w:rsidRDefault="00DC64C6" w:rsidP="003853A6">
            <w:pPr>
              <w:jc w:val="center"/>
              <w:rPr>
                <w:sz w:val="20"/>
                <w:szCs w:val="20"/>
                <w:lang w:eastAsia="en-GB"/>
              </w:rPr>
            </w:pPr>
            <w:r w:rsidRPr="005B6242">
              <w:rPr>
                <w:sz w:val="20"/>
                <w:szCs w:val="20"/>
                <w:lang w:eastAsia="en-GB"/>
              </w:rPr>
              <w:t>6-18 val.</w:t>
            </w:r>
          </w:p>
        </w:tc>
        <w:tc>
          <w:tcPr>
            <w:tcW w:w="1171" w:type="dxa"/>
            <w:tcBorders>
              <w:top w:val="nil"/>
              <w:left w:val="nil"/>
              <w:bottom w:val="single" w:sz="4" w:space="0" w:color="auto"/>
              <w:right w:val="single" w:sz="4" w:space="0" w:color="auto"/>
            </w:tcBorders>
            <w:vAlign w:val="center"/>
          </w:tcPr>
          <w:p w14:paraId="474280D3" w14:textId="77777777" w:rsidR="00DC64C6" w:rsidRPr="005B6242" w:rsidRDefault="00DC64C6" w:rsidP="003853A6">
            <w:pPr>
              <w:jc w:val="center"/>
              <w:rPr>
                <w:sz w:val="20"/>
                <w:szCs w:val="20"/>
                <w:lang w:eastAsia="en-GB"/>
              </w:rPr>
            </w:pPr>
            <w:r w:rsidRPr="005B6242">
              <w:rPr>
                <w:sz w:val="20"/>
                <w:szCs w:val="20"/>
                <w:lang w:eastAsia="en-GB"/>
              </w:rPr>
              <w:t>1/0</w:t>
            </w:r>
          </w:p>
        </w:tc>
        <w:tc>
          <w:tcPr>
            <w:tcW w:w="1417" w:type="dxa"/>
            <w:tcBorders>
              <w:top w:val="nil"/>
              <w:left w:val="nil"/>
              <w:bottom w:val="single" w:sz="4" w:space="0" w:color="auto"/>
              <w:right w:val="single" w:sz="4" w:space="0" w:color="auto"/>
            </w:tcBorders>
            <w:vAlign w:val="center"/>
          </w:tcPr>
          <w:p w14:paraId="5D54ECCD" w14:textId="77777777" w:rsidR="00DC64C6" w:rsidRPr="005B6242" w:rsidRDefault="00DC64C6" w:rsidP="003853A6">
            <w:pPr>
              <w:jc w:val="center"/>
              <w:rPr>
                <w:sz w:val="20"/>
                <w:szCs w:val="20"/>
                <w:lang w:eastAsia="en-GB"/>
              </w:rPr>
            </w:pPr>
            <w:r w:rsidRPr="005B6242">
              <w:rPr>
                <w:sz w:val="20"/>
                <w:szCs w:val="20"/>
                <w:lang w:eastAsia="en-GB"/>
              </w:rPr>
              <w:t>1</w:t>
            </w:r>
          </w:p>
        </w:tc>
      </w:tr>
      <w:tr w:rsidR="00DC64C6" w:rsidRPr="005B6242" w14:paraId="57490CC0" w14:textId="77777777" w:rsidTr="003853A6">
        <w:trPr>
          <w:trHeight w:val="648"/>
        </w:trPr>
        <w:tc>
          <w:tcPr>
            <w:tcW w:w="3984" w:type="dxa"/>
            <w:tcBorders>
              <w:top w:val="nil"/>
              <w:left w:val="single" w:sz="4" w:space="0" w:color="auto"/>
              <w:bottom w:val="single" w:sz="4" w:space="0" w:color="auto"/>
              <w:right w:val="single" w:sz="4" w:space="0" w:color="auto"/>
            </w:tcBorders>
            <w:vAlign w:val="center"/>
          </w:tcPr>
          <w:p w14:paraId="021A26DD" w14:textId="77777777" w:rsidR="00DC64C6" w:rsidRPr="005B6242" w:rsidRDefault="00DC64C6" w:rsidP="003853A6">
            <w:pPr>
              <w:rPr>
                <w:sz w:val="20"/>
                <w:szCs w:val="20"/>
                <w:lang w:eastAsia="en-GB"/>
              </w:rPr>
            </w:pPr>
            <w:r w:rsidRPr="005B6242">
              <w:rPr>
                <w:sz w:val="20"/>
                <w:szCs w:val="20"/>
                <w:lang w:eastAsia="en-GB"/>
              </w:rPr>
              <w:t>Sunkiasvoris transportas – pelenų išvežimas (1 aut./savaitę)</w:t>
            </w:r>
          </w:p>
        </w:tc>
        <w:tc>
          <w:tcPr>
            <w:tcW w:w="1480" w:type="dxa"/>
            <w:tcBorders>
              <w:top w:val="nil"/>
              <w:left w:val="nil"/>
              <w:bottom w:val="single" w:sz="4" w:space="0" w:color="auto"/>
              <w:right w:val="single" w:sz="4" w:space="0" w:color="auto"/>
            </w:tcBorders>
            <w:vAlign w:val="center"/>
          </w:tcPr>
          <w:p w14:paraId="4051A66E" w14:textId="77777777" w:rsidR="00DC64C6" w:rsidRPr="005B6242" w:rsidRDefault="00DC64C6" w:rsidP="003853A6">
            <w:pPr>
              <w:jc w:val="center"/>
              <w:rPr>
                <w:sz w:val="20"/>
                <w:szCs w:val="20"/>
                <w:lang w:eastAsia="en-GB"/>
              </w:rPr>
            </w:pPr>
            <w:r w:rsidRPr="005B6242">
              <w:rPr>
                <w:sz w:val="20"/>
                <w:szCs w:val="20"/>
                <w:lang w:eastAsia="en-GB"/>
              </w:rPr>
              <w:t>6-18 val.</w:t>
            </w:r>
          </w:p>
        </w:tc>
        <w:tc>
          <w:tcPr>
            <w:tcW w:w="1171" w:type="dxa"/>
            <w:tcBorders>
              <w:top w:val="nil"/>
              <w:left w:val="nil"/>
              <w:bottom w:val="single" w:sz="4" w:space="0" w:color="auto"/>
              <w:right w:val="single" w:sz="4" w:space="0" w:color="auto"/>
            </w:tcBorders>
            <w:vAlign w:val="center"/>
          </w:tcPr>
          <w:p w14:paraId="176AA202" w14:textId="77777777" w:rsidR="00DC64C6" w:rsidRPr="005B6242" w:rsidRDefault="00DC64C6" w:rsidP="003853A6">
            <w:pPr>
              <w:jc w:val="center"/>
              <w:rPr>
                <w:sz w:val="20"/>
                <w:szCs w:val="20"/>
                <w:lang w:eastAsia="en-GB"/>
              </w:rPr>
            </w:pPr>
            <w:r w:rsidRPr="005B6242">
              <w:rPr>
                <w:sz w:val="20"/>
                <w:szCs w:val="20"/>
                <w:lang w:eastAsia="en-GB"/>
              </w:rPr>
              <w:t>1</w:t>
            </w:r>
          </w:p>
        </w:tc>
        <w:tc>
          <w:tcPr>
            <w:tcW w:w="1417" w:type="dxa"/>
            <w:tcBorders>
              <w:top w:val="nil"/>
              <w:left w:val="nil"/>
              <w:bottom w:val="single" w:sz="4" w:space="0" w:color="auto"/>
              <w:right w:val="single" w:sz="4" w:space="0" w:color="auto"/>
            </w:tcBorders>
            <w:vAlign w:val="center"/>
          </w:tcPr>
          <w:p w14:paraId="70D5DB40" w14:textId="77777777" w:rsidR="00DC64C6" w:rsidRPr="005B6242" w:rsidRDefault="00DC64C6" w:rsidP="003853A6">
            <w:pPr>
              <w:jc w:val="center"/>
              <w:rPr>
                <w:sz w:val="20"/>
                <w:szCs w:val="20"/>
                <w:lang w:eastAsia="en-GB"/>
              </w:rPr>
            </w:pPr>
            <w:r w:rsidRPr="005B6242">
              <w:rPr>
                <w:sz w:val="20"/>
                <w:szCs w:val="20"/>
                <w:lang w:eastAsia="en-GB"/>
              </w:rPr>
              <w:t>1</w:t>
            </w:r>
          </w:p>
        </w:tc>
      </w:tr>
      <w:tr w:rsidR="00DC64C6" w:rsidRPr="005B6242" w14:paraId="7A26197C" w14:textId="77777777" w:rsidTr="003853A6">
        <w:trPr>
          <w:trHeight w:val="510"/>
        </w:trPr>
        <w:tc>
          <w:tcPr>
            <w:tcW w:w="3984" w:type="dxa"/>
            <w:tcBorders>
              <w:top w:val="nil"/>
              <w:left w:val="single" w:sz="4" w:space="0" w:color="auto"/>
              <w:bottom w:val="single" w:sz="4" w:space="0" w:color="auto"/>
              <w:right w:val="single" w:sz="4" w:space="0" w:color="auto"/>
            </w:tcBorders>
            <w:vAlign w:val="center"/>
          </w:tcPr>
          <w:p w14:paraId="287B0E2C" w14:textId="77777777" w:rsidR="00DC64C6" w:rsidRPr="005B6242" w:rsidRDefault="00DC64C6" w:rsidP="003853A6">
            <w:pPr>
              <w:rPr>
                <w:sz w:val="20"/>
                <w:szCs w:val="20"/>
                <w:lang w:eastAsia="en-GB"/>
              </w:rPr>
            </w:pPr>
            <w:r w:rsidRPr="005B6242">
              <w:rPr>
                <w:sz w:val="20"/>
                <w:szCs w:val="20"/>
                <w:lang w:eastAsia="en-GB"/>
              </w:rPr>
              <w:t>Lengvasis katilinės transportas ir darbuotojų automobiliai</w:t>
            </w:r>
          </w:p>
        </w:tc>
        <w:tc>
          <w:tcPr>
            <w:tcW w:w="1480" w:type="dxa"/>
            <w:tcBorders>
              <w:top w:val="nil"/>
              <w:left w:val="nil"/>
              <w:bottom w:val="single" w:sz="4" w:space="0" w:color="auto"/>
              <w:right w:val="single" w:sz="4" w:space="0" w:color="auto"/>
            </w:tcBorders>
            <w:vAlign w:val="center"/>
          </w:tcPr>
          <w:p w14:paraId="13DB8175" w14:textId="77777777" w:rsidR="00DC64C6" w:rsidRPr="005B6242" w:rsidRDefault="00DC64C6" w:rsidP="003853A6">
            <w:pPr>
              <w:jc w:val="center"/>
              <w:rPr>
                <w:sz w:val="20"/>
                <w:szCs w:val="20"/>
                <w:lang w:eastAsia="en-GB"/>
              </w:rPr>
            </w:pPr>
            <w:r w:rsidRPr="005B6242">
              <w:rPr>
                <w:sz w:val="20"/>
                <w:szCs w:val="20"/>
                <w:lang w:eastAsia="en-GB"/>
              </w:rPr>
              <w:t>6-18 val.</w:t>
            </w:r>
          </w:p>
        </w:tc>
        <w:tc>
          <w:tcPr>
            <w:tcW w:w="1171" w:type="dxa"/>
            <w:tcBorders>
              <w:top w:val="nil"/>
              <w:left w:val="nil"/>
              <w:bottom w:val="single" w:sz="4" w:space="0" w:color="auto"/>
              <w:right w:val="single" w:sz="4" w:space="0" w:color="auto"/>
            </w:tcBorders>
            <w:vAlign w:val="center"/>
          </w:tcPr>
          <w:p w14:paraId="67022651" w14:textId="77777777" w:rsidR="00DC64C6" w:rsidRPr="005B6242" w:rsidRDefault="00DC64C6" w:rsidP="003853A6">
            <w:pPr>
              <w:jc w:val="center"/>
              <w:rPr>
                <w:sz w:val="20"/>
                <w:szCs w:val="20"/>
                <w:lang w:eastAsia="en-GB"/>
              </w:rPr>
            </w:pPr>
            <w:r w:rsidRPr="005B6242">
              <w:rPr>
                <w:sz w:val="20"/>
                <w:szCs w:val="20"/>
                <w:lang w:eastAsia="en-GB"/>
              </w:rPr>
              <w:t>41</w:t>
            </w:r>
          </w:p>
        </w:tc>
        <w:tc>
          <w:tcPr>
            <w:tcW w:w="1417" w:type="dxa"/>
            <w:tcBorders>
              <w:top w:val="nil"/>
              <w:left w:val="nil"/>
              <w:bottom w:val="single" w:sz="4" w:space="0" w:color="auto"/>
              <w:right w:val="single" w:sz="4" w:space="0" w:color="auto"/>
            </w:tcBorders>
            <w:vAlign w:val="center"/>
          </w:tcPr>
          <w:p w14:paraId="5884CFD6" w14:textId="77777777" w:rsidR="00DC64C6" w:rsidRPr="005B6242" w:rsidRDefault="00DC64C6" w:rsidP="003853A6">
            <w:pPr>
              <w:jc w:val="center"/>
              <w:rPr>
                <w:sz w:val="20"/>
                <w:szCs w:val="20"/>
                <w:lang w:eastAsia="en-GB"/>
              </w:rPr>
            </w:pPr>
            <w:r w:rsidRPr="005B6242">
              <w:rPr>
                <w:sz w:val="20"/>
                <w:szCs w:val="20"/>
                <w:lang w:eastAsia="en-GB"/>
              </w:rPr>
              <w:t>5</w:t>
            </w:r>
          </w:p>
        </w:tc>
      </w:tr>
      <w:tr w:rsidR="00DC64C6" w:rsidRPr="005B6242" w14:paraId="5AD08BB6" w14:textId="77777777" w:rsidTr="003853A6">
        <w:trPr>
          <w:trHeight w:val="300"/>
        </w:trPr>
        <w:tc>
          <w:tcPr>
            <w:tcW w:w="3984" w:type="dxa"/>
            <w:tcBorders>
              <w:top w:val="nil"/>
              <w:left w:val="single" w:sz="4" w:space="0" w:color="auto"/>
              <w:bottom w:val="single" w:sz="4" w:space="0" w:color="auto"/>
              <w:right w:val="single" w:sz="4" w:space="0" w:color="auto"/>
            </w:tcBorders>
            <w:vAlign w:val="center"/>
          </w:tcPr>
          <w:p w14:paraId="22AC9499" w14:textId="77777777" w:rsidR="00DC64C6" w:rsidRPr="005B6242" w:rsidRDefault="00DC64C6" w:rsidP="003853A6">
            <w:pPr>
              <w:rPr>
                <w:sz w:val="20"/>
                <w:szCs w:val="20"/>
                <w:lang w:eastAsia="en-GB"/>
              </w:rPr>
            </w:pPr>
            <w:r w:rsidRPr="005B6242">
              <w:rPr>
                <w:sz w:val="20"/>
                <w:szCs w:val="20"/>
                <w:lang w:eastAsia="en-GB"/>
              </w:rPr>
              <w:t>Sunkiasvoris katilinės transportas</w:t>
            </w:r>
          </w:p>
        </w:tc>
        <w:tc>
          <w:tcPr>
            <w:tcW w:w="1480" w:type="dxa"/>
            <w:tcBorders>
              <w:top w:val="nil"/>
              <w:left w:val="nil"/>
              <w:bottom w:val="single" w:sz="4" w:space="0" w:color="auto"/>
              <w:right w:val="single" w:sz="4" w:space="0" w:color="auto"/>
            </w:tcBorders>
            <w:vAlign w:val="center"/>
          </w:tcPr>
          <w:p w14:paraId="51CD7072" w14:textId="77777777" w:rsidR="00DC64C6" w:rsidRPr="005B6242" w:rsidRDefault="00DC64C6" w:rsidP="003853A6">
            <w:pPr>
              <w:jc w:val="center"/>
              <w:rPr>
                <w:sz w:val="20"/>
                <w:szCs w:val="20"/>
                <w:lang w:eastAsia="en-GB"/>
              </w:rPr>
            </w:pPr>
            <w:r w:rsidRPr="005B6242">
              <w:rPr>
                <w:sz w:val="20"/>
                <w:szCs w:val="20"/>
                <w:lang w:eastAsia="en-GB"/>
              </w:rPr>
              <w:t>6-18 val.</w:t>
            </w:r>
          </w:p>
        </w:tc>
        <w:tc>
          <w:tcPr>
            <w:tcW w:w="1171" w:type="dxa"/>
            <w:tcBorders>
              <w:top w:val="nil"/>
              <w:left w:val="nil"/>
              <w:bottom w:val="single" w:sz="4" w:space="0" w:color="auto"/>
              <w:right w:val="single" w:sz="4" w:space="0" w:color="auto"/>
            </w:tcBorders>
            <w:vAlign w:val="center"/>
          </w:tcPr>
          <w:p w14:paraId="515FAE76" w14:textId="77777777" w:rsidR="00DC64C6" w:rsidRPr="005B6242" w:rsidRDefault="00DC64C6" w:rsidP="003853A6">
            <w:pPr>
              <w:jc w:val="center"/>
              <w:rPr>
                <w:sz w:val="20"/>
                <w:szCs w:val="20"/>
                <w:lang w:eastAsia="en-GB"/>
              </w:rPr>
            </w:pPr>
            <w:r w:rsidRPr="005B6242">
              <w:rPr>
                <w:sz w:val="20"/>
                <w:szCs w:val="20"/>
                <w:lang w:eastAsia="en-GB"/>
              </w:rPr>
              <w:t>3</w:t>
            </w:r>
          </w:p>
        </w:tc>
        <w:tc>
          <w:tcPr>
            <w:tcW w:w="1417" w:type="dxa"/>
            <w:tcBorders>
              <w:top w:val="nil"/>
              <w:left w:val="nil"/>
              <w:bottom w:val="single" w:sz="4" w:space="0" w:color="auto"/>
              <w:right w:val="single" w:sz="4" w:space="0" w:color="auto"/>
            </w:tcBorders>
            <w:vAlign w:val="center"/>
          </w:tcPr>
          <w:p w14:paraId="5EB4D808" w14:textId="77777777" w:rsidR="00DC64C6" w:rsidRPr="005B6242" w:rsidRDefault="00DC64C6" w:rsidP="003853A6">
            <w:pPr>
              <w:jc w:val="center"/>
              <w:rPr>
                <w:sz w:val="20"/>
                <w:szCs w:val="20"/>
                <w:lang w:eastAsia="en-GB"/>
              </w:rPr>
            </w:pPr>
            <w:r w:rsidRPr="005B6242">
              <w:rPr>
                <w:sz w:val="20"/>
                <w:szCs w:val="20"/>
                <w:lang w:eastAsia="en-GB"/>
              </w:rPr>
              <w:t>1</w:t>
            </w:r>
          </w:p>
        </w:tc>
      </w:tr>
      <w:tr w:rsidR="00DC64C6" w:rsidRPr="005B6242" w14:paraId="71C7C4F2" w14:textId="77777777" w:rsidTr="003853A6">
        <w:trPr>
          <w:trHeight w:val="300"/>
        </w:trPr>
        <w:tc>
          <w:tcPr>
            <w:tcW w:w="3984" w:type="dxa"/>
            <w:tcBorders>
              <w:top w:val="single" w:sz="4" w:space="0" w:color="auto"/>
              <w:left w:val="single" w:sz="4" w:space="0" w:color="auto"/>
              <w:bottom w:val="single" w:sz="4" w:space="0" w:color="auto"/>
              <w:right w:val="single" w:sz="4" w:space="0" w:color="auto"/>
            </w:tcBorders>
            <w:vAlign w:val="center"/>
          </w:tcPr>
          <w:p w14:paraId="0D8CB909" w14:textId="77777777" w:rsidR="00DC64C6" w:rsidRPr="005B6242" w:rsidRDefault="00DC64C6" w:rsidP="003853A6">
            <w:pPr>
              <w:rPr>
                <w:sz w:val="20"/>
                <w:szCs w:val="20"/>
                <w:lang w:eastAsia="en-GB"/>
              </w:rPr>
            </w:pPr>
            <w:r w:rsidRPr="005B6242">
              <w:rPr>
                <w:sz w:val="20"/>
                <w:szCs w:val="20"/>
                <w:lang w:eastAsia="en-GB"/>
              </w:rPr>
              <w:t>Teleskopinis krautuvas</w:t>
            </w:r>
          </w:p>
        </w:tc>
        <w:tc>
          <w:tcPr>
            <w:tcW w:w="1480" w:type="dxa"/>
            <w:tcBorders>
              <w:top w:val="single" w:sz="4" w:space="0" w:color="auto"/>
              <w:left w:val="nil"/>
              <w:bottom w:val="single" w:sz="4" w:space="0" w:color="auto"/>
              <w:right w:val="single" w:sz="4" w:space="0" w:color="auto"/>
            </w:tcBorders>
            <w:vAlign w:val="center"/>
          </w:tcPr>
          <w:p w14:paraId="6AA341AB" w14:textId="77777777" w:rsidR="00DC64C6" w:rsidRPr="005B6242" w:rsidRDefault="00DC64C6" w:rsidP="003853A6">
            <w:pPr>
              <w:jc w:val="center"/>
              <w:rPr>
                <w:sz w:val="20"/>
                <w:szCs w:val="20"/>
                <w:lang w:eastAsia="en-GB"/>
              </w:rPr>
            </w:pPr>
            <w:r w:rsidRPr="005B6242">
              <w:rPr>
                <w:sz w:val="20"/>
                <w:szCs w:val="20"/>
                <w:lang w:eastAsia="en-GB"/>
              </w:rPr>
              <w:t>6-18 val.</w:t>
            </w:r>
          </w:p>
        </w:tc>
        <w:tc>
          <w:tcPr>
            <w:tcW w:w="2588" w:type="dxa"/>
            <w:gridSpan w:val="2"/>
            <w:tcBorders>
              <w:top w:val="single" w:sz="4" w:space="0" w:color="auto"/>
              <w:left w:val="nil"/>
              <w:bottom w:val="single" w:sz="4" w:space="0" w:color="auto"/>
              <w:right w:val="single" w:sz="4" w:space="0" w:color="auto"/>
            </w:tcBorders>
            <w:vAlign w:val="center"/>
          </w:tcPr>
          <w:p w14:paraId="141B2E31" w14:textId="77777777" w:rsidR="00DC64C6" w:rsidRPr="005B6242" w:rsidRDefault="00DC64C6" w:rsidP="003853A6">
            <w:pPr>
              <w:jc w:val="center"/>
              <w:rPr>
                <w:sz w:val="20"/>
                <w:szCs w:val="20"/>
                <w:lang w:eastAsia="en-GB"/>
              </w:rPr>
            </w:pPr>
            <w:r w:rsidRPr="005B6242">
              <w:rPr>
                <w:sz w:val="20"/>
                <w:szCs w:val="20"/>
                <w:lang w:eastAsia="en-GB"/>
              </w:rPr>
              <w:t>Dirba tik dienos metu, greta biokuro sandėlio.</w:t>
            </w:r>
          </w:p>
        </w:tc>
      </w:tr>
    </w:tbl>
    <w:p w14:paraId="17DB6C21" w14:textId="77777777" w:rsidR="00DC64C6" w:rsidRPr="005B6242" w:rsidRDefault="00DC64C6" w:rsidP="003853A6">
      <w:pPr>
        <w:pStyle w:val="HTMLiankstoformatuotas"/>
        <w:jc w:val="both"/>
        <w:rPr>
          <w:rFonts w:ascii="Times New Roman" w:hAnsi="Times New Roman" w:cs="Times New Roman"/>
          <w:sz w:val="22"/>
          <w:szCs w:val="22"/>
        </w:rPr>
      </w:pPr>
    </w:p>
    <w:p w14:paraId="04578EEE" w14:textId="77777777" w:rsidR="00CC3748" w:rsidRDefault="00CC3748" w:rsidP="00DA5253">
      <w:pPr>
        <w:autoSpaceDE w:val="0"/>
        <w:spacing w:before="120" w:after="120" w:line="276" w:lineRule="auto"/>
        <w:jc w:val="both"/>
        <w:rPr>
          <w:u w:val="single"/>
        </w:rPr>
      </w:pPr>
    </w:p>
    <w:p w14:paraId="57CFFD56" w14:textId="77777777" w:rsidR="00DC64C6" w:rsidRPr="005B6242" w:rsidRDefault="00DC64C6" w:rsidP="00DA5253">
      <w:pPr>
        <w:autoSpaceDE w:val="0"/>
        <w:spacing w:before="120" w:after="120" w:line="276" w:lineRule="auto"/>
        <w:jc w:val="both"/>
        <w:rPr>
          <w:i/>
          <w:iCs/>
        </w:rPr>
      </w:pPr>
      <w:r w:rsidRPr="005B6242">
        <w:rPr>
          <w:u w:val="single"/>
        </w:rPr>
        <w:t>Planuojami triukšmo šaltiniai</w:t>
      </w:r>
    </w:p>
    <w:p w14:paraId="6136B3CB" w14:textId="77777777" w:rsidR="00DC64C6" w:rsidRPr="005B6242" w:rsidRDefault="00DC64C6" w:rsidP="00DA5253">
      <w:pPr>
        <w:autoSpaceDE w:val="0"/>
        <w:spacing w:before="120" w:after="120" w:line="276" w:lineRule="auto"/>
        <w:jc w:val="both"/>
        <w:rPr>
          <w:sz w:val="23"/>
          <w:szCs w:val="23"/>
        </w:rPr>
      </w:pPr>
      <w:r w:rsidRPr="005B6242">
        <w:rPr>
          <w:i/>
          <w:iCs/>
        </w:rPr>
        <w:t xml:space="preserve">Planuojamas biokuro katilas. </w:t>
      </w:r>
      <w:r w:rsidRPr="005B6242">
        <w:rPr>
          <w:iCs/>
        </w:rPr>
        <w:t xml:space="preserve">Planuojamas biokuro katilas bus įrengtas esamame katilinės pastate, rytinėje jo pusėje. Patalpų viduje triukšmo lygis priimamas lygus 85 </w:t>
      </w:r>
      <w:proofErr w:type="spellStart"/>
      <w:r w:rsidRPr="005B6242">
        <w:rPr>
          <w:iCs/>
        </w:rPr>
        <w:t>dBA</w:t>
      </w:r>
      <w:proofErr w:type="spellEnd"/>
      <w:r w:rsidRPr="005B6242">
        <w:rPr>
          <w:iCs/>
        </w:rPr>
        <w:t xml:space="preserve">, kaip ir esamose katilinės katilų patalpose. </w:t>
      </w:r>
      <w:r w:rsidRPr="005B6242">
        <w:t xml:space="preserve">Pastato sienos yra iš gelžbetonio plokščių, kurių garso izoliavimo rodiklis 51 </w:t>
      </w:r>
      <w:proofErr w:type="spellStart"/>
      <w:r w:rsidRPr="005B6242">
        <w:t>dBA</w:t>
      </w:r>
      <w:proofErr w:type="spellEnd"/>
      <w:r w:rsidRPr="005B6242">
        <w:t xml:space="preserve">. Pastato langai su stiklo paketais, garso izoliavimo rodiklis ne mažiau 27 </w:t>
      </w:r>
      <w:proofErr w:type="spellStart"/>
      <w:r w:rsidRPr="005B6242">
        <w:t>dBA</w:t>
      </w:r>
      <w:proofErr w:type="spellEnd"/>
      <w:r w:rsidRPr="005B6242">
        <w:t xml:space="preserve">. Atsižvelgiant į tai, kad pagrindinio katilinės pastato sienose yra langai, triukšmo lygio modeliavime priimamas vidutinis išorinių sienų garso izoliavimo rodiklis - 39 </w:t>
      </w:r>
      <w:proofErr w:type="spellStart"/>
      <w:r w:rsidRPr="005B6242">
        <w:t>dBA</w:t>
      </w:r>
      <w:proofErr w:type="spellEnd"/>
      <w:r w:rsidRPr="005B6242">
        <w:t>.</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5"/>
        <w:gridCol w:w="2557"/>
        <w:gridCol w:w="3084"/>
        <w:gridCol w:w="4307"/>
      </w:tblGrid>
      <w:tr w:rsidR="00DC64C6" w:rsidRPr="005B6242" w14:paraId="774AF652" w14:textId="77777777" w:rsidTr="003853A6">
        <w:trPr>
          <w:trHeight w:val="721"/>
          <w:tblHeader/>
        </w:trPr>
        <w:tc>
          <w:tcPr>
            <w:tcW w:w="1549" w:type="pct"/>
            <w:vAlign w:val="center"/>
          </w:tcPr>
          <w:p w14:paraId="0A9C4DA3" w14:textId="77777777" w:rsidR="00DC64C6" w:rsidRPr="005B6242" w:rsidRDefault="00DC64C6" w:rsidP="003853A6">
            <w:pPr>
              <w:spacing w:line="276" w:lineRule="auto"/>
              <w:rPr>
                <w:b/>
                <w:sz w:val="20"/>
                <w:szCs w:val="20"/>
              </w:rPr>
            </w:pPr>
            <w:r w:rsidRPr="005B6242">
              <w:rPr>
                <w:b/>
                <w:sz w:val="20"/>
                <w:szCs w:val="20"/>
              </w:rPr>
              <w:lastRenderedPageBreak/>
              <w:t>Triukšmo šaltiniai</w:t>
            </w:r>
          </w:p>
        </w:tc>
        <w:tc>
          <w:tcPr>
            <w:tcW w:w="887" w:type="pct"/>
            <w:vAlign w:val="center"/>
          </w:tcPr>
          <w:p w14:paraId="295B265B" w14:textId="77777777" w:rsidR="00DC64C6" w:rsidRPr="005B6242" w:rsidRDefault="00DC64C6" w:rsidP="003853A6">
            <w:pPr>
              <w:spacing w:line="276" w:lineRule="auto"/>
              <w:rPr>
                <w:b/>
                <w:sz w:val="20"/>
                <w:szCs w:val="20"/>
              </w:rPr>
            </w:pPr>
            <w:r w:rsidRPr="005B6242">
              <w:rPr>
                <w:b/>
                <w:sz w:val="20"/>
                <w:szCs w:val="20"/>
              </w:rPr>
              <w:t>Darbo laikas</w:t>
            </w:r>
          </w:p>
        </w:tc>
        <w:tc>
          <w:tcPr>
            <w:tcW w:w="1070" w:type="pct"/>
            <w:vAlign w:val="center"/>
          </w:tcPr>
          <w:p w14:paraId="28DB371E" w14:textId="77777777" w:rsidR="00DC64C6" w:rsidRPr="005B6242" w:rsidRDefault="00DC64C6" w:rsidP="003853A6">
            <w:pPr>
              <w:spacing w:line="276" w:lineRule="auto"/>
              <w:rPr>
                <w:b/>
                <w:sz w:val="20"/>
                <w:szCs w:val="20"/>
              </w:rPr>
            </w:pPr>
            <w:r w:rsidRPr="005B6242">
              <w:rPr>
                <w:b/>
                <w:sz w:val="20"/>
                <w:szCs w:val="20"/>
              </w:rPr>
              <w:t>Garso lygis</w:t>
            </w:r>
          </w:p>
        </w:tc>
        <w:tc>
          <w:tcPr>
            <w:tcW w:w="1494" w:type="pct"/>
            <w:vAlign w:val="center"/>
          </w:tcPr>
          <w:p w14:paraId="7CDE4D5D" w14:textId="77777777" w:rsidR="00DC64C6" w:rsidRPr="005B6242" w:rsidRDefault="00DC64C6" w:rsidP="003853A6">
            <w:pPr>
              <w:spacing w:line="276" w:lineRule="auto"/>
              <w:rPr>
                <w:b/>
                <w:sz w:val="20"/>
                <w:szCs w:val="20"/>
              </w:rPr>
            </w:pPr>
            <w:r w:rsidRPr="005B6242">
              <w:rPr>
                <w:b/>
                <w:sz w:val="20"/>
                <w:szCs w:val="20"/>
              </w:rPr>
              <w:t>Triukšmo mažinimo priemonės</w:t>
            </w:r>
          </w:p>
        </w:tc>
      </w:tr>
      <w:tr w:rsidR="00DC64C6" w:rsidRPr="005B6242" w14:paraId="4ACD2025" w14:textId="77777777" w:rsidTr="003853A6">
        <w:tc>
          <w:tcPr>
            <w:tcW w:w="1549" w:type="pct"/>
          </w:tcPr>
          <w:p w14:paraId="11D8ACA4" w14:textId="77777777" w:rsidR="00DC64C6" w:rsidRPr="005B6242" w:rsidRDefault="00DC64C6" w:rsidP="003853A6">
            <w:pPr>
              <w:spacing w:line="276" w:lineRule="auto"/>
              <w:rPr>
                <w:sz w:val="20"/>
                <w:szCs w:val="20"/>
              </w:rPr>
            </w:pPr>
            <w:r w:rsidRPr="005B6242">
              <w:rPr>
                <w:sz w:val="20"/>
                <w:szCs w:val="20"/>
              </w:rPr>
              <w:t>Planuojama biokuro katilinės technologinė įranga. Išorinės pastato sienos vertinamos kaip vertikalus plotinis triukšmo šaltinis.</w:t>
            </w:r>
          </w:p>
        </w:tc>
        <w:tc>
          <w:tcPr>
            <w:tcW w:w="887" w:type="pct"/>
            <w:vAlign w:val="center"/>
          </w:tcPr>
          <w:p w14:paraId="4063C501" w14:textId="77777777" w:rsidR="00DC64C6" w:rsidRPr="005B6242" w:rsidRDefault="00DC64C6" w:rsidP="003853A6">
            <w:pPr>
              <w:spacing w:line="276" w:lineRule="auto"/>
              <w:rPr>
                <w:sz w:val="20"/>
                <w:szCs w:val="20"/>
              </w:rPr>
            </w:pPr>
            <w:r w:rsidRPr="005B6242">
              <w:rPr>
                <w:sz w:val="20"/>
                <w:szCs w:val="20"/>
              </w:rPr>
              <w:t>24 h/parą.</w:t>
            </w:r>
          </w:p>
        </w:tc>
        <w:tc>
          <w:tcPr>
            <w:tcW w:w="1070" w:type="pct"/>
            <w:vAlign w:val="center"/>
          </w:tcPr>
          <w:p w14:paraId="4E897E65" w14:textId="77777777" w:rsidR="00DC64C6" w:rsidRPr="005B6242" w:rsidRDefault="00DC64C6" w:rsidP="003853A6">
            <w:pPr>
              <w:spacing w:line="276" w:lineRule="auto"/>
              <w:rPr>
                <w:sz w:val="20"/>
                <w:szCs w:val="20"/>
              </w:rPr>
            </w:pPr>
            <w:r w:rsidRPr="005B6242">
              <w:rPr>
                <w:sz w:val="20"/>
                <w:szCs w:val="20"/>
              </w:rPr>
              <w:t xml:space="preserve">85 </w:t>
            </w:r>
            <w:proofErr w:type="spellStart"/>
            <w:r w:rsidRPr="005B6242">
              <w:rPr>
                <w:sz w:val="20"/>
                <w:szCs w:val="20"/>
              </w:rPr>
              <w:t>dBA</w:t>
            </w:r>
            <w:proofErr w:type="spellEnd"/>
            <w:r w:rsidRPr="005B6242">
              <w:rPr>
                <w:sz w:val="20"/>
                <w:szCs w:val="20"/>
              </w:rPr>
              <w:t xml:space="preserve"> (patalpose)</w:t>
            </w:r>
          </w:p>
        </w:tc>
        <w:tc>
          <w:tcPr>
            <w:tcW w:w="1494" w:type="pct"/>
            <w:vAlign w:val="center"/>
          </w:tcPr>
          <w:p w14:paraId="0BC2CA07" w14:textId="77777777" w:rsidR="00DC64C6" w:rsidRPr="005B6242" w:rsidRDefault="00DC64C6" w:rsidP="003853A6">
            <w:pPr>
              <w:spacing w:line="276" w:lineRule="auto"/>
              <w:rPr>
                <w:sz w:val="20"/>
                <w:szCs w:val="20"/>
              </w:rPr>
            </w:pPr>
            <w:r w:rsidRPr="005B6242">
              <w:rPr>
                <w:sz w:val="20"/>
                <w:szCs w:val="20"/>
              </w:rPr>
              <w:t xml:space="preserve">Išorinių sienų garso izoliacija 39 </w:t>
            </w:r>
            <w:proofErr w:type="spellStart"/>
            <w:r w:rsidRPr="005B6242">
              <w:rPr>
                <w:sz w:val="20"/>
                <w:szCs w:val="20"/>
              </w:rPr>
              <w:t>dBA</w:t>
            </w:r>
            <w:proofErr w:type="spellEnd"/>
            <w:r w:rsidRPr="005B6242">
              <w:rPr>
                <w:sz w:val="20"/>
                <w:szCs w:val="20"/>
              </w:rPr>
              <w:t>.</w:t>
            </w:r>
          </w:p>
        </w:tc>
      </w:tr>
    </w:tbl>
    <w:p w14:paraId="2E12FCC8" w14:textId="77777777" w:rsidR="00CC3748" w:rsidRDefault="00CC3748" w:rsidP="00DA5253">
      <w:pPr>
        <w:autoSpaceDE w:val="0"/>
        <w:spacing w:before="120" w:after="120" w:line="276" w:lineRule="auto"/>
        <w:jc w:val="both"/>
        <w:rPr>
          <w:i/>
          <w:iCs/>
        </w:rPr>
      </w:pPr>
    </w:p>
    <w:p w14:paraId="3A570EB9" w14:textId="77777777" w:rsidR="00DC64C6" w:rsidRPr="005B6242" w:rsidRDefault="00DC64C6" w:rsidP="00DA5253">
      <w:pPr>
        <w:autoSpaceDE w:val="0"/>
        <w:spacing w:before="120" w:after="120" w:line="276" w:lineRule="auto"/>
        <w:jc w:val="both"/>
        <w:rPr>
          <w:iCs/>
        </w:rPr>
      </w:pPr>
      <w:r w:rsidRPr="005B6242">
        <w:rPr>
          <w:i/>
          <w:iCs/>
        </w:rPr>
        <w:t xml:space="preserve">Planuojamas biokuro sandėlis. </w:t>
      </w:r>
      <w:r w:rsidRPr="005B6242">
        <w:rPr>
          <w:iCs/>
        </w:rPr>
        <w:t>Planuojama įrengti dengtą kuro sandėlį, su atvira siena kuro padavimui,</w:t>
      </w:r>
      <w:r w:rsidRPr="005B6242">
        <w:t xml:space="preserve"> prie pietrytinės katilinės pastato sienos. </w:t>
      </w:r>
      <w:r w:rsidRPr="005B6242">
        <w:rPr>
          <w:iCs/>
        </w:rPr>
        <w:t xml:space="preserve">Sandėlyje bus įrengti </w:t>
      </w:r>
      <w:proofErr w:type="spellStart"/>
      <w:r w:rsidRPr="005B6242">
        <w:rPr>
          <w:iCs/>
        </w:rPr>
        <w:t>žertuvai</w:t>
      </w:r>
      <w:proofErr w:type="spellEnd"/>
      <w:r w:rsidRPr="005B6242">
        <w:rPr>
          <w:iCs/>
        </w:rPr>
        <w:t xml:space="preserve">, kurie pro besisukantį trupintuvą tieks biokurą į sandėlio </w:t>
      </w:r>
      <w:proofErr w:type="spellStart"/>
      <w:r w:rsidRPr="005B6242">
        <w:rPr>
          <w:iCs/>
        </w:rPr>
        <w:t>grandiklinį</w:t>
      </w:r>
      <w:proofErr w:type="spellEnd"/>
      <w:r w:rsidRPr="005B6242">
        <w:rPr>
          <w:iCs/>
        </w:rPr>
        <w:t xml:space="preserve"> transporterį. Kuro sandėlio </w:t>
      </w:r>
      <w:proofErr w:type="spellStart"/>
      <w:r w:rsidRPr="005B6242">
        <w:rPr>
          <w:iCs/>
        </w:rPr>
        <w:t>žertuvai</w:t>
      </w:r>
      <w:proofErr w:type="spellEnd"/>
      <w:r w:rsidRPr="005B6242">
        <w:rPr>
          <w:iCs/>
        </w:rPr>
        <w:t xml:space="preserve"> bus judinami hidrauline sistema, kuro transporteriai – elektros varikliais per transporterius. Triukšmas į aplinka iš sandėlio sklis per atvirą įvažiavimą.</w:t>
      </w:r>
    </w:p>
    <w:tbl>
      <w:tblPr>
        <w:tblW w:w="45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5"/>
        <w:gridCol w:w="2557"/>
        <w:gridCol w:w="3084"/>
        <w:gridCol w:w="3219"/>
      </w:tblGrid>
      <w:tr w:rsidR="00DC64C6" w:rsidRPr="005B6242" w14:paraId="4911BDE0" w14:textId="77777777" w:rsidTr="00446AE5">
        <w:trPr>
          <w:trHeight w:val="420"/>
          <w:tblHeader/>
        </w:trPr>
        <w:tc>
          <w:tcPr>
            <w:tcW w:w="1675" w:type="pct"/>
            <w:vAlign w:val="center"/>
          </w:tcPr>
          <w:p w14:paraId="38DC9C89" w14:textId="77777777" w:rsidR="00DC64C6" w:rsidRPr="005B6242" w:rsidRDefault="00DC64C6" w:rsidP="003853A6">
            <w:pPr>
              <w:spacing w:line="276" w:lineRule="auto"/>
              <w:rPr>
                <w:b/>
                <w:sz w:val="20"/>
                <w:szCs w:val="20"/>
              </w:rPr>
            </w:pPr>
            <w:r w:rsidRPr="005B6242">
              <w:rPr>
                <w:b/>
                <w:sz w:val="20"/>
                <w:szCs w:val="20"/>
              </w:rPr>
              <w:t>Triukšmo šaltiniai</w:t>
            </w:r>
          </w:p>
        </w:tc>
        <w:tc>
          <w:tcPr>
            <w:tcW w:w="959" w:type="pct"/>
            <w:vAlign w:val="center"/>
          </w:tcPr>
          <w:p w14:paraId="026DF8A2" w14:textId="77777777" w:rsidR="00DC64C6" w:rsidRPr="005B6242" w:rsidRDefault="00DC64C6" w:rsidP="003853A6">
            <w:pPr>
              <w:spacing w:line="276" w:lineRule="auto"/>
              <w:rPr>
                <w:b/>
                <w:sz w:val="20"/>
                <w:szCs w:val="20"/>
              </w:rPr>
            </w:pPr>
            <w:r w:rsidRPr="005B6242">
              <w:rPr>
                <w:b/>
                <w:sz w:val="20"/>
                <w:szCs w:val="20"/>
              </w:rPr>
              <w:t>Darbo laikas</w:t>
            </w:r>
          </w:p>
        </w:tc>
        <w:tc>
          <w:tcPr>
            <w:tcW w:w="1157" w:type="pct"/>
            <w:vAlign w:val="center"/>
          </w:tcPr>
          <w:p w14:paraId="4FE80F8E" w14:textId="77777777" w:rsidR="00DC64C6" w:rsidRPr="005B6242" w:rsidRDefault="00DC64C6" w:rsidP="003853A6">
            <w:pPr>
              <w:spacing w:line="276" w:lineRule="auto"/>
              <w:rPr>
                <w:b/>
                <w:sz w:val="20"/>
                <w:szCs w:val="20"/>
              </w:rPr>
            </w:pPr>
            <w:r w:rsidRPr="005B6242">
              <w:rPr>
                <w:b/>
                <w:sz w:val="20"/>
                <w:szCs w:val="20"/>
              </w:rPr>
              <w:t>Garso lygis</w:t>
            </w:r>
          </w:p>
        </w:tc>
        <w:tc>
          <w:tcPr>
            <w:tcW w:w="1208" w:type="pct"/>
            <w:vAlign w:val="center"/>
          </w:tcPr>
          <w:p w14:paraId="14A996FA" w14:textId="77777777" w:rsidR="00DC64C6" w:rsidRPr="005B6242" w:rsidRDefault="00DC64C6" w:rsidP="003853A6">
            <w:pPr>
              <w:spacing w:line="276" w:lineRule="auto"/>
              <w:rPr>
                <w:b/>
                <w:sz w:val="20"/>
                <w:szCs w:val="20"/>
              </w:rPr>
            </w:pPr>
            <w:r w:rsidRPr="005B6242">
              <w:rPr>
                <w:b/>
                <w:sz w:val="20"/>
                <w:szCs w:val="20"/>
              </w:rPr>
              <w:t>Triukšmo mažinimo priemonės</w:t>
            </w:r>
          </w:p>
        </w:tc>
      </w:tr>
      <w:tr w:rsidR="00DC64C6" w:rsidRPr="005B6242" w14:paraId="1CFFD86C" w14:textId="77777777" w:rsidTr="00446AE5">
        <w:tc>
          <w:tcPr>
            <w:tcW w:w="1675" w:type="pct"/>
          </w:tcPr>
          <w:p w14:paraId="48AE1809" w14:textId="77777777" w:rsidR="00DC64C6" w:rsidRPr="005B6242" w:rsidRDefault="00DC64C6" w:rsidP="003853A6">
            <w:pPr>
              <w:spacing w:line="276" w:lineRule="auto"/>
              <w:rPr>
                <w:sz w:val="20"/>
                <w:szCs w:val="20"/>
              </w:rPr>
            </w:pPr>
            <w:r w:rsidRPr="005B6242">
              <w:rPr>
                <w:sz w:val="20"/>
                <w:szCs w:val="20"/>
              </w:rPr>
              <w:t>Biokuro sandėlio technologinė įranga (</w:t>
            </w:r>
            <w:proofErr w:type="spellStart"/>
            <w:r w:rsidRPr="005B6242">
              <w:rPr>
                <w:sz w:val="20"/>
                <w:szCs w:val="20"/>
              </w:rPr>
              <w:t>žertuvai</w:t>
            </w:r>
            <w:proofErr w:type="spellEnd"/>
            <w:r w:rsidRPr="005B6242">
              <w:rPr>
                <w:sz w:val="20"/>
                <w:szCs w:val="20"/>
              </w:rPr>
              <w:t>, transporteriai). Atvira sandėlio dalis vertinama kaip vertikalus plotinis triukšmo šaltinis.</w:t>
            </w:r>
          </w:p>
        </w:tc>
        <w:tc>
          <w:tcPr>
            <w:tcW w:w="959" w:type="pct"/>
            <w:vAlign w:val="center"/>
          </w:tcPr>
          <w:p w14:paraId="59DCED0E" w14:textId="77777777" w:rsidR="00DC64C6" w:rsidRPr="005B6242" w:rsidRDefault="00DC64C6" w:rsidP="003853A6">
            <w:pPr>
              <w:spacing w:line="276" w:lineRule="auto"/>
              <w:rPr>
                <w:sz w:val="20"/>
                <w:szCs w:val="20"/>
              </w:rPr>
            </w:pPr>
            <w:r w:rsidRPr="005B6242">
              <w:rPr>
                <w:sz w:val="20"/>
                <w:szCs w:val="20"/>
              </w:rPr>
              <w:t>24 h/parą.</w:t>
            </w:r>
          </w:p>
        </w:tc>
        <w:tc>
          <w:tcPr>
            <w:tcW w:w="1157" w:type="pct"/>
            <w:vAlign w:val="center"/>
          </w:tcPr>
          <w:p w14:paraId="0B7F1F7C" w14:textId="77777777" w:rsidR="00DC64C6" w:rsidRPr="005B6242" w:rsidRDefault="00DC64C6" w:rsidP="003853A6">
            <w:pPr>
              <w:spacing w:line="276" w:lineRule="auto"/>
              <w:rPr>
                <w:sz w:val="20"/>
                <w:szCs w:val="20"/>
              </w:rPr>
            </w:pPr>
            <w:r w:rsidRPr="005B6242">
              <w:rPr>
                <w:sz w:val="20"/>
                <w:szCs w:val="20"/>
              </w:rPr>
              <w:t xml:space="preserve">75 </w:t>
            </w:r>
            <w:proofErr w:type="spellStart"/>
            <w:r w:rsidRPr="005B6242">
              <w:rPr>
                <w:sz w:val="20"/>
                <w:szCs w:val="20"/>
              </w:rPr>
              <w:t>dBA</w:t>
            </w:r>
            <w:proofErr w:type="spellEnd"/>
            <w:r w:rsidRPr="005B6242">
              <w:rPr>
                <w:sz w:val="20"/>
                <w:szCs w:val="20"/>
              </w:rPr>
              <w:t xml:space="preserve"> (sandėlio viduje)</w:t>
            </w:r>
          </w:p>
        </w:tc>
        <w:tc>
          <w:tcPr>
            <w:tcW w:w="1208" w:type="pct"/>
            <w:vAlign w:val="center"/>
          </w:tcPr>
          <w:p w14:paraId="26E79304" w14:textId="77777777" w:rsidR="00DC64C6" w:rsidRPr="005B6242" w:rsidRDefault="00DC64C6" w:rsidP="003853A6">
            <w:pPr>
              <w:spacing w:line="276" w:lineRule="auto"/>
              <w:rPr>
                <w:sz w:val="20"/>
                <w:szCs w:val="20"/>
              </w:rPr>
            </w:pPr>
            <w:r w:rsidRPr="005B6242">
              <w:rPr>
                <w:sz w:val="20"/>
                <w:szCs w:val="20"/>
              </w:rPr>
              <w:t>-</w:t>
            </w:r>
          </w:p>
        </w:tc>
      </w:tr>
    </w:tbl>
    <w:p w14:paraId="2978409A" w14:textId="77777777" w:rsidR="00CC3748" w:rsidRDefault="00CC3748" w:rsidP="00DA5253">
      <w:pPr>
        <w:spacing w:before="120" w:after="120" w:line="276" w:lineRule="auto"/>
        <w:jc w:val="both"/>
        <w:rPr>
          <w:i/>
          <w:iCs/>
        </w:rPr>
      </w:pPr>
    </w:p>
    <w:p w14:paraId="1E1E6427" w14:textId="77777777" w:rsidR="00DC64C6" w:rsidRPr="005B6242" w:rsidRDefault="00DC64C6" w:rsidP="00DA5253">
      <w:pPr>
        <w:spacing w:before="120" w:after="120" w:line="276" w:lineRule="auto"/>
        <w:jc w:val="both"/>
        <w:rPr>
          <w:iCs/>
        </w:rPr>
      </w:pPr>
      <w:r w:rsidRPr="005B6242">
        <w:rPr>
          <w:i/>
          <w:iCs/>
        </w:rPr>
        <w:t xml:space="preserve">Planuojama  technologinė įranga išorėje. </w:t>
      </w:r>
      <w:r w:rsidRPr="005B6242">
        <w:rPr>
          <w:iCs/>
        </w:rPr>
        <w:t xml:space="preserve">Planuojamoje ūkinėje veikloje greta </w:t>
      </w:r>
      <w:proofErr w:type="spellStart"/>
      <w:r w:rsidRPr="005B6242">
        <w:rPr>
          <w:iCs/>
        </w:rPr>
        <w:t>elektrostatinio</w:t>
      </w:r>
      <w:proofErr w:type="spellEnd"/>
      <w:r w:rsidRPr="005B6242">
        <w:rPr>
          <w:iCs/>
        </w:rPr>
        <w:t xml:space="preserve"> filtro bus pastatyti pelenų konteinerį, į kuriuos pelenai bus tiekiami transporteriu. Pelenų transporteris vertinamas kaip linijinis triukšmo šaltinis</w:t>
      </w:r>
      <w:r>
        <w:rPr>
          <w:iCs/>
        </w:rPr>
        <w:t>.</w:t>
      </w:r>
    </w:p>
    <w:tbl>
      <w:tblPr>
        <w:tblW w:w="45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65"/>
        <w:gridCol w:w="2557"/>
        <w:gridCol w:w="3084"/>
        <w:gridCol w:w="3219"/>
      </w:tblGrid>
      <w:tr w:rsidR="00DC64C6" w:rsidRPr="005B6242" w14:paraId="0A1C85B6" w14:textId="77777777" w:rsidTr="00446AE5">
        <w:trPr>
          <w:trHeight w:val="423"/>
          <w:tblHeader/>
        </w:trPr>
        <w:tc>
          <w:tcPr>
            <w:tcW w:w="1675" w:type="pct"/>
            <w:vAlign w:val="center"/>
          </w:tcPr>
          <w:p w14:paraId="0EF4F97F" w14:textId="77777777" w:rsidR="00DC64C6" w:rsidRPr="005B6242" w:rsidRDefault="00DC64C6" w:rsidP="003853A6">
            <w:pPr>
              <w:spacing w:line="276" w:lineRule="auto"/>
              <w:rPr>
                <w:b/>
                <w:sz w:val="20"/>
                <w:szCs w:val="20"/>
              </w:rPr>
            </w:pPr>
            <w:r w:rsidRPr="005B6242">
              <w:rPr>
                <w:b/>
                <w:sz w:val="20"/>
                <w:szCs w:val="20"/>
              </w:rPr>
              <w:t>Triukšmo šaltiniai</w:t>
            </w:r>
          </w:p>
        </w:tc>
        <w:tc>
          <w:tcPr>
            <w:tcW w:w="959" w:type="pct"/>
            <w:vAlign w:val="center"/>
          </w:tcPr>
          <w:p w14:paraId="671441FE" w14:textId="77777777" w:rsidR="00DC64C6" w:rsidRPr="005B6242" w:rsidRDefault="00DC64C6" w:rsidP="003853A6">
            <w:pPr>
              <w:spacing w:line="276" w:lineRule="auto"/>
              <w:rPr>
                <w:b/>
                <w:sz w:val="20"/>
                <w:szCs w:val="20"/>
              </w:rPr>
            </w:pPr>
            <w:r w:rsidRPr="005B6242">
              <w:rPr>
                <w:b/>
                <w:sz w:val="20"/>
                <w:szCs w:val="20"/>
              </w:rPr>
              <w:t>Darbo laikas</w:t>
            </w:r>
          </w:p>
        </w:tc>
        <w:tc>
          <w:tcPr>
            <w:tcW w:w="1157" w:type="pct"/>
            <w:vAlign w:val="center"/>
          </w:tcPr>
          <w:p w14:paraId="0F34AAB5" w14:textId="77777777" w:rsidR="00DC64C6" w:rsidRPr="005B6242" w:rsidRDefault="00DC64C6" w:rsidP="003853A6">
            <w:pPr>
              <w:spacing w:line="276" w:lineRule="auto"/>
              <w:rPr>
                <w:b/>
                <w:sz w:val="20"/>
                <w:szCs w:val="20"/>
              </w:rPr>
            </w:pPr>
            <w:r w:rsidRPr="005B6242">
              <w:rPr>
                <w:b/>
                <w:sz w:val="20"/>
                <w:szCs w:val="20"/>
              </w:rPr>
              <w:t>Garso lygis</w:t>
            </w:r>
          </w:p>
        </w:tc>
        <w:tc>
          <w:tcPr>
            <w:tcW w:w="1208" w:type="pct"/>
            <w:vAlign w:val="center"/>
          </w:tcPr>
          <w:p w14:paraId="728597C6" w14:textId="77777777" w:rsidR="00DC64C6" w:rsidRPr="005B6242" w:rsidRDefault="00DC64C6" w:rsidP="003853A6">
            <w:pPr>
              <w:spacing w:line="276" w:lineRule="auto"/>
              <w:rPr>
                <w:b/>
                <w:sz w:val="20"/>
                <w:szCs w:val="20"/>
              </w:rPr>
            </w:pPr>
            <w:r w:rsidRPr="005B6242">
              <w:rPr>
                <w:b/>
                <w:sz w:val="20"/>
                <w:szCs w:val="20"/>
              </w:rPr>
              <w:t>Triukšmo mažinimo priemonės</w:t>
            </w:r>
          </w:p>
        </w:tc>
      </w:tr>
      <w:tr w:rsidR="00DC64C6" w:rsidRPr="005B6242" w14:paraId="4BF9888E" w14:textId="77777777" w:rsidTr="00446AE5">
        <w:tc>
          <w:tcPr>
            <w:tcW w:w="1675" w:type="pct"/>
          </w:tcPr>
          <w:p w14:paraId="0342577C" w14:textId="77777777" w:rsidR="00DC64C6" w:rsidRPr="005B6242" w:rsidRDefault="00DC64C6" w:rsidP="003853A6">
            <w:pPr>
              <w:spacing w:line="276" w:lineRule="auto"/>
              <w:rPr>
                <w:sz w:val="20"/>
                <w:szCs w:val="20"/>
              </w:rPr>
            </w:pPr>
            <w:r w:rsidRPr="005B6242">
              <w:rPr>
                <w:sz w:val="20"/>
                <w:szCs w:val="20"/>
              </w:rPr>
              <w:t>Pelenų transporteris (1 vnt.). Linijinis triukšmo šaltinis, aukštis nuo 1 iki 5 m</w:t>
            </w:r>
          </w:p>
        </w:tc>
        <w:tc>
          <w:tcPr>
            <w:tcW w:w="959" w:type="pct"/>
            <w:vAlign w:val="center"/>
          </w:tcPr>
          <w:p w14:paraId="2322E4A6" w14:textId="77777777" w:rsidR="00DC64C6" w:rsidRPr="005B6242" w:rsidRDefault="00DC64C6" w:rsidP="003853A6">
            <w:pPr>
              <w:spacing w:line="276" w:lineRule="auto"/>
              <w:rPr>
                <w:sz w:val="20"/>
                <w:szCs w:val="20"/>
              </w:rPr>
            </w:pPr>
            <w:r w:rsidRPr="005B6242">
              <w:rPr>
                <w:sz w:val="20"/>
                <w:szCs w:val="20"/>
              </w:rPr>
              <w:t>24 h/parą.</w:t>
            </w:r>
          </w:p>
        </w:tc>
        <w:tc>
          <w:tcPr>
            <w:tcW w:w="1157" w:type="pct"/>
            <w:vAlign w:val="center"/>
          </w:tcPr>
          <w:p w14:paraId="0CAA7B6B" w14:textId="77777777" w:rsidR="00DC64C6" w:rsidRPr="005B6242" w:rsidRDefault="00DC64C6" w:rsidP="003853A6">
            <w:pPr>
              <w:spacing w:line="276" w:lineRule="auto"/>
              <w:rPr>
                <w:sz w:val="20"/>
                <w:szCs w:val="20"/>
              </w:rPr>
            </w:pPr>
            <w:r w:rsidRPr="005B6242">
              <w:rPr>
                <w:sz w:val="20"/>
                <w:szCs w:val="20"/>
              </w:rPr>
              <w:t xml:space="preserve">67 </w:t>
            </w:r>
            <w:proofErr w:type="spellStart"/>
            <w:r w:rsidRPr="005B6242">
              <w:rPr>
                <w:sz w:val="20"/>
                <w:szCs w:val="20"/>
              </w:rPr>
              <w:t>dBA</w:t>
            </w:r>
            <w:proofErr w:type="spellEnd"/>
          </w:p>
        </w:tc>
        <w:tc>
          <w:tcPr>
            <w:tcW w:w="1208" w:type="pct"/>
            <w:vAlign w:val="center"/>
          </w:tcPr>
          <w:p w14:paraId="034D6A74" w14:textId="77777777" w:rsidR="00DC64C6" w:rsidRPr="005B6242" w:rsidRDefault="00DC64C6" w:rsidP="003853A6">
            <w:pPr>
              <w:spacing w:line="276" w:lineRule="auto"/>
              <w:rPr>
                <w:sz w:val="20"/>
                <w:szCs w:val="20"/>
              </w:rPr>
            </w:pPr>
            <w:r w:rsidRPr="005B6242">
              <w:rPr>
                <w:sz w:val="20"/>
                <w:szCs w:val="20"/>
              </w:rPr>
              <w:t>-</w:t>
            </w:r>
          </w:p>
        </w:tc>
      </w:tr>
    </w:tbl>
    <w:p w14:paraId="0553136A" w14:textId="77777777" w:rsidR="00CC3748" w:rsidRDefault="00CC3748" w:rsidP="00DA5253">
      <w:pPr>
        <w:spacing w:before="120" w:after="120" w:line="276" w:lineRule="auto"/>
        <w:jc w:val="both"/>
        <w:rPr>
          <w:i/>
          <w:iCs/>
        </w:rPr>
      </w:pPr>
    </w:p>
    <w:p w14:paraId="3EF89411" w14:textId="77777777" w:rsidR="00DC64C6" w:rsidRDefault="00DC64C6" w:rsidP="00DA5253">
      <w:pPr>
        <w:spacing w:before="120" w:after="120" w:line="276" w:lineRule="auto"/>
        <w:jc w:val="both"/>
      </w:pPr>
      <w:r w:rsidRPr="005B6242">
        <w:rPr>
          <w:i/>
          <w:iCs/>
        </w:rPr>
        <w:t xml:space="preserve">Mobilūs triukšmo šaltiniai. </w:t>
      </w:r>
      <w:r w:rsidRPr="005B6242">
        <w:t>Lyginant su esama situacija, perspektyvoje pastačius naują biokuro katilą padidės biokurą atvežančio transporto srautas. Likę transporto srautai katilinėje nesikeičia. Transportas vertinamas kaip linijinis triukšmo šaltinis. Teleskopinis krautuvas vertinamas kaip plotinis triukšmo šaltinis, kurio darbo zona yra prie esamo ir planuojamo biokuro sandėlių ir kelias tarp jų.</w:t>
      </w:r>
    </w:p>
    <w:p w14:paraId="62164B2D" w14:textId="77777777" w:rsidR="00CC3748" w:rsidRPr="005B6242" w:rsidRDefault="00CC3748" w:rsidP="00DA5253">
      <w:pPr>
        <w:spacing w:before="120" w:after="120" w:line="276" w:lineRule="auto"/>
        <w:jc w:val="both"/>
      </w:pPr>
    </w:p>
    <w:tbl>
      <w:tblPr>
        <w:tblW w:w="10930" w:type="dxa"/>
        <w:tblInd w:w="93" w:type="dxa"/>
        <w:tblLook w:val="00A0" w:firstRow="1" w:lastRow="0" w:firstColumn="1" w:lastColumn="0" w:noHBand="0" w:noVBand="0"/>
      </w:tblPr>
      <w:tblGrid>
        <w:gridCol w:w="3984"/>
        <w:gridCol w:w="1480"/>
        <w:gridCol w:w="2773"/>
        <w:gridCol w:w="2693"/>
      </w:tblGrid>
      <w:tr w:rsidR="00DC64C6" w:rsidRPr="005B6242" w14:paraId="46630055" w14:textId="77777777" w:rsidTr="00446AE5">
        <w:trPr>
          <w:trHeight w:val="509"/>
        </w:trPr>
        <w:tc>
          <w:tcPr>
            <w:tcW w:w="3984" w:type="dxa"/>
            <w:vMerge w:val="restart"/>
            <w:tcBorders>
              <w:top w:val="single" w:sz="4" w:space="0" w:color="auto"/>
              <w:left w:val="single" w:sz="4" w:space="0" w:color="auto"/>
              <w:bottom w:val="single" w:sz="4" w:space="0" w:color="auto"/>
              <w:right w:val="single" w:sz="4" w:space="0" w:color="auto"/>
            </w:tcBorders>
            <w:vAlign w:val="center"/>
          </w:tcPr>
          <w:p w14:paraId="615530E8" w14:textId="77777777" w:rsidR="00DC64C6" w:rsidRPr="005B6242" w:rsidRDefault="00DC64C6" w:rsidP="003853A6">
            <w:pPr>
              <w:rPr>
                <w:b/>
                <w:bCs/>
                <w:sz w:val="20"/>
                <w:szCs w:val="20"/>
                <w:lang w:eastAsia="en-GB"/>
              </w:rPr>
            </w:pPr>
            <w:r w:rsidRPr="005B6242">
              <w:rPr>
                <w:b/>
                <w:bCs/>
                <w:sz w:val="20"/>
                <w:szCs w:val="20"/>
                <w:lang w:eastAsia="en-GB"/>
              </w:rPr>
              <w:lastRenderedPageBreak/>
              <w:t>Transporto charakteristika</w:t>
            </w:r>
          </w:p>
        </w:tc>
        <w:tc>
          <w:tcPr>
            <w:tcW w:w="1480" w:type="dxa"/>
            <w:vMerge w:val="restart"/>
            <w:tcBorders>
              <w:top w:val="single" w:sz="4" w:space="0" w:color="auto"/>
              <w:left w:val="single" w:sz="4" w:space="0" w:color="auto"/>
              <w:bottom w:val="single" w:sz="4" w:space="0" w:color="000000"/>
              <w:right w:val="single" w:sz="4" w:space="0" w:color="auto"/>
            </w:tcBorders>
            <w:vAlign w:val="center"/>
          </w:tcPr>
          <w:p w14:paraId="1C42213B" w14:textId="77777777" w:rsidR="00DC64C6" w:rsidRPr="005B6242" w:rsidRDefault="00DC64C6" w:rsidP="003853A6">
            <w:pPr>
              <w:jc w:val="center"/>
              <w:rPr>
                <w:b/>
                <w:bCs/>
                <w:sz w:val="20"/>
                <w:szCs w:val="20"/>
                <w:lang w:eastAsia="en-GB"/>
              </w:rPr>
            </w:pPr>
            <w:r w:rsidRPr="005B6242">
              <w:rPr>
                <w:b/>
                <w:bCs/>
                <w:sz w:val="20"/>
                <w:szCs w:val="20"/>
                <w:lang w:eastAsia="en-GB"/>
              </w:rPr>
              <w:t>Darbo laikas</w:t>
            </w:r>
          </w:p>
        </w:tc>
        <w:tc>
          <w:tcPr>
            <w:tcW w:w="5466" w:type="dxa"/>
            <w:gridSpan w:val="2"/>
            <w:tcBorders>
              <w:top w:val="single" w:sz="4" w:space="0" w:color="auto"/>
              <w:left w:val="nil"/>
              <w:bottom w:val="single" w:sz="4" w:space="0" w:color="auto"/>
              <w:right w:val="single" w:sz="4" w:space="0" w:color="auto"/>
            </w:tcBorders>
            <w:vAlign w:val="center"/>
          </w:tcPr>
          <w:p w14:paraId="30018BF5" w14:textId="77777777" w:rsidR="00DC64C6" w:rsidRPr="005B6242" w:rsidRDefault="00DC64C6" w:rsidP="00446AE5">
            <w:pPr>
              <w:jc w:val="center"/>
              <w:rPr>
                <w:b/>
                <w:bCs/>
                <w:sz w:val="20"/>
                <w:szCs w:val="20"/>
                <w:lang w:eastAsia="en-GB"/>
              </w:rPr>
            </w:pPr>
            <w:r w:rsidRPr="005B6242">
              <w:rPr>
                <w:b/>
                <w:bCs/>
                <w:sz w:val="20"/>
                <w:szCs w:val="20"/>
                <w:lang w:eastAsia="en-GB"/>
              </w:rPr>
              <w:t xml:space="preserve">Transporto srautas (reisų skaičius), </w:t>
            </w:r>
            <w:proofErr w:type="spellStart"/>
            <w:r w:rsidRPr="005B6242">
              <w:rPr>
                <w:b/>
                <w:bCs/>
                <w:sz w:val="20"/>
                <w:szCs w:val="20"/>
                <w:lang w:eastAsia="en-GB"/>
              </w:rPr>
              <w:t>vnt</w:t>
            </w:r>
            <w:proofErr w:type="spellEnd"/>
          </w:p>
        </w:tc>
      </w:tr>
      <w:tr w:rsidR="00DC64C6" w:rsidRPr="005B6242" w14:paraId="58D42657" w14:textId="77777777" w:rsidTr="00446AE5">
        <w:trPr>
          <w:trHeight w:val="300"/>
        </w:trPr>
        <w:tc>
          <w:tcPr>
            <w:tcW w:w="3984" w:type="dxa"/>
            <w:vMerge/>
            <w:tcBorders>
              <w:top w:val="single" w:sz="4" w:space="0" w:color="auto"/>
              <w:left w:val="single" w:sz="4" w:space="0" w:color="auto"/>
              <w:bottom w:val="single" w:sz="4" w:space="0" w:color="auto"/>
              <w:right w:val="single" w:sz="4" w:space="0" w:color="auto"/>
            </w:tcBorders>
            <w:vAlign w:val="center"/>
          </w:tcPr>
          <w:p w14:paraId="5F109DE9" w14:textId="77777777" w:rsidR="00DC64C6" w:rsidRPr="005B6242" w:rsidRDefault="00DC64C6" w:rsidP="003853A6">
            <w:pPr>
              <w:rPr>
                <w:b/>
                <w:bCs/>
                <w:sz w:val="20"/>
                <w:szCs w:val="20"/>
                <w:lang w:eastAsia="en-GB"/>
              </w:rPr>
            </w:pPr>
          </w:p>
        </w:tc>
        <w:tc>
          <w:tcPr>
            <w:tcW w:w="1480" w:type="dxa"/>
            <w:vMerge/>
            <w:tcBorders>
              <w:top w:val="single" w:sz="4" w:space="0" w:color="auto"/>
              <w:left w:val="single" w:sz="4" w:space="0" w:color="auto"/>
              <w:bottom w:val="single" w:sz="4" w:space="0" w:color="000000"/>
              <w:right w:val="single" w:sz="4" w:space="0" w:color="auto"/>
            </w:tcBorders>
            <w:vAlign w:val="center"/>
          </w:tcPr>
          <w:p w14:paraId="1B86D61A" w14:textId="77777777" w:rsidR="00DC64C6" w:rsidRPr="005B6242" w:rsidRDefault="00DC64C6" w:rsidP="003853A6">
            <w:pPr>
              <w:rPr>
                <w:b/>
                <w:bCs/>
                <w:sz w:val="20"/>
                <w:szCs w:val="20"/>
                <w:lang w:eastAsia="en-GB"/>
              </w:rPr>
            </w:pPr>
          </w:p>
        </w:tc>
        <w:tc>
          <w:tcPr>
            <w:tcW w:w="2773" w:type="dxa"/>
            <w:tcBorders>
              <w:top w:val="nil"/>
              <w:left w:val="nil"/>
              <w:bottom w:val="single" w:sz="4" w:space="0" w:color="auto"/>
              <w:right w:val="single" w:sz="4" w:space="0" w:color="auto"/>
            </w:tcBorders>
            <w:vAlign w:val="center"/>
          </w:tcPr>
          <w:p w14:paraId="1ED070D9" w14:textId="77777777" w:rsidR="00DC64C6" w:rsidRPr="005B6242" w:rsidRDefault="00DC64C6" w:rsidP="00446AE5">
            <w:pPr>
              <w:jc w:val="center"/>
              <w:rPr>
                <w:b/>
                <w:bCs/>
                <w:sz w:val="20"/>
                <w:szCs w:val="20"/>
                <w:lang w:eastAsia="en-GB"/>
              </w:rPr>
            </w:pPr>
            <w:r w:rsidRPr="005B6242">
              <w:rPr>
                <w:b/>
                <w:bCs/>
                <w:sz w:val="20"/>
                <w:szCs w:val="20"/>
                <w:lang w:eastAsia="en-GB"/>
              </w:rPr>
              <w:t>Per dieną</w:t>
            </w:r>
          </w:p>
        </w:tc>
        <w:tc>
          <w:tcPr>
            <w:tcW w:w="2693" w:type="dxa"/>
            <w:tcBorders>
              <w:top w:val="nil"/>
              <w:left w:val="nil"/>
              <w:bottom w:val="single" w:sz="4" w:space="0" w:color="auto"/>
              <w:right w:val="single" w:sz="4" w:space="0" w:color="auto"/>
            </w:tcBorders>
            <w:noWrap/>
            <w:vAlign w:val="center"/>
          </w:tcPr>
          <w:p w14:paraId="3D8600A9" w14:textId="77777777" w:rsidR="00DC64C6" w:rsidRPr="005B6242" w:rsidRDefault="00DC64C6" w:rsidP="00446AE5">
            <w:pPr>
              <w:jc w:val="center"/>
              <w:rPr>
                <w:b/>
                <w:bCs/>
                <w:sz w:val="20"/>
                <w:szCs w:val="20"/>
                <w:lang w:eastAsia="en-GB"/>
              </w:rPr>
            </w:pPr>
            <w:r w:rsidRPr="005B6242">
              <w:rPr>
                <w:b/>
                <w:bCs/>
                <w:sz w:val="20"/>
                <w:szCs w:val="20"/>
                <w:lang w:eastAsia="en-GB"/>
              </w:rPr>
              <w:t>Per valandą</w:t>
            </w:r>
          </w:p>
        </w:tc>
      </w:tr>
      <w:tr w:rsidR="00DC64C6" w:rsidRPr="005B6242" w14:paraId="6109DA28" w14:textId="77777777" w:rsidTr="00446AE5">
        <w:trPr>
          <w:trHeight w:val="510"/>
        </w:trPr>
        <w:tc>
          <w:tcPr>
            <w:tcW w:w="3984" w:type="dxa"/>
            <w:tcBorders>
              <w:top w:val="nil"/>
              <w:left w:val="single" w:sz="4" w:space="0" w:color="auto"/>
              <w:bottom w:val="single" w:sz="4" w:space="0" w:color="auto"/>
              <w:right w:val="single" w:sz="4" w:space="0" w:color="auto"/>
            </w:tcBorders>
            <w:vAlign w:val="center"/>
          </w:tcPr>
          <w:p w14:paraId="5DCFB45D" w14:textId="77777777" w:rsidR="00DC64C6" w:rsidRPr="005B6242" w:rsidRDefault="00DC64C6" w:rsidP="003853A6">
            <w:pPr>
              <w:rPr>
                <w:sz w:val="20"/>
                <w:szCs w:val="20"/>
                <w:lang w:eastAsia="en-GB"/>
              </w:rPr>
            </w:pPr>
            <w:r w:rsidRPr="005B6242">
              <w:rPr>
                <w:sz w:val="20"/>
                <w:szCs w:val="20"/>
                <w:lang w:eastAsia="en-GB"/>
              </w:rPr>
              <w:t>Sunkiasvoris transportas - biokuro atvežimas šildymo sezonu/ne šildymo sezonu</w:t>
            </w:r>
          </w:p>
        </w:tc>
        <w:tc>
          <w:tcPr>
            <w:tcW w:w="1480" w:type="dxa"/>
            <w:tcBorders>
              <w:top w:val="nil"/>
              <w:left w:val="nil"/>
              <w:bottom w:val="single" w:sz="4" w:space="0" w:color="auto"/>
              <w:right w:val="single" w:sz="4" w:space="0" w:color="auto"/>
            </w:tcBorders>
            <w:vAlign w:val="center"/>
          </w:tcPr>
          <w:p w14:paraId="04474F0C" w14:textId="77777777" w:rsidR="00DC64C6" w:rsidRPr="005B6242" w:rsidRDefault="00DC64C6" w:rsidP="003853A6">
            <w:pPr>
              <w:rPr>
                <w:sz w:val="20"/>
                <w:szCs w:val="20"/>
                <w:lang w:eastAsia="en-GB"/>
              </w:rPr>
            </w:pPr>
            <w:r w:rsidRPr="005B6242">
              <w:rPr>
                <w:sz w:val="20"/>
                <w:szCs w:val="20"/>
                <w:lang w:eastAsia="en-GB"/>
              </w:rPr>
              <w:t>6-18 val.</w:t>
            </w:r>
          </w:p>
        </w:tc>
        <w:tc>
          <w:tcPr>
            <w:tcW w:w="2773" w:type="dxa"/>
            <w:tcBorders>
              <w:top w:val="nil"/>
              <w:left w:val="nil"/>
              <w:bottom w:val="single" w:sz="4" w:space="0" w:color="auto"/>
              <w:right w:val="single" w:sz="4" w:space="0" w:color="auto"/>
            </w:tcBorders>
          </w:tcPr>
          <w:p w14:paraId="3EB02B1E" w14:textId="77777777" w:rsidR="00DC64C6" w:rsidRPr="005B6242" w:rsidRDefault="00DC64C6" w:rsidP="00446AE5">
            <w:pPr>
              <w:jc w:val="center"/>
              <w:rPr>
                <w:sz w:val="20"/>
                <w:szCs w:val="20"/>
                <w:lang w:eastAsia="en-GB"/>
              </w:rPr>
            </w:pPr>
            <w:r w:rsidRPr="005B6242">
              <w:rPr>
                <w:sz w:val="20"/>
                <w:szCs w:val="20"/>
                <w:lang w:eastAsia="en-GB"/>
              </w:rPr>
              <w:t>21/6</w:t>
            </w:r>
          </w:p>
        </w:tc>
        <w:tc>
          <w:tcPr>
            <w:tcW w:w="2693" w:type="dxa"/>
            <w:tcBorders>
              <w:top w:val="nil"/>
              <w:left w:val="nil"/>
              <w:bottom w:val="single" w:sz="4" w:space="0" w:color="auto"/>
              <w:right w:val="single" w:sz="4" w:space="0" w:color="auto"/>
            </w:tcBorders>
          </w:tcPr>
          <w:p w14:paraId="0772FABD" w14:textId="77777777" w:rsidR="00DC64C6" w:rsidRPr="005B6242" w:rsidRDefault="00DC64C6" w:rsidP="00446AE5">
            <w:pPr>
              <w:jc w:val="center"/>
              <w:rPr>
                <w:sz w:val="20"/>
                <w:szCs w:val="20"/>
                <w:lang w:eastAsia="en-GB"/>
              </w:rPr>
            </w:pPr>
            <w:r w:rsidRPr="005B6242">
              <w:rPr>
                <w:sz w:val="20"/>
                <w:szCs w:val="20"/>
                <w:lang w:eastAsia="en-GB"/>
              </w:rPr>
              <w:t>2/1</w:t>
            </w:r>
          </w:p>
        </w:tc>
      </w:tr>
      <w:tr w:rsidR="00DC64C6" w:rsidRPr="005B6242" w14:paraId="5BC5CFE1" w14:textId="77777777" w:rsidTr="00446AE5">
        <w:trPr>
          <w:trHeight w:val="594"/>
        </w:trPr>
        <w:tc>
          <w:tcPr>
            <w:tcW w:w="3984" w:type="dxa"/>
            <w:tcBorders>
              <w:top w:val="nil"/>
              <w:left w:val="single" w:sz="4" w:space="0" w:color="auto"/>
              <w:bottom w:val="single" w:sz="4" w:space="0" w:color="auto"/>
              <w:right w:val="single" w:sz="4" w:space="0" w:color="auto"/>
            </w:tcBorders>
            <w:vAlign w:val="center"/>
          </w:tcPr>
          <w:p w14:paraId="520324E5" w14:textId="77777777" w:rsidR="00DC64C6" w:rsidRPr="005B6242" w:rsidRDefault="00DC64C6" w:rsidP="003853A6">
            <w:pPr>
              <w:rPr>
                <w:sz w:val="20"/>
                <w:szCs w:val="20"/>
                <w:lang w:eastAsia="en-GB"/>
              </w:rPr>
            </w:pPr>
            <w:r w:rsidRPr="005B6242">
              <w:rPr>
                <w:sz w:val="20"/>
                <w:szCs w:val="20"/>
                <w:lang w:eastAsia="en-GB"/>
              </w:rPr>
              <w:t>Sunkiasvoris transportas – skysto kuro atvežimas šildymo sezonu / ne šildymo sezonu</w:t>
            </w:r>
          </w:p>
        </w:tc>
        <w:tc>
          <w:tcPr>
            <w:tcW w:w="1480" w:type="dxa"/>
            <w:tcBorders>
              <w:top w:val="nil"/>
              <w:left w:val="nil"/>
              <w:bottom w:val="single" w:sz="4" w:space="0" w:color="auto"/>
              <w:right w:val="single" w:sz="4" w:space="0" w:color="auto"/>
            </w:tcBorders>
            <w:vAlign w:val="center"/>
          </w:tcPr>
          <w:p w14:paraId="5DAB4267" w14:textId="77777777" w:rsidR="00DC64C6" w:rsidRPr="005B6242" w:rsidRDefault="00DC64C6" w:rsidP="003853A6">
            <w:pPr>
              <w:rPr>
                <w:sz w:val="20"/>
                <w:szCs w:val="20"/>
                <w:lang w:eastAsia="en-GB"/>
              </w:rPr>
            </w:pPr>
            <w:r w:rsidRPr="005B6242">
              <w:rPr>
                <w:sz w:val="20"/>
                <w:szCs w:val="20"/>
                <w:lang w:eastAsia="en-GB"/>
              </w:rPr>
              <w:t>6-18 val.</w:t>
            </w:r>
          </w:p>
        </w:tc>
        <w:tc>
          <w:tcPr>
            <w:tcW w:w="2773" w:type="dxa"/>
            <w:tcBorders>
              <w:top w:val="nil"/>
              <w:left w:val="nil"/>
              <w:bottom w:val="single" w:sz="4" w:space="0" w:color="auto"/>
              <w:right w:val="single" w:sz="4" w:space="0" w:color="auto"/>
            </w:tcBorders>
          </w:tcPr>
          <w:p w14:paraId="0E1F41C3" w14:textId="77777777" w:rsidR="00DC64C6" w:rsidRPr="005B6242" w:rsidRDefault="00DC64C6" w:rsidP="00446AE5">
            <w:pPr>
              <w:jc w:val="center"/>
              <w:rPr>
                <w:sz w:val="20"/>
                <w:szCs w:val="20"/>
                <w:lang w:eastAsia="en-GB"/>
              </w:rPr>
            </w:pPr>
            <w:r w:rsidRPr="005B6242">
              <w:rPr>
                <w:sz w:val="20"/>
                <w:szCs w:val="20"/>
                <w:lang w:eastAsia="en-GB"/>
              </w:rPr>
              <w:t>1/0</w:t>
            </w:r>
          </w:p>
        </w:tc>
        <w:tc>
          <w:tcPr>
            <w:tcW w:w="2693" w:type="dxa"/>
            <w:tcBorders>
              <w:top w:val="nil"/>
              <w:left w:val="nil"/>
              <w:bottom w:val="single" w:sz="4" w:space="0" w:color="auto"/>
              <w:right w:val="single" w:sz="4" w:space="0" w:color="auto"/>
            </w:tcBorders>
          </w:tcPr>
          <w:p w14:paraId="602A8F3C" w14:textId="77777777" w:rsidR="00DC64C6" w:rsidRPr="005B6242" w:rsidRDefault="00DC64C6" w:rsidP="00446AE5">
            <w:pPr>
              <w:jc w:val="center"/>
              <w:rPr>
                <w:sz w:val="20"/>
                <w:szCs w:val="20"/>
                <w:lang w:eastAsia="en-GB"/>
              </w:rPr>
            </w:pPr>
            <w:r w:rsidRPr="005B6242">
              <w:rPr>
                <w:sz w:val="20"/>
                <w:szCs w:val="20"/>
                <w:lang w:eastAsia="en-GB"/>
              </w:rPr>
              <w:t>1</w:t>
            </w:r>
          </w:p>
        </w:tc>
      </w:tr>
      <w:tr w:rsidR="00DC64C6" w:rsidRPr="005B6242" w14:paraId="7E0E4D19" w14:textId="77777777" w:rsidTr="00446AE5">
        <w:trPr>
          <w:trHeight w:val="570"/>
        </w:trPr>
        <w:tc>
          <w:tcPr>
            <w:tcW w:w="3984" w:type="dxa"/>
            <w:tcBorders>
              <w:top w:val="nil"/>
              <w:left w:val="single" w:sz="4" w:space="0" w:color="auto"/>
              <w:bottom w:val="single" w:sz="4" w:space="0" w:color="auto"/>
              <w:right w:val="single" w:sz="4" w:space="0" w:color="auto"/>
            </w:tcBorders>
            <w:vAlign w:val="center"/>
          </w:tcPr>
          <w:p w14:paraId="4EC4D7D5" w14:textId="77777777" w:rsidR="00DC64C6" w:rsidRPr="005B6242" w:rsidRDefault="00DC64C6" w:rsidP="003853A6">
            <w:pPr>
              <w:rPr>
                <w:sz w:val="20"/>
                <w:szCs w:val="20"/>
                <w:lang w:eastAsia="en-GB"/>
              </w:rPr>
            </w:pPr>
            <w:r w:rsidRPr="005B6242">
              <w:rPr>
                <w:sz w:val="20"/>
                <w:szCs w:val="20"/>
                <w:lang w:eastAsia="en-GB"/>
              </w:rPr>
              <w:t>Sunkiasvoris transportas – pelenų išvežimas (3 aut./savaitę šildymo sezonu, 1 aut./savaitę ne šildymo sezonu)</w:t>
            </w:r>
          </w:p>
        </w:tc>
        <w:tc>
          <w:tcPr>
            <w:tcW w:w="1480" w:type="dxa"/>
            <w:tcBorders>
              <w:top w:val="nil"/>
              <w:left w:val="nil"/>
              <w:bottom w:val="single" w:sz="4" w:space="0" w:color="auto"/>
              <w:right w:val="single" w:sz="4" w:space="0" w:color="auto"/>
            </w:tcBorders>
            <w:vAlign w:val="center"/>
          </w:tcPr>
          <w:p w14:paraId="7098F233" w14:textId="77777777" w:rsidR="00DC64C6" w:rsidRPr="005B6242" w:rsidRDefault="00DC64C6" w:rsidP="003853A6">
            <w:pPr>
              <w:rPr>
                <w:sz w:val="20"/>
                <w:szCs w:val="20"/>
                <w:lang w:eastAsia="en-GB"/>
              </w:rPr>
            </w:pPr>
            <w:r w:rsidRPr="005B6242">
              <w:rPr>
                <w:sz w:val="20"/>
                <w:szCs w:val="20"/>
                <w:lang w:eastAsia="en-GB"/>
              </w:rPr>
              <w:t>6-18 val.</w:t>
            </w:r>
          </w:p>
        </w:tc>
        <w:tc>
          <w:tcPr>
            <w:tcW w:w="2773" w:type="dxa"/>
            <w:tcBorders>
              <w:top w:val="nil"/>
              <w:left w:val="nil"/>
              <w:bottom w:val="single" w:sz="4" w:space="0" w:color="auto"/>
              <w:right w:val="single" w:sz="4" w:space="0" w:color="auto"/>
            </w:tcBorders>
          </w:tcPr>
          <w:p w14:paraId="369076FA" w14:textId="77777777" w:rsidR="00DC64C6" w:rsidRPr="005B6242" w:rsidRDefault="00DC64C6" w:rsidP="00446AE5">
            <w:pPr>
              <w:jc w:val="center"/>
              <w:rPr>
                <w:sz w:val="20"/>
                <w:szCs w:val="20"/>
                <w:lang w:eastAsia="en-GB"/>
              </w:rPr>
            </w:pPr>
            <w:r w:rsidRPr="005B6242">
              <w:rPr>
                <w:sz w:val="20"/>
                <w:szCs w:val="20"/>
                <w:lang w:eastAsia="en-GB"/>
              </w:rPr>
              <w:t>1</w:t>
            </w:r>
          </w:p>
        </w:tc>
        <w:tc>
          <w:tcPr>
            <w:tcW w:w="2693" w:type="dxa"/>
            <w:tcBorders>
              <w:top w:val="nil"/>
              <w:left w:val="nil"/>
              <w:bottom w:val="single" w:sz="4" w:space="0" w:color="auto"/>
              <w:right w:val="single" w:sz="4" w:space="0" w:color="auto"/>
            </w:tcBorders>
          </w:tcPr>
          <w:p w14:paraId="5F3136C0" w14:textId="77777777" w:rsidR="00DC64C6" w:rsidRPr="005B6242" w:rsidRDefault="00DC64C6" w:rsidP="00446AE5">
            <w:pPr>
              <w:jc w:val="center"/>
              <w:rPr>
                <w:sz w:val="20"/>
                <w:szCs w:val="20"/>
                <w:lang w:eastAsia="en-GB"/>
              </w:rPr>
            </w:pPr>
            <w:r w:rsidRPr="005B6242">
              <w:rPr>
                <w:sz w:val="20"/>
                <w:szCs w:val="20"/>
                <w:lang w:eastAsia="en-GB"/>
              </w:rPr>
              <w:t>1</w:t>
            </w:r>
          </w:p>
        </w:tc>
      </w:tr>
      <w:tr w:rsidR="00DC64C6" w:rsidRPr="005B6242" w14:paraId="476447B5" w14:textId="77777777" w:rsidTr="00446AE5">
        <w:trPr>
          <w:trHeight w:val="510"/>
        </w:trPr>
        <w:tc>
          <w:tcPr>
            <w:tcW w:w="3984" w:type="dxa"/>
            <w:tcBorders>
              <w:top w:val="nil"/>
              <w:left w:val="single" w:sz="4" w:space="0" w:color="auto"/>
              <w:bottom w:val="single" w:sz="4" w:space="0" w:color="auto"/>
              <w:right w:val="single" w:sz="4" w:space="0" w:color="auto"/>
            </w:tcBorders>
            <w:vAlign w:val="center"/>
          </w:tcPr>
          <w:p w14:paraId="05B0A0C3" w14:textId="77777777" w:rsidR="00DC64C6" w:rsidRPr="005B6242" w:rsidRDefault="00DC64C6" w:rsidP="003853A6">
            <w:pPr>
              <w:rPr>
                <w:sz w:val="20"/>
                <w:szCs w:val="20"/>
                <w:lang w:eastAsia="en-GB"/>
              </w:rPr>
            </w:pPr>
            <w:r w:rsidRPr="005B6242">
              <w:rPr>
                <w:sz w:val="20"/>
                <w:szCs w:val="20"/>
                <w:lang w:eastAsia="en-GB"/>
              </w:rPr>
              <w:t>Lengvasis katilinės transportas ir darbuotojų automobiliai</w:t>
            </w:r>
          </w:p>
        </w:tc>
        <w:tc>
          <w:tcPr>
            <w:tcW w:w="1480" w:type="dxa"/>
            <w:tcBorders>
              <w:top w:val="nil"/>
              <w:left w:val="nil"/>
              <w:bottom w:val="single" w:sz="4" w:space="0" w:color="auto"/>
              <w:right w:val="single" w:sz="4" w:space="0" w:color="auto"/>
            </w:tcBorders>
            <w:vAlign w:val="center"/>
          </w:tcPr>
          <w:p w14:paraId="641402DF" w14:textId="77777777" w:rsidR="00DC64C6" w:rsidRPr="005B6242" w:rsidRDefault="00DC64C6" w:rsidP="003853A6">
            <w:pPr>
              <w:rPr>
                <w:sz w:val="20"/>
                <w:szCs w:val="20"/>
                <w:lang w:eastAsia="en-GB"/>
              </w:rPr>
            </w:pPr>
            <w:r w:rsidRPr="005B6242">
              <w:rPr>
                <w:sz w:val="20"/>
                <w:szCs w:val="20"/>
                <w:lang w:eastAsia="en-GB"/>
              </w:rPr>
              <w:t>6-18 val.</w:t>
            </w:r>
          </w:p>
        </w:tc>
        <w:tc>
          <w:tcPr>
            <w:tcW w:w="2773" w:type="dxa"/>
            <w:tcBorders>
              <w:top w:val="nil"/>
              <w:left w:val="nil"/>
              <w:bottom w:val="single" w:sz="4" w:space="0" w:color="auto"/>
              <w:right w:val="single" w:sz="4" w:space="0" w:color="auto"/>
            </w:tcBorders>
          </w:tcPr>
          <w:p w14:paraId="6EBF2164" w14:textId="77777777" w:rsidR="00DC64C6" w:rsidRPr="005B6242" w:rsidRDefault="00DC64C6" w:rsidP="00446AE5">
            <w:pPr>
              <w:jc w:val="center"/>
              <w:rPr>
                <w:sz w:val="20"/>
                <w:szCs w:val="20"/>
                <w:lang w:eastAsia="en-GB"/>
              </w:rPr>
            </w:pPr>
            <w:r w:rsidRPr="005B6242">
              <w:rPr>
                <w:sz w:val="20"/>
                <w:szCs w:val="20"/>
                <w:lang w:eastAsia="en-GB"/>
              </w:rPr>
              <w:t>41</w:t>
            </w:r>
          </w:p>
        </w:tc>
        <w:tc>
          <w:tcPr>
            <w:tcW w:w="2693" w:type="dxa"/>
            <w:tcBorders>
              <w:top w:val="nil"/>
              <w:left w:val="nil"/>
              <w:bottom w:val="single" w:sz="4" w:space="0" w:color="auto"/>
              <w:right w:val="single" w:sz="4" w:space="0" w:color="auto"/>
            </w:tcBorders>
          </w:tcPr>
          <w:p w14:paraId="3570E740" w14:textId="77777777" w:rsidR="00DC64C6" w:rsidRPr="005B6242" w:rsidRDefault="00DC64C6" w:rsidP="00446AE5">
            <w:pPr>
              <w:jc w:val="center"/>
              <w:rPr>
                <w:sz w:val="20"/>
                <w:szCs w:val="20"/>
                <w:lang w:eastAsia="en-GB"/>
              </w:rPr>
            </w:pPr>
            <w:r w:rsidRPr="005B6242">
              <w:rPr>
                <w:sz w:val="20"/>
                <w:szCs w:val="20"/>
                <w:lang w:eastAsia="en-GB"/>
              </w:rPr>
              <w:t>5</w:t>
            </w:r>
          </w:p>
        </w:tc>
      </w:tr>
      <w:tr w:rsidR="00DC64C6" w:rsidRPr="005B6242" w14:paraId="192A4D82" w14:textId="77777777" w:rsidTr="00446AE5">
        <w:trPr>
          <w:trHeight w:val="300"/>
        </w:trPr>
        <w:tc>
          <w:tcPr>
            <w:tcW w:w="3984" w:type="dxa"/>
            <w:tcBorders>
              <w:top w:val="nil"/>
              <w:left w:val="single" w:sz="4" w:space="0" w:color="auto"/>
              <w:bottom w:val="single" w:sz="4" w:space="0" w:color="auto"/>
              <w:right w:val="single" w:sz="4" w:space="0" w:color="auto"/>
            </w:tcBorders>
            <w:vAlign w:val="center"/>
          </w:tcPr>
          <w:p w14:paraId="6D1FD334" w14:textId="77777777" w:rsidR="00DC64C6" w:rsidRPr="005B6242" w:rsidRDefault="00DC64C6" w:rsidP="003853A6">
            <w:pPr>
              <w:rPr>
                <w:sz w:val="20"/>
                <w:szCs w:val="20"/>
                <w:lang w:eastAsia="en-GB"/>
              </w:rPr>
            </w:pPr>
            <w:r w:rsidRPr="005B6242">
              <w:rPr>
                <w:sz w:val="20"/>
                <w:szCs w:val="20"/>
                <w:lang w:eastAsia="en-GB"/>
              </w:rPr>
              <w:t>Sunkiasvoris katilinės transportas</w:t>
            </w:r>
          </w:p>
        </w:tc>
        <w:tc>
          <w:tcPr>
            <w:tcW w:w="1480" w:type="dxa"/>
            <w:tcBorders>
              <w:top w:val="nil"/>
              <w:left w:val="nil"/>
              <w:bottom w:val="single" w:sz="4" w:space="0" w:color="auto"/>
              <w:right w:val="single" w:sz="4" w:space="0" w:color="auto"/>
            </w:tcBorders>
            <w:vAlign w:val="center"/>
          </w:tcPr>
          <w:p w14:paraId="78F653AB" w14:textId="77777777" w:rsidR="00DC64C6" w:rsidRPr="005B6242" w:rsidRDefault="00DC64C6" w:rsidP="003853A6">
            <w:pPr>
              <w:rPr>
                <w:sz w:val="20"/>
                <w:szCs w:val="20"/>
                <w:lang w:eastAsia="en-GB"/>
              </w:rPr>
            </w:pPr>
            <w:r w:rsidRPr="005B6242">
              <w:rPr>
                <w:sz w:val="20"/>
                <w:szCs w:val="20"/>
                <w:lang w:eastAsia="en-GB"/>
              </w:rPr>
              <w:t>6-18 val.</w:t>
            </w:r>
          </w:p>
        </w:tc>
        <w:tc>
          <w:tcPr>
            <w:tcW w:w="2773" w:type="dxa"/>
            <w:tcBorders>
              <w:top w:val="nil"/>
              <w:left w:val="nil"/>
              <w:bottom w:val="single" w:sz="4" w:space="0" w:color="auto"/>
              <w:right w:val="single" w:sz="4" w:space="0" w:color="auto"/>
            </w:tcBorders>
          </w:tcPr>
          <w:p w14:paraId="1CF4C8F9" w14:textId="77777777" w:rsidR="00DC64C6" w:rsidRPr="005B6242" w:rsidRDefault="00DC64C6" w:rsidP="00446AE5">
            <w:pPr>
              <w:jc w:val="center"/>
              <w:rPr>
                <w:sz w:val="20"/>
                <w:szCs w:val="20"/>
                <w:lang w:eastAsia="en-GB"/>
              </w:rPr>
            </w:pPr>
            <w:r w:rsidRPr="005B6242">
              <w:rPr>
                <w:sz w:val="20"/>
                <w:szCs w:val="20"/>
                <w:lang w:eastAsia="en-GB"/>
              </w:rPr>
              <w:t>3</w:t>
            </w:r>
          </w:p>
        </w:tc>
        <w:tc>
          <w:tcPr>
            <w:tcW w:w="2693" w:type="dxa"/>
            <w:tcBorders>
              <w:top w:val="nil"/>
              <w:left w:val="nil"/>
              <w:bottom w:val="single" w:sz="4" w:space="0" w:color="auto"/>
              <w:right w:val="single" w:sz="4" w:space="0" w:color="auto"/>
            </w:tcBorders>
          </w:tcPr>
          <w:p w14:paraId="75CECA0D" w14:textId="77777777" w:rsidR="00DC64C6" w:rsidRPr="005B6242" w:rsidRDefault="00DC64C6" w:rsidP="00446AE5">
            <w:pPr>
              <w:jc w:val="center"/>
              <w:rPr>
                <w:sz w:val="20"/>
                <w:szCs w:val="20"/>
                <w:lang w:eastAsia="en-GB"/>
              </w:rPr>
            </w:pPr>
            <w:r w:rsidRPr="005B6242">
              <w:rPr>
                <w:sz w:val="20"/>
                <w:szCs w:val="20"/>
                <w:lang w:eastAsia="en-GB"/>
              </w:rPr>
              <w:t>1</w:t>
            </w:r>
          </w:p>
        </w:tc>
      </w:tr>
      <w:tr w:rsidR="00DC64C6" w:rsidRPr="005B6242" w14:paraId="6FFBB5A7" w14:textId="77777777" w:rsidTr="00446AE5">
        <w:trPr>
          <w:trHeight w:val="300"/>
        </w:trPr>
        <w:tc>
          <w:tcPr>
            <w:tcW w:w="3984" w:type="dxa"/>
            <w:tcBorders>
              <w:top w:val="single" w:sz="4" w:space="0" w:color="auto"/>
              <w:left w:val="single" w:sz="4" w:space="0" w:color="auto"/>
              <w:bottom w:val="single" w:sz="4" w:space="0" w:color="auto"/>
              <w:right w:val="single" w:sz="4" w:space="0" w:color="auto"/>
            </w:tcBorders>
            <w:vAlign w:val="center"/>
          </w:tcPr>
          <w:p w14:paraId="06EC4694" w14:textId="77777777" w:rsidR="00DC64C6" w:rsidRPr="005B6242" w:rsidRDefault="00DC64C6" w:rsidP="003853A6">
            <w:pPr>
              <w:rPr>
                <w:sz w:val="20"/>
                <w:szCs w:val="20"/>
                <w:lang w:eastAsia="en-GB"/>
              </w:rPr>
            </w:pPr>
            <w:r w:rsidRPr="005B6242">
              <w:rPr>
                <w:sz w:val="20"/>
                <w:szCs w:val="20"/>
                <w:lang w:eastAsia="en-GB"/>
              </w:rPr>
              <w:t>Teleskopinis krautuvas</w:t>
            </w:r>
          </w:p>
        </w:tc>
        <w:tc>
          <w:tcPr>
            <w:tcW w:w="1480" w:type="dxa"/>
            <w:tcBorders>
              <w:top w:val="single" w:sz="4" w:space="0" w:color="auto"/>
              <w:left w:val="nil"/>
              <w:bottom w:val="single" w:sz="4" w:space="0" w:color="auto"/>
              <w:right w:val="single" w:sz="4" w:space="0" w:color="auto"/>
            </w:tcBorders>
            <w:vAlign w:val="center"/>
          </w:tcPr>
          <w:p w14:paraId="315C40C8" w14:textId="77777777" w:rsidR="00DC64C6" w:rsidRPr="005B6242" w:rsidRDefault="00DC64C6" w:rsidP="003853A6">
            <w:pPr>
              <w:rPr>
                <w:sz w:val="20"/>
                <w:szCs w:val="20"/>
                <w:lang w:eastAsia="en-GB"/>
              </w:rPr>
            </w:pPr>
            <w:r w:rsidRPr="005B6242">
              <w:rPr>
                <w:sz w:val="20"/>
                <w:szCs w:val="20"/>
                <w:lang w:eastAsia="en-GB"/>
              </w:rPr>
              <w:t>6-18 val.</w:t>
            </w:r>
          </w:p>
        </w:tc>
        <w:tc>
          <w:tcPr>
            <w:tcW w:w="5466" w:type="dxa"/>
            <w:gridSpan w:val="2"/>
            <w:tcBorders>
              <w:top w:val="single" w:sz="4" w:space="0" w:color="auto"/>
              <w:left w:val="nil"/>
              <w:bottom w:val="single" w:sz="4" w:space="0" w:color="auto"/>
              <w:right w:val="single" w:sz="4" w:space="0" w:color="auto"/>
            </w:tcBorders>
            <w:vAlign w:val="center"/>
          </w:tcPr>
          <w:p w14:paraId="3B2E0828" w14:textId="77777777" w:rsidR="00DC64C6" w:rsidRPr="005B6242" w:rsidRDefault="00DC64C6" w:rsidP="003853A6">
            <w:pPr>
              <w:rPr>
                <w:sz w:val="20"/>
                <w:szCs w:val="20"/>
                <w:lang w:eastAsia="en-GB"/>
              </w:rPr>
            </w:pPr>
            <w:r w:rsidRPr="005B6242">
              <w:rPr>
                <w:sz w:val="20"/>
                <w:szCs w:val="20"/>
                <w:lang w:eastAsia="en-GB"/>
              </w:rPr>
              <w:t xml:space="preserve">Dirba tik dienos metu, greta esamo ir planuojamo biokuro sandėlių. Triukšmo lygis - 95 </w:t>
            </w:r>
            <w:proofErr w:type="spellStart"/>
            <w:r w:rsidRPr="005B6242">
              <w:rPr>
                <w:sz w:val="20"/>
                <w:szCs w:val="20"/>
                <w:lang w:eastAsia="en-GB"/>
              </w:rPr>
              <w:t>dBA</w:t>
            </w:r>
            <w:proofErr w:type="spellEnd"/>
          </w:p>
        </w:tc>
      </w:tr>
    </w:tbl>
    <w:p w14:paraId="2674C0AE" w14:textId="77777777" w:rsidR="00DC64C6" w:rsidRPr="00DA5253" w:rsidRDefault="00DC64C6" w:rsidP="00DA5253">
      <w:pPr>
        <w:pStyle w:val="HTMLiankstoformatuotas"/>
        <w:spacing w:before="120" w:after="120" w:line="276" w:lineRule="auto"/>
        <w:jc w:val="both"/>
        <w:rPr>
          <w:rFonts w:ascii="Times New Roman" w:hAnsi="Times New Roman" w:cs="Times New Roman"/>
          <w:sz w:val="24"/>
          <w:szCs w:val="24"/>
        </w:rPr>
      </w:pPr>
      <w:r w:rsidRPr="00DA5253">
        <w:rPr>
          <w:rFonts w:ascii="Times New Roman" w:hAnsi="Times New Roman" w:cs="Times New Roman"/>
          <w:sz w:val="24"/>
          <w:szCs w:val="24"/>
        </w:rPr>
        <w:t xml:space="preserve">Šiaurinėje sklypo dalyje, greta administracijos pastato esanti automobilių stovėjimo aikštelė vertinama atskirai, kaip plotinis triukšmo šaltinis. Priimamas automobilių vietų skaičius – 30, darbo laikas – 6-18 val. Triukšmo emisijos iš stovėjimo aikštelės </w:t>
      </w:r>
      <w:proofErr w:type="spellStart"/>
      <w:r w:rsidRPr="00DA5253">
        <w:rPr>
          <w:rFonts w:ascii="Times New Roman" w:hAnsi="Times New Roman" w:cs="Times New Roman"/>
          <w:sz w:val="24"/>
          <w:szCs w:val="24"/>
        </w:rPr>
        <w:t>apsakaičiuojamos</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CadnaA</w:t>
      </w:r>
      <w:proofErr w:type="spellEnd"/>
      <w:r w:rsidRPr="00DA5253">
        <w:rPr>
          <w:rFonts w:ascii="Times New Roman" w:hAnsi="Times New Roman" w:cs="Times New Roman"/>
          <w:sz w:val="24"/>
          <w:szCs w:val="24"/>
        </w:rPr>
        <w:t xml:space="preserve"> programa pagal RLS-90 (angl. </w:t>
      </w:r>
      <w:proofErr w:type="spellStart"/>
      <w:r w:rsidRPr="00DA5253">
        <w:rPr>
          <w:rFonts w:ascii="Times New Roman" w:hAnsi="Times New Roman" w:cs="Times New Roman"/>
          <w:sz w:val="24"/>
          <w:szCs w:val="24"/>
        </w:rPr>
        <w:t>Guideline</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for</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Noise</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Protection</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on</w:t>
      </w:r>
      <w:proofErr w:type="spellEnd"/>
      <w:r w:rsidRPr="00DA5253">
        <w:rPr>
          <w:rFonts w:ascii="Times New Roman" w:hAnsi="Times New Roman" w:cs="Times New Roman"/>
          <w:sz w:val="24"/>
          <w:szCs w:val="24"/>
        </w:rPr>
        <w:t xml:space="preserve"> </w:t>
      </w:r>
      <w:proofErr w:type="spellStart"/>
      <w:r w:rsidRPr="00DA5253">
        <w:rPr>
          <w:rFonts w:ascii="Times New Roman" w:hAnsi="Times New Roman" w:cs="Times New Roman"/>
          <w:sz w:val="24"/>
          <w:szCs w:val="24"/>
        </w:rPr>
        <w:t>Streets</w:t>
      </w:r>
      <w:proofErr w:type="spellEnd"/>
      <w:r w:rsidRPr="00DA5253">
        <w:rPr>
          <w:rFonts w:ascii="Times New Roman" w:hAnsi="Times New Roman" w:cs="Times New Roman"/>
          <w:sz w:val="24"/>
          <w:szCs w:val="24"/>
        </w:rPr>
        <w:t>, 1990) metodiką.</w:t>
      </w:r>
    </w:p>
    <w:p w14:paraId="6810942C" w14:textId="77777777" w:rsidR="00DC64C6" w:rsidRPr="0089182E" w:rsidRDefault="00DC64C6" w:rsidP="00DA5253">
      <w:pPr>
        <w:autoSpaceDE w:val="0"/>
        <w:spacing w:after="120" w:line="276" w:lineRule="auto"/>
        <w:jc w:val="both"/>
      </w:pPr>
      <w:r w:rsidRPr="0089182E">
        <w:t xml:space="preserve">Skaičiuojant katilinės triukšmo sklaidą, vertinama, kad transporto didžiausias srautas dienos metu (6-18 val.) susidarys šildymo sezono metu – 8 automobiliai per valandą (3 sunkiasvoriai ir 5 lengvieji). Likęs transportas važinės tik epizodiškai ir valandiniams transporto srautui įtakos neturės. </w:t>
      </w:r>
    </w:p>
    <w:p w14:paraId="5F114854" w14:textId="77777777" w:rsidR="00DC64C6" w:rsidRPr="005B6242" w:rsidRDefault="00AB5AF0" w:rsidP="003853A6">
      <w:pPr>
        <w:spacing w:before="120" w:after="120"/>
        <w:jc w:val="center"/>
        <w:rPr>
          <w:b/>
          <w:bCs/>
        </w:rPr>
      </w:pPr>
      <w:r>
        <w:rPr>
          <w:b/>
          <w:noProof/>
        </w:rPr>
        <w:lastRenderedPageBreak/>
        <w:pict w14:anchorId="3588250E">
          <v:shape id="Paveikslėlis 3" o:spid="_x0000_i1028" type="#_x0000_t75" alt="ts_Marijampole" style="width:413pt;height:290.7pt;visibility:visible">
            <v:imagedata r:id="rId13" o:title=""/>
          </v:shape>
        </w:pict>
      </w:r>
    </w:p>
    <w:p w14:paraId="3510B162" w14:textId="77777777" w:rsidR="00DC64C6" w:rsidRPr="005B6242" w:rsidRDefault="00DC64C6" w:rsidP="003853A6">
      <w:pPr>
        <w:spacing w:after="120"/>
        <w:jc w:val="center"/>
        <w:rPr>
          <w:b/>
          <w:bCs/>
        </w:rPr>
      </w:pPr>
      <w:r w:rsidRPr="005B6242">
        <w:rPr>
          <w:b/>
          <w:bCs/>
        </w:rPr>
        <w:t>6.4.1.2.1 pav. Rekonstruojamos Marijampolės RK triukšmo šaltinių schema</w:t>
      </w:r>
    </w:p>
    <w:p w14:paraId="1807E6CE" w14:textId="77777777" w:rsidR="00581DB3" w:rsidRDefault="00581DB3" w:rsidP="00DA5253">
      <w:pPr>
        <w:spacing w:after="120" w:line="276" w:lineRule="auto"/>
        <w:rPr>
          <w:b/>
          <w:bCs/>
        </w:rPr>
      </w:pPr>
    </w:p>
    <w:p w14:paraId="7B18F119" w14:textId="77777777" w:rsidR="00DC64C6" w:rsidRPr="005B6242" w:rsidRDefault="00DC64C6" w:rsidP="00DA5253">
      <w:pPr>
        <w:spacing w:after="120" w:line="276" w:lineRule="auto"/>
        <w:rPr>
          <w:b/>
          <w:bCs/>
        </w:rPr>
      </w:pPr>
      <w:r w:rsidRPr="005B6242">
        <w:rPr>
          <w:b/>
          <w:bCs/>
        </w:rPr>
        <w:t>Triukšmo lygio prognozė</w:t>
      </w:r>
    </w:p>
    <w:p w14:paraId="06E64B3D" w14:textId="77777777" w:rsidR="00DC64C6" w:rsidRPr="005B6242" w:rsidRDefault="00DC64C6" w:rsidP="007727FB">
      <w:pPr>
        <w:spacing w:line="276" w:lineRule="auto"/>
        <w:jc w:val="both"/>
        <w:rPr>
          <w:i/>
          <w:iCs/>
        </w:rPr>
      </w:pPr>
      <w:r w:rsidRPr="005B6242">
        <w:rPr>
          <w:i/>
          <w:iCs/>
        </w:rPr>
        <w:t>Naudojama programinė modeliavimo įranga</w:t>
      </w:r>
    </w:p>
    <w:p w14:paraId="4BE12014" w14:textId="77777777" w:rsidR="00DC64C6" w:rsidRPr="005B6242" w:rsidRDefault="00DC64C6" w:rsidP="00DA5253">
      <w:pPr>
        <w:spacing w:after="120" w:line="276" w:lineRule="auto"/>
        <w:jc w:val="both"/>
      </w:pPr>
      <w:r w:rsidRPr="005B6242">
        <w:t xml:space="preserve">Triukšmo sklaida nagrinėjamoje teritorijoje apskaičiuota naudojant </w:t>
      </w:r>
      <w:proofErr w:type="spellStart"/>
      <w:r w:rsidRPr="005B6242">
        <w:t>CadnaA</w:t>
      </w:r>
      <w:proofErr w:type="spellEnd"/>
      <w:r w:rsidRPr="005B6242">
        <w:t xml:space="preserve"> programinę įrangą. </w:t>
      </w:r>
      <w:proofErr w:type="spellStart"/>
      <w:r w:rsidRPr="005B6242">
        <w:t>CadnaA</w:t>
      </w:r>
      <w:proofErr w:type="spellEnd"/>
      <w:r w:rsidRPr="005B6242">
        <w:t xml:space="preserve"> (</w:t>
      </w:r>
      <w:proofErr w:type="spellStart"/>
      <w:r w:rsidRPr="005B6242">
        <w:t>Computer</w:t>
      </w:r>
      <w:proofErr w:type="spellEnd"/>
      <w:r w:rsidRPr="005B6242">
        <w:t xml:space="preserve"> </w:t>
      </w:r>
      <w:proofErr w:type="spellStart"/>
      <w:r w:rsidRPr="005B6242">
        <w:t>Aided</w:t>
      </w:r>
      <w:proofErr w:type="spellEnd"/>
      <w:r w:rsidRPr="005B6242">
        <w:t xml:space="preserve"> </w:t>
      </w:r>
      <w:proofErr w:type="spellStart"/>
      <w:r w:rsidRPr="005B6242">
        <w:t>Noise</w:t>
      </w:r>
      <w:proofErr w:type="spellEnd"/>
      <w:r w:rsidRPr="005B6242">
        <w:t xml:space="preserve"> </w:t>
      </w:r>
      <w:proofErr w:type="spellStart"/>
      <w:r w:rsidRPr="005B6242">
        <w:t>Abatement</w:t>
      </w:r>
      <w:proofErr w:type="spellEnd"/>
      <w:r w:rsidRPr="005B6242">
        <w:t xml:space="preserve"> – kompiuterinė triukšmo mažinimo sistema) –  tai programinė įranga skirta triukšmo poveikio apskaičiavimui, </w:t>
      </w:r>
      <w:proofErr w:type="spellStart"/>
      <w:r w:rsidRPr="005B6242">
        <w:t>vizualizacijai</w:t>
      </w:r>
      <w:proofErr w:type="spellEnd"/>
      <w:r w:rsidRPr="005B6242">
        <w:t xml:space="preserve">, įvertinimui ir prognozavimui. </w:t>
      </w:r>
      <w:proofErr w:type="spellStart"/>
      <w:r w:rsidRPr="005B6242">
        <w:t>CadnaA</w:t>
      </w:r>
      <w:proofErr w:type="spellEnd"/>
      <w:r w:rsidRPr="005B6242">
        <w:t xml:space="preserve"> programoje vertinamos pagrindinės akustinių taršos šaltinių grupės (pagal 2002/49/EB), kurioms taikomos atitinkamos Europos Sąjungoje ir Lietuvoje galiojančios metodikos ir standartai:</w:t>
      </w:r>
    </w:p>
    <w:p w14:paraId="16986C98" w14:textId="77777777" w:rsidR="00DC64C6" w:rsidRPr="005B6242" w:rsidRDefault="00DC64C6" w:rsidP="00294DDF">
      <w:pPr>
        <w:numPr>
          <w:ilvl w:val="0"/>
          <w:numId w:val="11"/>
        </w:numPr>
        <w:spacing w:after="120" w:line="276" w:lineRule="auto"/>
        <w:jc w:val="both"/>
      </w:pPr>
      <w:r w:rsidRPr="005B6242">
        <w:lastRenderedPageBreak/>
        <w:t>Pramoninis triukšmas (ISO 9613);</w:t>
      </w:r>
    </w:p>
    <w:p w14:paraId="708AC813" w14:textId="77777777" w:rsidR="00DC64C6" w:rsidRPr="005B6242" w:rsidRDefault="00DC64C6" w:rsidP="00294DDF">
      <w:pPr>
        <w:numPr>
          <w:ilvl w:val="0"/>
          <w:numId w:val="11"/>
        </w:numPr>
        <w:spacing w:after="120" w:line="276" w:lineRule="auto"/>
        <w:jc w:val="both"/>
      </w:pPr>
      <w:r w:rsidRPr="005B6242">
        <w:t xml:space="preserve">Transporto triukšmas (NMPB </w:t>
      </w:r>
      <w:proofErr w:type="spellStart"/>
      <w:r w:rsidRPr="005B6242">
        <w:t>Routes</w:t>
      </w:r>
      <w:proofErr w:type="spellEnd"/>
      <w:r w:rsidRPr="005B6242">
        <w:t xml:space="preserve"> 96).</w:t>
      </w:r>
    </w:p>
    <w:p w14:paraId="172A7E56" w14:textId="77777777" w:rsidR="00DC64C6" w:rsidRPr="005B6242" w:rsidRDefault="00DC64C6" w:rsidP="00DA5253">
      <w:pPr>
        <w:spacing w:after="120" w:line="276" w:lineRule="auto"/>
        <w:jc w:val="both"/>
      </w:pPr>
      <w:r w:rsidRPr="005B6242">
        <w:t>Skaičiuojant triukšmą pagal ISO 9613 buvo priimtos tokios sąlygos:</w:t>
      </w:r>
    </w:p>
    <w:p w14:paraId="543D5F6A" w14:textId="77777777" w:rsidR="00DC64C6" w:rsidRPr="005B6242" w:rsidRDefault="00DC64C6" w:rsidP="00294DDF">
      <w:pPr>
        <w:numPr>
          <w:ilvl w:val="0"/>
          <w:numId w:val="12"/>
        </w:numPr>
        <w:spacing w:after="120" w:line="276" w:lineRule="auto"/>
        <w:jc w:val="both"/>
      </w:pPr>
      <w:r w:rsidRPr="005B6242">
        <w:t>oro temperatūra +10ºC, santykinis drėgnumas 70%;</w:t>
      </w:r>
    </w:p>
    <w:p w14:paraId="51824BDC" w14:textId="77777777" w:rsidR="00DC64C6" w:rsidRPr="005B6242" w:rsidRDefault="00DC64C6" w:rsidP="00294DDF">
      <w:pPr>
        <w:numPr>
          <w:ilvl w:val="0"/>
          <w:numId w:val="12"/>
        </w:numPr>
        <w:spacing w:after="120" w:line="276" w:lineRule="auto"/>
        <w:jc w:val="both"/>
      </w:pPr>
      <w:r w:rsidRPr="005B6242">
        <w:t>triukšmo sklidimo slopinimas – įvertintas planuojamas ir esamas užstatymas, įvertintos dangų absorbcinės charakteristikos;</w:t>
      </w:r>
    </w:p>
    <w:p w14:paraId="0EA51569" w14:textId="77777777" w:rsidR="00DC64C6" w:rsidRPr="005B6242" w:rsidRDefault="00DC64C6" w:rsidP="00294DDF">
      <w:pPr>
        <w:numPr>
          <w:ilvl w:val="0"/>
          <w:numId w:val="12"/>
        </w:numPr>
        <w:spacing w:after="120" w:line="276" w:lineRule="auto"/>
        <w:jc w:val="both"/>
      </w:pPr>
      <w:r w:rsidRPr="005B6242">
        <w:t>triukšmo lygio skaičiavimo aukštis – 1,5 m (atsižvelgiama į tai, kad artimiausia gyvenamoji aplinka yra mažaaukšte statyba);</w:t>
      </w:r>
    </w:p>
    <w:p w14:paraId="6E33127E" w14:textId="77777777" w:rsidR="00DC64C6" w:rsidRPr="005B6242" w:rsidRDefault="00DC64C6" w:rsidP="00294DDF">
      <w:pPr>
        <w:numPr>
          <w:ilvl w:val="0"/>
          <w:numId w:val="12"/>
        </w:numPr>
        <w:spacing w:after="120" w:line="276" w:lineRule="auto"/>
        <w:jc w:val="both"/>
      </w:pPr>
      <w:r w:rsidRPr="005B6242">
        <w:t>įvertintas ūkinės veiklos triukšmo šaltinių darbo režimas.</w:t>
      </w:r>
    </w:p>
    <w:p w14:paraId="38595234" w14:textId="77777777" w:rsidR="00DC64C6" w:rsidRPr="005B6242" w:rsidRDefault="00DC64C6" w:rsidP="00DA5253">
      <w:pPr>
        <w:spacing w:after="120" w:line="276" w:lineRule="auto"/>
        <w:jc w:val="both"/>
      </w:pPr>
      <w:r w:rsidRPr="005B6242">
        <w:t>Lietuvos higienos norma HN 33:2011 nustato stacionarių triukšmo šaltinių skleidžiamo triukšmo ribinius dydžius gyvenamuosiuose ir visuomeninės paskirties pastatuose bei jų aplinkoje ir taikoma vertinant triukšmo poveikį visuomenės sveikatai.</w:t>
      </w:r>
    </w:p>
    <w:p w14:paraId="55B3540E" w14:textId="77777777" w:rsidR="00DC64C6" w:rsidRPr="005B6242" w:rsidRDefault="00DC64C6" w:rsidP="00DA5253">
      <w:pPr>
        <w:tabs>
          <w:tab w:val="left" w:pos="2173"/>
        </w:tabs>
        <w:spacing w:after="120" w:line="276" w:lineRule="auto"/>
        <w:jc w:val="both"/>
        <w:rPr>
          <w:i/>
          <w:iCs/>
        </w:rPr>
      </w:pPr>
      <w:r w:rsidRPr="005B6242">
        <w:rPr>
          <w:i/>
          <w:iCs/>
        </w:rPr>
        <w:t>Apskaičiuoti triukšmo lygiai</w:t>
      </w:r>
    </w:p>
    <w:p w14:paraId="5BAC7BA5" w14:textId="77777777" w:rsidR="00DC64C6" w:rsidRPr="005B6242" w:rsidRDefault="00DC64C6" w:rsidP="00DA5253">
      <w:pPr>
        <w:spacing w:after="120" w:line="276" w:lineRule="auto"/>
        <w:jc w:val="both"/>
      </w:pPr>
      <w:r w:rsidRPr="005B6242">
        <w:t xml:space="preserve">Apskaičiuoti rekonstruojamos Marijampolės RK triukšmo lygiai už katilinės žemės sklypo teritorijos ribos visais paros laikotarpiais neviršija HN33:2011 nustatytų ribinių verčių. Dienos metu triukšmo lygis prie sklypo ribos siekia iki 51 </w:t>
      </w:r>
      <w:proofErr w:type="spellStart"/>
      <w:r w:rsidRPr="005B6242">
        <w:t>dBA</w:t>
      </w:r>
      <w:proofErr w:type="spellEnd"/>
      <w:r w:rsidRPr="005B6242">
        <w:t xml:space="preserve">, vakaro ir nakties metu – iki 39 </w:t>
      </w:r>
      <w:proofErr w:type="spellStart"/>
      <w:r w:rsidRPr="005B6242">
        <w:t>dBA</w:t>
      </w:r>
      <w:proofErr w:type="spellEnd"/>
      <w:r w:rsidRPr="005B6242">
        <w:t xml:space="preserve">. </w:t>
      </w:r>
    </w:p>
    <w:p w14:paraId="03104BA0" w14:textId="77777777" w:rsidR="00DC64C6" w:rsidRPr="005B6242" w:rsidRDefault="00DC64C6" w:rsidP="00DA5253">
      <w:pPr>
        <w:spacing w:after="120" w:line="276" w:lineRule="auto"/>
        <w:jc w:val="both"/>
      </w:pPr>
      <w:r w:rsidRPr="005B6242">
        <w:t xml:space="preserve">Greta artimiausios gyvenamosios aplinkos apskaičiuotas triukšmo lygis atskirais paros laikotarpiais siekia 32-39 </w:t>
      </w:r>
      <w:proofErr w:type="spellStart"/>
      <w:r w:rsidRPr="005B6242">
        <w:t>dBA</w:t>
      </w:r>
      <w:proofErr w:type="spellEnd"/>
      <w:r w:rsidRPr="005B6242">
        <w:t>.</w:t>
      </w:r>
    </w:p>
    <w:tbl>
      <w:tblPr>
        <w:tblW w:w="9680" w:type="dxa"/>
        <w:tblInd w:w="108" w:type="dxa"/>
        <w:tblLook w:val="00A0" w:firstRow="1" w:lastRow="0" w:firstColumn="1" w:lastColumn="0" w:noHBand="0" w:noVBand="0"/>
      </w:tblPr>
      <w:tblGrid>
        <w:gridCol w:w="5060"/>
        <w:gridCol w:w="1540"/>
        <w:gridCol w:w="1540"/>
        <w:gridCol w:w="1540"/>
      </w:tblGrid>
      <w:tr w:rsidR="00DC64C6" w:rsidRPr="00581DB3" w14:paraId="09AFD870" w14:textId="77777777" w:rsidTr="007727FB">
        <w:trPr>
          <w:trHeight w:val="300"/>
        </w:trPr>
        <w:tc>
          <w:tcPr>
            <w:tcW w:w="5060" w:type="dxa"/>
            <w:vMerge w:val="restart"/>
            <w:tcBorders>
              <w:top w:val="single" w:sz="4" w:space="0" w:color="auto"/>
              <w:left w:val="single" w:sz="4" w:space="0" w:color="auto"/>
              <w:bottom w:val="single" w:sz="4" w:space="0" w:color="auto"/>
              <w:right w:val="single" w:sz="4" w:space="0" w:color="auto"/>
            </w:tcBorders>
            <w:vAlign w:val="center"/>
          </w:tcPr>
          <w:p w14:paraId="2331F512" w14:textId="77777777" w:rsidR="00DC64C6" w:rsidRPr="007727FB" w:rsidRDefault="00DC64C6" w:rsidP="003853A6">
            <w:pPr>
              <w:jc w:val="both"/>
              <w:rPr>
                <w:sz w:val="22"/>
                <w:szCs w:val="22"/>
                <w:lang w:eastAsia="en-GB"/>
              </w:rPr>
            </w:pPr>
            <w:r w:rsidRPr="007727FB">
              <w:rPr>
                <w:sz w:val="22"/>
                <w:szCs w:val="22"/>
                <w:lang w:eastAsia="en-GB"/>
              </w:rPr>
              <w:t>Vieta</w:t>
            </w:r>
          </w:p>
        </w:tc>
        <w:tc>
          <w:tcPr>
            <w:tcW w:w="4620" w:type="dxa"/>
            <w:gridSpan w:val="3"/>
            <w:tcBorders>
              <w:top w:val="single" w:sz="4" w:space="0" w:color="auto"/>
              <w:left w:val="nil"/>
              <w:bottom w:val="single" w:sz="4" w:space="0" w:color="auto"/>
              <w:right w:val="single" w:sz="4" w:space="0" w:color="auto"/>
            </w:tcBorders>
            <w:vAlign w:val="center"/>
          </w:tcPr>
          <w:p w14:paraId="4E937301" w14:textId="77777777" w:rsidR="00DC64C6" w:rsidRPr="007727FB" w:rsidRDefault="00DC64C6" w:rsidP="003853A6">
            <w:pPr>
              <w:jc w:val="center"/>
              <w:rPr>
                <w:sz w:val="22"/>
                <w:szCs w:val="22"/>
                <w:lang w:eastAsia="en-GB"/>
              </w:rPr>
            </w:pPr>
            <w:r w:rsidRPr="007727FB">
              <w:rPr>
                <w:noProof/>
                <w:sz w:val="22"/>
                <w:szCs w:val="22"/>
                <w:lang w:eastAsia="en-GB"/>
              </w:rPr>
              <w:t>Apskaičiuotas didžiausias ekvivalentinis triukšmo lygis, dBA</w:t>
            </w:r>
          </w:p>
        </w:tc>
      </w:tr>
      <w:tr w:rsidR="00DC64C6" w:rsidRPr="00581DB3" w14:paraId="109F6C72" w14:textId="77777777" w:rsidTr="007727FB">
        <w:trPr>
          <w:trHeight w:val="300"/>
        </w:trPr>
        <w:tc>
          <w:tcPr>
            <w:tcW w:w="5060" w:type="dxa"/>
            <w:vMerge/>
            <w:tcBorders>
              <w:top w:val="single" w:sz="4" w:space="0" w:color="auto"/>
              <w:left w:val="single" w:sz="4" w:space="0" w:color="auto"/>
              <w:bottom w:val="single" w:sz="4" w:space="0" w:color="auto"/>
              <w:right w:val="single" w:sz="4" w:space="0" w:color="auto"/>
            </w:tcBorders>
            <w:vAlign w:val="center"/>
          </w:tcPr>
          <w:p w14:paraId="3A0F09D1" w14:textId="77777777" w:rsidR="00DC64C6" w:rsidRPr="007727FB" w:rsidRDefault="00DC64C6" w:rsidP="003853A6">
            <w:pPr>
              <w:rPr>
                <w:sz w:val="22"/>
                <w:szCs w:val="22"/>
                <w:lang w:eastAsia="en-GB"/>
              </w:rPr>
            </w:pPr>
          </w:p>
        </w:tc>
        <w:tc>
          <w:tcPr>
            <w:tcW w:w="1540" w:type="dxa"/>
            <w:tcBorders>
              <w:top w:val="nil"/>
              <w:left w:val="nil"/>
              <w:bottom w:val="single" w:sz="4" w:space="0" w:color="auto"/>
              <w:right w:val="single" w:sz="4" w:space="0" w:color="auto"/>
            </w:tcBorders>
            <w:vAlign w:val="center"/>
          </w:tcPr>
          <w:p w14:paraId="6DF87B8D" w14:textId="77777777" w:rsidR="00DC64C6" w:rsidRPr="007727FB" w:rsidRDefault="00DC64C6" w:rsidP="003853A6">
            <w:pPr>
              <w:jc w:val="both"/>
              <w:rPr>
                <w:sz w:val="22"/>
                <w:szCs w:val="22"/>
                <w:lang w:eastAsia="en-GB"/>
              </w:rPr>
            </w:pPr>
            <w:r w:rsidRPr="007727FB">
              <w:rPr>
                <w:sz w:val="22"/>
                <w:szCs w:val="22"/>
                <w:lang w:eastAsia="en-GB"/>
              </w:rPr>
              <w:t xml:space="preserve">diena </w:t>
            </w:r>
          </w:p>
        </w:tc>
        <w:tc>
          <w:tcPr>
            <w:tcW w:w="1540" w:type="dxa"/>
            <w:tcBorders>
              <w:top w:val="nil"/>
              <w:left w:val="nil"/>
              <w:bottom w:val="single" w:sz="4" w:space="0" w:color="auto"/>
              <w:right w:val="single" w:sz="4" w:space="0" w:color="auto"/>
            </w:tcBorders>
            <w:vAlign w:val="center"/>
          </w:tcPr>
          <w:p w14:paraId="70A8CE40" w14:textId="77777777" w:rsidR="00DC64C6" w:rsidRPr="007727FB" w:rsidRDefault="00DC64C6" w:rsidP="003853A6">
            <w:pPr>
              <w:jc w:val="both"/>
              <w:rPr>
                <w:sz w:val="22"/>
                <w:szCs w:val="22"/>
                <w:lang w:eastAsia="en-GB"/>
              </w:rPr>
            </w:pPr>
            <w:r w:rsidRPr="007727FB">
              <w:rPr>
                <w:sz w:val="22"/>
                <w:szCs w:val="22"/>
                <w:lang w:eastAsia="en-GB"/>
              </w:rPr>
              <w:t xml:space="preserve">vakaras </w:t>
            </w:r>
          </w:p>
        </w:tc>
        <w:tc>
          <w:tcPr>
            <w:tcW w:w="1540" w:type="dxa"/>
            <w:tcBorders>
              <w:top w:val="nil"/>
              <w:left w:val="nil"/>
              <w:bottom w:val="single" w:sz="4" w:space="0" w:color="auto"/>
              <w:right w:val="single" w:sz="4" w:space="0" w:color="auto"/>
            </w:tcBorders>
            <w:vAlign w:val="center"/>
          </w:tcPr>
          <w:p w14:paraId="16FD5B2C" w14:textId="77777777" w:rsidR="00DC64C6" w:rsidRPr="007727FB" w:rsidRDefault="00DC64C6" w:rsidP="003853A6">
            <w:pPr>
              <w:jc w:val="both"/>
              <w:rPr>
                <w:sz w:val="22"/>
                <w:szCs w:val="22"/>
                <w:lang w:eastAsia="en-GB"/>
              </w:rPr>
            </w:pPr>
            <w:r w:rsidRPr="007727FB">
              <w:rPr>
                <w:sz w:val="22"/>
                <w:szCs w:val="22"/>
                <w:lang w:eastAsia="en-GB"/>
              </w:rPr>
              <w:t xml:space="preserve">naktis </w:t>
            </w:r>
          </w:p>
        </w:tc>
      </w:tr>
      <w:tr w:rsidR="00DC64C6" w:rsidRPr="00581DB3" w14:paraId="196415CC" w14:textId="77777777" w:rsidTr="007727FB">
        <w:trPr>
          <w:trHeight w:val="300"/>
        </w:trPr>
        <w:tc>
          <w:tcPr>
            <w:tcW w:w="5060" w:type="dxa"/>
            <w:vMerge/>
            <w:tcBorders>
              <w:top w:val="single" w:sz="4" w:space="0" w:color="auto"/>
              <w:left w:val="single" w:sz="4" w:space="0" w:color="auto"/>
              <w:bottom w:val="single" w:sz="4" w:space="0" w:color="auto"/>
              <w:right w:val="single" w:sz="4" w:space="0" w:color="auto"/>
            </w:tcBorders>
            <w:vAlign w:val="center"/>
          </w:tcPr>
          <w:p w14:paraId="4F101380" w14:textId="77777777" w:rsidR="00DC64C6" w:rsidRPr="007727FB" w:rsidRDefault="00DC64C6" w:rsidP="003853A6">
            <w:pPr>
              <w:rPr>
                <w:sz w:val="22"/>
                <w:szCs w:val="22"/>
                <w:lang w:eastAsia="en-GB"/>
              </w:rPr>
            </w:pPr>
          </w:p>
        </w:tc>
        <w:tc>
          <w:tcPr>
            <w:tcW w:w="1540" w:type="dxa"/>
            <w:tcBorders>
              <w:top w:val="nil"/>
              <w:left w:val="nil"/>
              <w:bottom w:val="single" w:sz="4" w:space="0" w:color="auto"/>
              <w:right w:val="single" w:sz="4" w:space="0" w:color="auto"/>
            </w:tcBorders>
            <w:vAlign w:val="center"/>
          </w:tcPr>
          <w:p w14:paraId="36C8F748" w14:textId="77777777" w:rsidR="00DC64C6" w:rsidRPr="007727FB" w:rsidRDefault="00DC64C6" w:rsidP="003853A6">
            <w:pPr>
              <w:jc w:val="both"/>
              <w:rPr>
                <w:sz w:val="22"/>
                <w:szCs w:val="22"/>
                <w:lang w:eastAsia="en-GB"/>
              </w:rPr>
            </w:pPr>
            <w:r w:rsidRPr="007727FB">
              <w:rPr>
                <w:sz w:val="22"/>
                <w:szCs w:val="22"/>
                <w:lang w:eastAsia="en-GB"/>
              </w:rPr>
              <w:t>(6.00-18.00)</w:t>
            </w:r>
          </w:p>
        </w:tc>
        <w:tc>
          <w:tcPr>
            <w:tcW w:w="1540" w:type="dxa"/>
            <w:tcBorders>
              <w:top w:val="nil"/>
              <w:left w:val="nil"/>
              <w:bottom w:val="single" w:sz="4" w:space="0" w:color="auto"/>
              <w:right w:val="single" w:sz="4" w:space="0" w:color="auto"/>
            </w:tcBorders>
            <w:vAlign w:val="center"/>
          </w:tcPr>
          <w:p w14:paraId="56C36091" w14:textId="77777777" w:rsidR="00DC64C6" w:rsidRPr="007727FB" w:rsidRDefault="00DC64C6" w:rsidP="003853A6">
            <w:pPr>
              <w:jc w:val="both"/>
              <w:rPr>
                <w:sz w:val="22"/>
                <w:szCs w:val="22"/>
                <w:lang w:eastAsia="en-GB"/>
              </w:rPr>
            </w:pPr>
            <w:r w:rsidRPr="007727FB">
              <w:rPr>
                <w:sz w:val="22"/>
                <w:szCs w:val="22"/>
                <w:lang w:eastAsia="en-GB"/>
              </w:rPr>
              <w:t>(18.00-22.00)</w:t>
            </w:r>
          </w:p>
        </w:tc>
        <w:tc>
          <w:tcPr>
            <w:tcW w:w="1540" w:type="dxa"/>
            <w:tcBorders>
              <w:top w:val="nil"/>
              <w:left w:val="nil"/>
              <w:bottom w:val="single" w:sz="4" w:space="0" w:color="auto"/>
              <w:right w:val="single" w:sz="4" w:space="0" w:color="auto"/>
            </w:tcBorders>
            <w:vAlign w:val="center"/>
          </w:tcPr>
          <w:p w14:paraId="205C8B98" w14:textId="77777777" w:rsidR="00DC64C6" w:rsidRPr="007727FB" w:rsidRDefault="00DC64C6" w:rsidP="003853A6">
            <w:pPr>
              <w:jc w:val="both"/>
              <w:rPr>
                <w:sz w:val="22"/>
                <w:szCs w:val="22"/>
                <w:lang w:eastAsia="en-GB"/>
              </w:rPr>
            </w:pPr>
            <w:r w:rsidRPr="007727FB">
              <w:rPr>
                <w:sz w:val="22"/>
                <w:szCs w:val="22"/>
                <w:lang w:eastAsia="en-GB"/>
              </w:rPr>
              <w:t>(22.00-6.00)</w:t>
            </w:r>
          </w:p>
        </w:tc>
      </w:tr>
      <w:tr w:rsidR="00DC64C6" w:rsidRPr="00581DB3" w14:paraId="4110D8B6" w14:textId="77777777" w:rsidTr="007727FB">
        <w:trPr>
          <w:trHeight w:val="300"/>
        </w:trPr>
        <w:tc>
          <w:tcPr>
            <w:tcW w:w="5060" w:type="dxa"/>
            <w:tcBorders>
              <w:top w:val="nil"/>
              <w:left w:val="single" w:sz="4" w:space="0" w:color="auto"/>
              <w:bottom w:val="single" w:sz="4" w:space="0" w:color="auto"/>
              <w:right w:val="single" w:sz="4" w:space="0" w:color="auto"/>
            </w:tcBorders>
            <w:vAlign w:val="center"/>
          </w:tcPr>
          <w:p w14:paraId="2FA4E2D7" w14:textId="77777777" w:rsidR="00DC64C6" w:rsidRPr="007727FB" w:rsidRDefault="00DC64C6" w:rsidP="003853A6">
            <w:pPr>
              <w:jc w:val="both"/>
              <w:rPr>
                <w:sz w:val="22"/>
                <w:szCs w:val="22"/>
                <w:lang w:eastAsia="en-GB"/>
              </w:rPr>
            </w:pPr>
            <w:r w:rsidRPr="007727FB">
              <w:rPr>
                <w:sz w:val="22"/>
                <w:szCs w:val="22"/>
                <w:lang w:eastAsia="en-GB"/>
              </w:rPr>
              <w:t>Marijampolės rajoninės katilinės sklypo riba</w:t>
            </w:r>
          </w:p>
        </w:tc>
        <w:tc>
          <w:tcPr>
            <w:tcW w:w="1540" w:type="dxa"/>
            <w:tcBorders>
              <w:top w:val="nil"/>
              <w:left w:val="nil"/>
              <w:bottom w:val="single" w:sz="4" w:space="0" w:color="auto"/>
              <w:right w:val="single" w:sz="4" w:space="0" w:color="auto"/>
            </w:tcBorders>
            <w:vAlign w:val="center"/>
          </w:tcPr>
          <w:p w14:paraId="639F20A1" w14:textId="77777777" w:rsidR="00DC64C6" w:rsidRPr="007727FB" w:rsidRDefault="00DC64C6" w:rsidP="003853A6">
            <w:pPr>
              <w:jc w:val="both"/>
              <w:rPr>
                <w:b/>
                <w:bCs/>
                <w:sz w:val="22"/>
                <w:szCs w:val="22"/>
                <w:lang w:eastAsia="en-GB"/>
              </w:rPr>
            </w:pPr>
            <w:r w:rsidRPr="007727FB">
              <w:rPr>
                <w:b/>
                <w:bCs/>
                <w:sz w:val="22"/>
                <w:szCs w:val="22"/>
                <w:lang w:eastAsia="en-GB"/>
              </w:rPr>
              <w:t>51</w:t>
            </w:r>
          </w:p>
        </w:tc>
        <w:tc>
          <w:tcPr>
            <w:tcW w:w="1540" w:type="dxa"/>
            <w:tcBorders>
              <w:top w:val="nil"/>
              <w:left w:val="nil"/>
              <w:bottom w:val="single" w:sz="4" w:space="0" w:color="auto"/>
              <w:right w:val="single" w:sz="4" w:space="0" w:color="auto"/>
            </w:tcBorders>
            <w:vAlign w:val="center"/>
          </w:tcPr>
          <w:p w14:paraId="6AB3A81D" w14:textId="77777777" w:rsidR="00DC64C6" w:rsidRPr="007727FB" w:rsidRDefault="00DC64C6" w:rsidP="003853A6">
            <w:pPr>
              <w:jc w:val="both"/>
              <w:rPr>
                <w:b/>
                <w:bCs/>
                <w:sz w:val="22"/>
                <w:szCs w:val="22"/>
                <w:lang w:eastAsia="en-GB"/>
              </w:rPr>
            </w:pPr>
            <w:r w:rsidRPr="007727FB">
              <w:rPr>
                <w:b/>
                <w:bCs/>
                <w:sz w:val="22"/>
                <w:szCs w:val="22"/>
                <w:lang w:eastAsia="en-GB"/>
              </w:rPr>
              <w:t>39</w:t>
            </w:r>
          </w:p>
        </w:tc>
        <w:tc>
          <w:tcPr>
            <w:tcW w:w="1540" w:type="dxa"/>
            <w:tcBorders>
              <w:top w:val="nil"/>
              <w:left w:val="nil"/>
              <w:bottom w:val="single" w:sz="4" w:space="0" w:color="auto"/>
              <w:right w:val="single" w:sz="4" w:space="0" w:color="auto"/>
            </w:tcBorders>
            <w:vAlign w:val="center"/>
          </w:tcPr>
          <w:p w14:paraId="09454265" w14:textId="77777777" w:rsidR="00DC64C6" w:rsidRPr="007727FB" w:rsidRDefault="00DC64C6" w:rsidP="003853A6">
            <w:pPr>
              <w:jc w:val="both"/>
              <w:rPr>
                <w:b/>
                <w:bCs/>
                <w:sz w:val="22"/>
                <w:szCs w:val="22"/>
                <w:lang w:eastAsia="en-GB"/>
              </w:rPr>
            </w:pPr>
            <w:r w:rsidRPr="007727FB">
              <w:rPr>
                <w:b/>
                <w:bCs/>
                <w:sz w:val="22"/>
                <w:szCs w:val="22"/>
                <w:lang w:eastAsia="en-GB"/>
              </w:rPr>
              <w:t>39</w:t>
            </w:r>
          </w:p>
        </w:tc>
      </w:tr>
      <w:tr w:rsidR="00DC64C6" w:rsidRPr="00581DB3" w14:paraId="18900C26" w14:textId="77777777" w:rsidTr="007727FB">
        <w:trPr>
          <w:trHeight w:val="300"/>
        </w:trPr>
        <w:tc>
          <w:tcPr>
            <w:tcW w:w="5060" w:type="dxa"/>
            <w:tcBorders>
              <w:top w:val="nil"/>
              <w:left w:val="single" w:sz="4" w:space="0" w:color="auto"/>
              <w:bottom w:val="single" w:sz="4" w:space="0" w:color="auto"/>
              <w:right w:val="single" w:sz="4" w:space="0" w:color="auto"/>
            </w:tcBorders>
          </w:tcPr>
          <w:p w14:paraId="3E56848D" w14:textId="77777777" w:rsidR="00DC64C6" w:rsidRPr="007727FB" w:rsidRDefault="00DC64C6" w:rsidP="003853A6">
            <w:pPr>
              <w:rPr>
                <w:sz w:val="22"/>
                <w:szCs w:val="22"/>
                <w:lang w:eastAsia="en-GB"/>
              </w:rPr>
            </w:pPr>
            <w:r w:rsidRPr="007727FB">
              <w:rPr>
                <w:sz w:val="22"/>
                <w:szCs w:val="22"/>
                <w:lang w:eastAsia="en-GB"/>
              </w:rPr>
              <w:t>Artimiausia gyvenamoji aplinka (A)</w:t>
            </w:r>
          </w:p>
        </w:tc>
        <w:tc>
          <w:tcPr>
            <w:tcW w:w="1540" w:type="dxa"/>
            <w:tcBorders>
              <w:top w:val="nil"/>
              <w:left w:val="nil"/>
              <w:bottom w:val="single" w:sz="4" w:space="0" w:color="auto"/>
              <w:right w:val="single" w:sz="4" w:space="0" w:color="auto"/>
            </w:tcBorders>
          </w:tcPr>
          <w:p w14:paraId="1827E52D" w14:textId="77777777" w:rsidR="00DC64C6" w:rsidRPr="007727FB" w:rsidRDefault="00DC64C6" w:rsidP="003853A6">
            <w:pPr>
              <w:rPr>
                <w:b/>
                <w:bCs/>
                <w:sz w:val="22"/>
                <w:szCs w:val="22"/>
                <w:lang w:eastAsia="en-GB"/>
              </w:rPr>
            </w:pPr>
            <w:r w:rsidRPr="007727FB">
              <w:rPr>
                <w:b/>
                <w:bCs/>
                <w:sz w:val="22"/>
                <w:szCs w:val="22"/>
                <w:lang w:eastAsia="en-GB"/>
              </w:rPr>
              <w:t>39</w:t>
            </w:r>
          </w:p>
        </w:tc>
        <w:tc>
          <w:tcPr>
            <w:tcW w:w="1540" w:type="dxa"/>
            <w:tcBorders>
              <w:top w:val="nil"/>
              <w:left w:val="nil"/>
              <w:bottom w:val="single" w:sz="4" w:space="0" w:color="auto"/>
              <w:right w:val="single" w:sz="4" w:space="0" w:color="auto"/>
            </w:tcBorders>
          </w:tcPr>
          <w:p w14:paraId="4D8F9B8E" w14:textId="77777777" w:rsidR="00DC64C6" w:rsidRPr="007727FB" w:rsidRDefault="00DC64C6" w:rsidP="003853A6">
            <w:pPr>
              <w:rPr>
                <w:b/>
                <w:bCs/>
                <w:sz w:val="22"/>
                <w:szCs w:val="22"/>
                <w:lang w:eastAsia="en-GB"/>
              </w:rPr>
            </w:pPr>
            <w:r w:rsidRPr="007727FB">
              <w:rPr>
                <w:b/>
                <w:bCs/>
                <w:sz w:val="22"/>
                <w:szCs w:val="22"/>
                <w:lang w:eastAsia="en-GB"/>
              </w:rPr>
              <w:t>32</w:t>
            </w:r>
          </w:p>
        </w:tc>
        <w:tc>
          <w:tcPr>
            <w:tcW w:w="1540" w:type="dxa"/>
            <w:tcBorders>
              <w:top w:val="nil"/>
              <w:left w:val="nil"/>
              <w:bottom w:val="single" w:sz="4" w:space="0" w:color="auto"/>
              <w:right w:val="single" w:sz="4" w:space="0" w:color="auto"/>
            </w:tcBorders>
          </w:tcPr>
          <w:p w14:paraId="194F76DF" w14:textId="77777777" w:rsidR="00DC64C6" w:rsidRPr="007727FB" w:rsidRDefault="00DC64C6" w:rsidP="003853A6">
            <w:pPr>
              <w:rPr>
                <w:b/>
                <w:bCs/>
                <w:sz w:val="22"/>
                <w:szCs w:val="22"/>
                <w:lang w:eastAsia="en-GB"/>
              </w:rPr>
            </w:pPr>
            <w:r w:rsidRPr="007727FB">
              <w:rPr>
                <w:b/>
                <w:bCs/>
                <w:sz w:val="22"/>
                <w:szCs w:val="22"/>
                <w:lang w:eastAsia="en-GB"/>
              </w:rPr>
              <w:t>32</w:t>
            </w:r>
          </w:p>
        </w:tc>
      </w:tr>
      <w:tr w:rsidR="00DC64C6" w:rsidRPr="00581DB3" w14:paraId="4D87202C" w14:textId="77777777" w:rsidTr="007727FB">
        <w:trPr>
          <w:trHeight w:val="300"/>
        </w:trPr>
        <w:tc>
          <w:tcPr>
            <w:tcW w:w="5060" w:type="dxa"/>
            <w:tcBorders>
              <w:top w:val="nil"/>
              <w:left w:val="single" w:sz="4" w:space="0" w:color="auto"/>
              <w:bottom w:val="single" w:sz="4" w:space="0" w:color="auto"/>
              <w:right w:val="single" w:sz="4" w:space="0" w:color="auto"/>
            </w:tcBorders>
            <w:noWrap/>
            <w:vAlign w:val="bottom"/>
          </w:tcPr>
          <w:p w14:paraId="692EDE0D" w14:textId="77777777" w:rsidR="00DC64C6" w:rsidRPr="007727FB" w:rsidRDefault="00DC64C6" w:rsidP="003853A6">
            <w:pPr>
              <w:rPr>
                <w:i/>
                <w:sz w:val="22"/>
                <w:szCs w:val="22"/>
                <w:lang w:eastAsia="en-GB"/>
              </w:rPr>
            </w:pPr>
            <w:r w:rsidRPr="007727FB">
              <w:rPr>
                <w:i/>
                <w:sz w:val="22"/>
                <w:szCs w:val="22"/>
                <w:lang w:eastAsia="en-GB"/>
              </w:rPr>
              <w:t xml:space="preserve">HN 33:2011 reglamentuojami ekvivalentinio garso slėgio lygio ribiniai dydžiai gyvenamųjų ir visuomeninės paskirties pastatų aplinkoje  </w:t>
            </w:r>
          </w:p>
        </w:tc>
        <w:tc>
          <w:tcPr>
            <w:tcW w:w="1540" w:type="dxa"/>
            <w:tcBorders>
              <w:top w:val="nil"/>
              <w:left w:val="nil"/>
              <w:bottom w:val="single" w:sz="4" w:space="0" w:color="auto"/>
              <w:right w:val="single" w:sz="4" w:space="0" w:color="auto"/>
            </w:tcBorders>
            <w:noWrap/>
          </w:tcPr>
          <w:p w14:paraId="4609872B" w14:textId="77777777" w:rsidR="00DC64C6" w:rsidRPr="007727FB" w:rsidRDefault="00DC64C6" w:rsidP="003853A6">
            <w:pPr>
              <w:rPr>
                <w:b/>
                <w:bCs/>
                <w:i/>
                <w:sz w:val="22"/>
                <w:szCs w:val="22"/>
                <w:lang w:eastAsia="en-GB"/>
              </w:rPr>
            </w:pPr>
            <w:r w:rsidRPr="007727FB">
              <w:rPr>
                <w:b/>
                <w:bCs/>
                <w:i/>
                <w:sz w:val="22"/>
                <w:szCs w:val="22"/>
                <w:lang w:eastAsia="en-GB"/>
              </w:rPr>
              <w:t>55</w:t>
            </w:r>
          </w:p>
        </w:tc>
        <w:tc>
          <w:tcPr>
            <w:tcW w:w="1540" w:type="dxa"/>
            <w:tcBorders>
              <w:top w:val="nil"/>
              <w:left w:val="nil"/>
              <w:bottom w:val="single" w:sz="4" w:space="0" w:color="auto"/>
              <w:right w:val="single" w:sz="4" w:space="0" w:color="auto"/>
            </w:tcBorders>
            <w:noWrap/>
          </w:tcPr>
          <w:p w14:paraId="76934C6B" w14:textId="77777777" w:rsidR="00DC64C6" w:rsidRPr="007727FB" w:rsidRDefault="00DC64C6" w:rsidP="003853A6">
            <w:pPr>
              <w:rPr>
                <w:b/>
                <w:bCs/>
                <w:i/>
                <w:sz w:val="22"/>
                <w:szCs w:val="22"/>
                <w:lang w:eastAsia="en-GB"/>
              </w:rPr>
            </w:pPr>
            <w:r w:rsidRPr="007727FB">
              <w:rPr>
                <w:b/>
                <w:bCs/>
                <w:i/>
                <w:sz w:val="22"/>
                <w:szCs w:val="22"/>
                <w:lang w:eastAsia="en-GB"/>
              </w:rPr>
              <w:t>50</w:t>
            </w:r>
          </w:p>
        </w:tc>
        <w:tc>
          <w:tcPr>
            <w:tcW w:w="1540" w:type="dxa"/>
            <w:tcBorders>
              <w:top w:val="nil"/>
              <w:left w:val="nil"/>
              <w:bottom w:val="single" w:sz="4" w:space="0" w:color="auto"/>
              <w:right w:val="single" w:sz="4" w:space="0" w:color="auto"/>
            </w:tcBorders>
            <w:noWrap/>
          </w:tcPr>
          <w:p w14:paraId="0BE78FDF" w14:textId="77777777" w:rsidR="00DC64C6" w:rsidRPr="007727FB" w:rsidRDefault="00DC64C6" w:rsidP="003853A6">
            <w:pPr>
              <w:rPr>
                <w:b/>
                <w:bCs/>
                <w:i/>
                <w:sz w:val="22"/>
                <w:szCs w:val="22"/>
                <w:lang w:eastAsia="en-GB"/>
              </w:rPr>
            </w:pPr>
            <w:r w:rsidRPr="007727FB">
              <w:rPr>
                <w:b/>
                <w:bCs/>
                <w:i/>
                <w:sz w:val="22"/>
                <w:szCs w:val="22"/>
                <w:lang w:eastAsia="en-GB"/>
              </w:rPr>
              <w:t>45</w:t>
            </w:r>
          </w:p>
        </w:tc>
      </w:tr>
    </w:tbl>
    <w:p w14:paraId="53EA20BC" w14:textId="77777777" w:rsidR="00DC64C6" w:rsidRPr="00757F32" w:rsidRDefault="00DC64C6" w:rsidP="007727FB">
      <w:pPr>
        <w:spacing w:line="276" w:lineRule="auto"/>
        <w:jc w:val="both"/>
      </w:pPr>
      <w:r w:rsidRPr="005B6242">
        <w:rPr>
          <w:b/>
          <w:bCs/>
        </w:rPr>
        <w:t>Išvada:</w:t>
      </w:r>
      <w:r w:rsidRPr="005B6242">
        <w:t xml:space="preserve"> prognozuojamas rekonstruojamos</w:t>
      </w:r>
      <w:r w:rsidRPr="005B6242">
        <w:rPr>
          <w:lang w:eastAsia="en-GB"/>
        </w:rPr>
        <w:t xml:space="preserve"> katilinės veiklos įtakojamo triukšmo lygis</w:t>
      </w:r>
      <w:r w:rsidRPr="005B6242">
        <w:t xml:space="preserve"> ties ir už </w:t>
      </w:r>
      <w:r w:rsidRPr="005B6242">
        <w:rPr>
          <w:lang w:eastAsia="en-GB"/>
        </w:rPr>
        <w:t xml:space="preserve">Marijampolės rajoninės katilinės </w:t>
      </w:r>
      <w:r w:rsidRPr="005B6242">
        <w:t xml:space="preserve">sklypo ribų, neviršija Lietuvos higienos normoje HN 33:2011 „Triukšmo ribiniai dydžiai gyvenamuosiuose ir visuomeninės paskirties pastatuose bei jų aplinkoje“ nustatytų didžiausių leidžiamų triukšmo ribinių dydžių </w:t>
      </w:r>
      <w:r w:rsidRPr="00757F32">
        <w:t>gyvenamųjų bei visuomeninės paskirties pastatų aplinkoje visais paros periodais.</w:t>
      </w:r>
    </w:p>
    <w:p w14:paraId="57F6A396" w14:textId="5D3FBA52" w:rsidR="00DC64C6" w:rsidRPr="005B6242" w:rsidRDefault="00DC64C6" w:rsidP="007727FB">
      <w:pPr>
        <w:spacing w:line="276" w:lineRule="auto"/>
      </w:pPr>
      <w:r w:rsidRPr="00757F32">
        <w:lastRenderedPageBreak/>
        <w:t xml:space="preserve">Triukšmo sklaidos žemėlapiai pridedami </w:t>
      </w:r>
      <w:r w:rsidRPr="00E37331">
        <w:t xml:space="preserve">priede Nr. </w:t>
      </w:r>
      <w:r w:rsidR="00CB606C" w:rsidRPr="00E37331">
        <w:t>1</w:t>
      </w:r>
      <w:r w:rsidR="00911C30">
        <w:t>2</w:t>
      </w:r>
      <w:r w:rsidRPr="00E37331">
        <w:t>.</w:t>
      </w:r>
    </w:p>
    <w:p w14:paraId="2BEEA2C9" w14:textId="77777777" w:rsidR="00DC64C6" w:rsidRPr="00912DE6" w:rsidRDefault="00DC64C6" w:rsidP="005F0994">
      <w:pPr>
        <w:pStyle w:val="HTMLiankstoformatuotas"/>
        <w:ind w:firstLine="567"/>
        <w:jc w:val="both"/>
        <w:rPr>
          <w:rFonts w:ascii="Times New Roman" w:hAnsi="Times New Roman" w:cs="Times New Roman"/>
          <w:sz w:val="22"/>
          <w:szCs w:val="24"/>
        </w:rPr>
      </w:pPr>
    </w:p>
    <w:p w14:paraId="62802B63" w14:textId="77777777" w:rsidR="00DC64C6" w:rsidRPr="00DA5253" w:rsidRDefault="00DC64C6" w:rsidP="005F0994">
      <w:pPr>
        <w:ind w:firstLine="567"/>
        <w:jc w:val="both"/>
        <w:rPr>
          <w:b/>
          <w:sz w:val="22"/>
          <w:szCs w:val="22"/>
          <w:highlight w:val="yellow"/>
        </w:rPr>
      </w:pPr>
      <w:r w:rsidRPr="00DA5253">
        <w:rPr>
          <w:b/>
          <w:sz w:val="22"/>
          <w:szCs w:val="22"/>
        </w:rPr>
        <w:t>28. Triukšmo mažinimo priemonės.</w:t>
      </w:r>
    </w:p>
    <w:p w14:paraId="6A0D6BE0" w14:textId="77777777" w:rsidR="00DC64C6" w:rsidRDefault="00DC64C6" w:rsidP="005F0994">
      <w:pPr>
        <w:ind w:firstLine="567"/>
        <w:jc w:val="both"/>
        <w:rPr>
          <w:sz w:val="22"/>
          <w:szCs w:val="22"/>
          <w:highlight w:val="yellow"/>
        </w:rPr>
      </w:pPr>
    </w:p>
    <w:p w14:paraId="1FF05455" w14:textId="77777777" w:rsidR="00DC64C6" w:rsidRPr="005B6242" w:rsidRDefault="00DC64C6" w:rsidP="00DA5253">
      <w:pPr>
        <w:autoSpaceDE w:val="0"/>
        <w:autoSpaceDN w:val="0"/>
        <w:adjustRightInd w:val="0"/>
        <w:spacing w:line="276" w:lineRule="auto"/>
        <w:jc w:val="both"/>
        <w:rPr>
          <w:u w:val="single"/>
        </w:rPr>
      </w:pPr>
      <w:r w:rsidRPr="005B6242">
        <w:rPr>
          <w:u w:val="single"/>
        </w:rPr>
        <w:t>Esami triukšmo šaltiniai</w:t>
      </w:r>
    </w:p>
    <w:p w14:paraId="61E00031" w14:textId="77777777" w:rsidR="00DC64C6" w:rsidRPr="005B6242" w:rsidRDefault="00DC64C6" w:rsidP="00DA5253">
      <w:pPr>
        <w:autoSpaceDE w:val="0"/>
        <w:spacing w:before="120" w:after="120" w:line="276" w:lineRule="auto"/>
        <w:jc w:val="both"/>
        <w:rPr>
          <w:u w:val="single"/>
        </w:rPr>
      </w:pPr>
      <w:r w:rsidRPr="005B6242">
        <w:rPr>
          <w:i/>
          <w:iCs/>
        </w:rPr>
        <w:t xml:space="preserve">Katilinės technologinė įranga pastate. </w:t>
      </w:r>
      <w:r w:rsidRPr="005B6242">
        <w:rPr>
          <w:iCs/>
        </w:rPr>
        <w:t xml:space="preserve">Katilinės patalpų triukšmo lygis veikiant katilams su visa technologine įranga priimamas lygus - 85 </w:t>
      </w:r>
      <w:proofErr w:type="spellStart"/>
      <w:r w:rsidRPr="005B6242">
        <w:rPr>
          <w:iCs/>
        </w:rPr>
        <w:t>dBA</w:t>
      </w:r>
      <w:proofErr w:type="spellEnd"/>
      <w:r w:rsidRPr="005B6242">
        <w:rPr>
          <w:iCs/>
        </w:rPr>
        <w:t xml:space="preserve">. </w:t>
      </w:r>
      <w:r w:rsidRPr="005B6242">
        <w:t xml:space="preserve">Pastato sienos yra iš gelžbetonio plokščių, kurių garso izoliavimo rodiklis 51 </w:t>
      </w:r>
      <w:proofErr w:type="spellStart"/>
      <w:r w:rsidRPr="005B6242">
        <w:t>dBA</w:t>
      </w:r>
      <w:proofErr w:type="spellEnd"/>
      <w:r w:rsidRPr="005B6242">
        <w:t xml:space="preserve">. Pastato langai su stiklo paketais, garso izoliavimo rodiklis ne mažiau 27 </w:t>
      </w:r>
      <w:proofErr w:type="spellStart"/>
      <w:r w:rsidRPr="005B6242">
        <w:t>dBA</w:t>
      </w:r>
      <w:proofErr w:type="spellEnd"/>
      <w:r w:rsidRPr="005B6242">
        <w:t xml:space="preserve">. Atsižvelgiant į tai, kad pagrindinio katilinės pastato sienose yra langai, triukšmo lygio modeliavime priimamas vidutinis išorinių sienų garso izoliavimo rodiklis - 39 </w:t>
      </w:r>
      <w:proofErr w:type="spellStart"/>
      <w:r w:rsidRPr="005B6242">
        <w:t>dBA</w:t>
      </w:r>
      <w:proofErr w:type="spellEnd"/>
      <w:r w:rsidRPr="005B6242">
        <w:t>.</w:t>
      </w:r>
    </w:p>
    <w:tbl>
      <w:tblPr>
        <w:tblW w:w="47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1"/>
        <w:gridCol w:w="1774"/>
        <w:gridCol w:w="2267"/>
        <w:gridCol w:w="4302"/>
      </w:tblGrid>
      <w:tr w:rsidR="00DC64C6" w:rsidRPr="005B6242" w14:paraId="511B4C78" w14:textId="77777777" w:rsidTr="007727FB">
        <w:trPr>
          <w:trHeight w:val="721"/>
          <w:tblHeader/>
        </w:trPr>
        <w:tc>
          <w:tcPr>
            <w:tcW w:w="2023" w:type="pct"/>
            <w:vAlign w:val="center"/>
          </w:tcPr>
          <w:p w14:paraId="6974444B" w14:textId="77777777" w:rsidR="00DC64C6" w:rsidRPr="005B6242" w:rsidRDefault="00DC64C6" w:rsidP="00E151A8">
            <w:pPr>
              <w:spacing w:line="276" w:lineRule="auto"/>
              <w:rPr>
                <w:b/>
                <w:sz w:val="20"/>
                <w:szCs w:val="20"/>
              </w:rPr>
            </w:pPr>
            <w:r w:rsidRPr="005B6242">
              <w:rPr>
                <w:b/>
                <w:sz w:val="20"/>
                <w:szCs w:val="20"/>
              </w:rPr>
              <w:t>Triukšmo šaltiniai</w:t>
            </w:r>
          </w:p>
        </w:tc>
        <w:tc>
          <w:tcPr>
            <w:tcW w:w="633" w:type="pct"/>
            <w:vAlign w:val="center"/>
          </w:tcPr>
          <w:p w14:paraId="2C6CF20D" w14:textId="77777777" w:rsidR="00DC64C6" w:rsidRPr="005B6242" w:rsidRDefault="00DC64C6" w:rsidP="00E151A8">
            <w:pPr>
              <w:spacing w:line="276" w:lineRule="auto"/>
              <w:rPr>
                <w:b/>
                <w:sz w:val="20"/>
                <w:szCs w:val="20"/>
              </w:rPr>
            </w:pPr>
            <w:r w:rsidRPr="005B6242">
              <w:rPr>
                <w:b/>
                <w:sz w:val="20"/>
                <w:szCs w:val="20"/>
              </w:rPr>
              <w:t>Darbo laikas</w:t>
            </w:r>
          </w:p>
        </w:tc>
        <w:tc>
          <w:tcPr>
            <w:tcW w:w="809" w:type="pct"/>
            <w:vAlign w:val="center"/>
          </w:tcPr>
          <w:p w14:paraId="6A8E996A" w14:textId="77777777" w:rsidR="00DC64C6" w:rsidRPr="005B6242" w:rsidRDefault="00DC64C6" w:rsidP="00E151A8">
            <w:pPr>
              <w:spacing w:line="276" w:lineRule="auto"/>
              <w:rPr>
                <w:b/>
                <w:sz w:val="20"/>
                <w:szCs w:val="20"/>
              </w:rPr>
            </w:pPr>
            <w:r w:rsidRPr="005B6242">
              <w:rPr>
                <w:b/>
                <w:sz w:val="20"/>
                <w:szCs w:val="20"/>
              </w:rPr>
              <w:t>Garso lygis</w:t>
            </w:r>
          </w:p>
        </w:tc>
        <w:tc>
          <w:tcPr>
            <w:tcW w:w="1535" w:type="pct"/>
            <w:vAlign w:val="center"/>
          </w:tcPr>
          <w:p w14:paraId="7BA0564A" w14:textId="77777777" w:rsidR="00DC64C6" w:rsidRPr="005B6242" w:rsidRDefault="00DC64C6" w:rsidP="00E151A8">
            <w:pPr>
              <w:spacing w:line="276" w:lineRule="auto"/>
              <w:rPr>
                <w:b/>
                <w:sz w:val="20"/>
                <w:szCs w:val="20"/>
              </w:rPr>
            </w:pPr>
            <w:r w:rsidRPr="005B6242">
              <w:rPr>
                <w:b/>
                <w:sz w:val="20"/>
                <w:szCs w:val="20"/>
              </w:rPr>
              <w:t>Triukšmo mažinimo priemonės</w:t>
            </w:r>
          </w:p>
        </w:tc>
      </w:tr>
      <w:tr w:rsidR="00DC64C6" w:rsidRPr="005B6242" w14:paraId="6B29D421" w14:textId="77777777" w:rsidTr="007727FB">
        <w:tc>
          <w:tcPr>
            <w:tcW w:w="2023" w:type="pct"/>
          </w:tcPr>
          <w:p w14:paraId="1F516D8A" w14:textId="77777777" w:rsidR="00DC64C6" w:rsidRPr="005B6242" w:rsidRDefault="00DC64C6" w:rsidP="00E151A8">
            <w:pPr>
              <w:spacing w:line="276" w:lineRule="auto"/>
              <w:rPr>
                <w:sz w:val="20"/>
                <w:szCs w:val="20"/>
              </w:rPr>
            </w:pPr>
            <w:r w:rsidRPr="005B6242">
              <w:rPr>
                <w:sz w:val="20"/>
                <w:szCs w:val="20"/>
              </w:rPr>
              <w:t>Katilinės technologinė įranga. Išorinės pastato sienos vertinamos kaip vertikalus plotinis triukšmo šaltinis.</w:t>
            </w:r>
          </w:p>
        </w:tc>
        <w:tc>
          <w:tcPr>
            <w:tcW w:w="633" w:type="pct"/>
            <w:vAlign w:val="center"/>
          </w:tcPr>
          <w:p w14:paraId="11E407B9" w14:textId="77777777" w:rsidR="00DC64C6" w:rsidRPr="005B6242" w:rsidRDefault="00DC64C6" w:rsidP="00E151A8">
            <w:pPr>
              <w:spacing w:line="276" w:lineRule="auto"/>
              <w:rPr>
                <w:sz w:val="20"/>
                <w:szCs w:val="20"/>
              </w:rPr>
            </w:pPr>
            <w:r w:rsidRPr="005B6242">
              <w:rPr>
                <w:sz w:val="20"/>
                <w:szCs w:val="20"/>
              </w:rPr>
              <w:t>24 h/parą.</w:t>
            </w:r>
          </w:p>
        </w:tc>
        <w:tc>
          <w:tcPr>
            <w:tcW w:w="809" w:type="pct"/>
            <w:vAlign w:val="center"/>
          </w:tcPr>
          <w:p w14:paraId="74090DB5" w14:textId="77777777" w:rsidR="00DC64C6" w:rsidRPr="005B6242" w:rsidRDefault="00DC64C6" w:rsidP="00E151A8">
            <w:pPr>
              <w:spacing w:line="276" w:lineRule="auto"/>
              <w:rPr>
                <w:sz w:val="20"/>
                <w:szCs w:val="20"/>
              </w:rPr>
            </w:pPr>
            <w:r w:rsidRPr="005B6242">
              <w:rPr>
                <w:sz w:val="20"/>
                <w:szCs w:val="20"/>
              </w:rPr>
              <w:t xml:space="preserve">85 </w:t>
            </w:r>
            <w:proofErr w:type="spellStart"/>
            <w:r w:rsidRPr="005B6242">
              <w:rPr>
                <w:sz w:val="20"/>
                <w:szCs w:val="20"/>
              </w:rPr>
              <w:t>dBA</w:t>
            </w:r>
            <w:proofErr w:type="spellEnd"/>
            <w:r w:rsidRPr="005B6242">
              <w:rPr>
                <w:sz w:val="20"/>
                <w:szCs w:val="20"/>
              </w:rPr>
              <w:t xml:space="preserve"> (patalpose)</w:t>
            </w:r>
          </w:p>
        </w:tc>
        <w:tc>
          <w:tcPr>
            <w:tcW w:w="1535" w:type="pct"/>
            <w:vAlign w:val="center"/>
          </w:tcPr>
          <w:p w14:paraId="1A5FE03A" w14:textId="77777777" w:rsidR="00DC64C6" w:rsidRPr="005B6242" w:rsidRDefault="00DC64C6" w:rsidP="00E151A8">
            <w:pPr>
              <w:spacing w:line="276" w:lineRule="auto"/>
              <w:rPr>
                <w:sz w:val="20"/>
                <w:szCs w:val="20"/>
              </w:rPr>
            </w:pPr>
            <w:r w:rsidRPr="005B6242">
              <w:rPr>
                <w:sz w:val="20"/>
                <w:szCs w:val="20"/>
              </w:rPr>
              <w:t xml:space="preserve">Išorinių sienų garso izoliacija 39 </w:t>
            </w:r>
            <w:proofErr w:type="spellStart"/>
            <w:r w:rsidRPr="005B6242">
              <w:rPr>
                <w:sz w:val="20"/>
                <w:szCs w:val="20"/>
              </w:rPr>
              <w:t>dBA</w:t>
            </w:r>
            <w:proofErr w:type="spellEnd"/>
            <w:r w:rsidRPr="005B6242">
              <w:rPr>
                <w:sz w:val="20"/>
                <w:szCs w:val="20"/>
              </w:rPr>
              <w:t>.</w:t>
            </w:r>
          </w:p>
        </w:tc>
      </w:tr>
    </w:tbl>
    <w:p w14:paraId="3EBBE5A2" w14:textId="77777777" w:rsidR="00DC64C6" w:rsidRDefault="00DC64C6" w:rsidP="005F0994">
      <w:pPr>
        <w:ind w:firstLine="567"/>
        <w:jc w:val="both"/>
        <w:rPr>
          <w:sz w:val="22"/>
          <w:szCs w:val="22"/>
          <w:highlight w:val="yellow"/>
        </w:rPr>
      </w:pPr>
    </w:p>
    <w:p w14:paraId="49654434" w14:textId="77777777" w:rsidR="00DC64C6" w:rsidRPr="005B6242" w:rsidRDefault="00DC64C6" w:rsidP="00DA5253">
      <w:pPr>
        <w:autoSpaceDE w:val="0"/>
        <w:spacing w:before="120" w:after="120" w:line="276" w:lineRule="auto"/>
        <w:jc w:val="both"/>
        <w:rPr>
          <w:i/>
          <w:iCs/>
        </w:rPr>
      </w:pPr>
      <w:r w:rsidRPr="005B6242">
        <w:rPr>
          <w:u w:val="single"/>
        </w:rPr>
        <w:t>Planuojami triukšmo šaltiniai</w:t>
      </w:r>
    </w:p>
    <w:p w14:paraId="4CF65C40" w14:textId="77777777" w:rsidR="00DC64C6" w:rsidRPr="005B6242" w:rsidRDefault="00DC64C6" w:rsidP="00DA5253">
      <w:pPr>
        <w:autoSpaceDE w:val="0"/>
        <w:spacing w:before="120" w:after="120" w:line="276" w:lineRule="auto"/>
        <w:jc w:val="both"/>
        <w:rPr>
          <w:sz w:val="23"/>
          <w:szCs w:val="23"/>
        </w:rPr>
      </w:pPr>
      <w:r w:rsidRPr="005B6242">
        <w:rPr>
          <w:i/>
          <w:iCs/>
        </w:rPr>
        <w:t xml:space="preserve">Planuojamas biokuro katilas. </w:t>
      </w:r>
      <w:r w:rsidRPr="005B6242">
        <w:rPr>
          <w:iCs/>
        </w:rPr>
        <w:t xml:space="preserve">Planuojamas biokuro katilas bus įrengtas esamame katilinės pastate, rytinėje jo pusėje. Patalpų viduje triukšmo lygis priimamas lygus 85 </w:t>
      </w:r>
      <w:proofErr w:type="spellStart"/>
      <w:r w:rsidRPr="005B6242">
        <w:rPr>
          <w:iCs/>
        </w:rPr>
        <w:t>dBA</w:t>
      </w:r>
      <w:proofErr w:type="spellEnd"/>
      <w:r w:rsidRPr="005B6242">
        <w:rPr>
          <w:iCs/>
        </w:rPr>
        <w:t xml:space="preserve">, kaip ir esamose katilinės katilų patalpose. </w:t>
      </w:r>
      <w:r w:rsidRPr="005B6242">
        <w:t xml:space="preserve">Pastato sienos yra iš gelžbetonio plokščių, kurių garso izoliavimo rodiklis 51 </w:t>
      </w:r>
      <w:proofErr w:type="spellStart"/>
      <w:r w:rsidRPr="005B6242">
        <w:t>dBA</w:t>
      </w:r>
      <w:proofErr w:type="spellEnd"/>
      <w:r w:rsidRPr="005B6242">
        <w:t xml:space="preserve">. Pastato langai su stiklo paketais, garso izoliavimo rodiklis ne mažiau 27 </w:t>
      </w:r>
      <w:proofErr w:type="spellStart"/>
      <w:r w:rsidRPr="005B6242">
        <w:t>dBA</w:t>
      </w:r>
      <w:proofErr w:type="spellEnd"/>
      <w:r w:rsidRPr="005B6242">
        <w:t xml:space="preserve">. Atsižvelgiant į tai, kad pagrindinio katilinės pastato sienose yra langai, triukšmo lygio modeliavime priimamas vidutinis išorinių sienų garso izoliavimo rodiklis - 39 </w:t>
      </w:r>
      <w:proofErr w:type="spellStart"/>
      <w:r w:rsidRPr="005B6242">
        <w:t>dBA</w:t>
      </w:r>
      <w:proofErr w:type="spellEnd"/>
      <w:r w:rsidRPr="005B6242">
        <w:t>.</w:t>
      </w:r>
    </w:p>
    <w:tbl>
      <w:tblPr>
        <w:tblW w:w="46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2"/>
        <w:gridCol w:w="1774"/>
        <w:gridCol w:w="1983"/>
        <w:gridCol w:w="4304"/>
      </w:tblGrid>
      <w:tr w:rsidR="00DC64C6" w:rsidRPr="005B6242" w14:paraId="1B75B6BB" w14:textId="77777777" w:rsidTr="007727FB">
        <w:trPr>
          <w:trHeight w:val="721"/>
          <w:tblHeader/>
        </w:trPr>
        <w:tc>
          <w:tcPr>
            <w:tcW w:w="2065" w:type="pct"/>
            <w:vAlign w:val="center"/>
          </w:tcPr>
          <w:p w14:paraId="223DE987" w14:textId="77777777" w:rsidR="00DC64C6" w:rsidRPr="005B6242" w:rsidRDefault="00DC64C6" w:rsidP="00E151A8">
            <w:pPr>
              <w:spacing w:line="276" w:lineRule="auto"/>
              <w:rPr>
                <w:b/>
                <w:sz w:val="20"/>
                <w:szCs w:val="20"/>
              </w:rPr>
            </w:pPr>
            <w:r w:rsidRPr="005B6242">
              <w:rPr>
                <w:b/>
                <w:sz w:val="20"/>
                <w:szCs w:val="20"/>
              </w:rPr>
              <w:t>Triukšmo šaltiniai</w:t>
            </w:r>
          </w:p>
        </w:tc>
        <w:tc>
          <w:tcPr>
            <w:tcW w:w="646" w:type="pct"/>
            <w:vAlign w:val="center"/>
          </w:tcPr>
          <w:p w14:paraId="3C34B78F" w14:textId="77777777" w:rsidR="00DC64C6" w:rsidRPr="005B6242" w:rsidRDefault="00DC64C6" w:rsidP="00E151A8">
            <w:pPr>
              <w:spacing w:line="276" w:lineRule="auto"/>
              <w:rPr>
                <w:b/>
                <w:sz w:val="20"/>
                <w:szCs w:val="20"/>
              </w:rPr>
            </w:pPr>
            <w:r w:rsidRPr="005B6242">
              <w:rPr>
                <w:b/>
                <w:sz w:val="20"/>
                <w:szCs w:val="20"/>
              </w:rPr>
              <w:t>Darbo laikas</w:t>
            </w:r>
          </w:p>
        </w:tc>
        <w:tc>
          <w:tcPr>
            <w:tcW w:w="722" w:type="pct"/>
            <w:vAlign w:val="center"/>
          </w:tcPr>
          <w:p w14:paraId="4D72C8C8" w14:textId="77777777" w:rsidR="00DC64C6" w:rsidRPr="005B6242" w:rsidRDefault="00DC64C6" w:rsidP="00E151A8">
            <w:pPr>
              <w:spacing w:line="276" w:lineRule="auto"/>
              <w:rPr>
                <w:b/>
                <w:sz w:val="20"/>
                <w:szCs w:val="20"/>
              </w:rPr>
            </w:pPr>
            <w:r w:rsidRPr="005B6242">
              <w:rPr>
                <w:b/>
                <w:sz w:val="20"/>
                <w:szCs w:val="20"/>
              </w:rPr>
              <w:t>Garso lygis</w:t>
            </w:r>
          </w:p>
        </w:tc>
        <w:tc>
          <w:tcPr>
            <w:tcW w:w="1567" w:type="pct"/>
            <w:vAlign w:val="center"/>
          </w:tcPr>
          <w:p w14:paraId="478D86B5" w14:textId="77777777" w:rsidR="00DC64C6" w:rsidRPr="005B6242" w:rsidRDefault="00DC64C6" w:rsidP="00E151A8">
            <w:pPr>
              <w:spacing w:line="276" w:lineRule="auto"/>
              <w:rPr>
                <w:b/>
                <w:sz w:val="20"/>
                <w:szCs w:val="20"/>
              </w:rPr>
            </w:pPr>
            <w:r w:rsidRPr="005B6242">
              <w:rPr>
                <w:b/>
                <w:sz w:val="20"/>
                <w:szCs w:val="20"/>
              </w:rPr>
              <w:t>Triukšmo mažinimo priemonės</w:t>
            </w:r>
          </w:p>
        </w:tc>
      </w:tr>
      <w:tr w:rsidR="00DC64C6" w:rsidRPr="005B6242" w14:paraId="525C87D3" w14:textId="77777777" w:rsidTr="007727FB">
        <w:tc>
          <w:tcPr>
            <w:tcW w:w="2065" w:type="pct"/>
          </w:tcPr>
          <w:p w14:paraId="0DEFE9C5" w14:textId="77777777" w:rsidR="00DC64C6" w:rsidRPr="005B6242" w:rsidRDefault="00DC64C6" w:rsidP="00E151A8">
            <w:pPr>
              <w:spacing w:line="276" w:lineRule="auto"/>
              <w:rPr>
                <w:sz w:val="20"/>
                <w:szCs w:val="20"/>
              </w:rPr>
            </w:pPr>
            <w:r w:rsidRPr="005B6242">
              <w:rPr>
                <w:sz w:val="20"/>
                <w:szCs w:val="20"/>
              </w:rPr>
              <w:t>Planuojama biokuro katilinės technologinė įranga. Išorinės pastato sienos vertinamos kaip vertikalus plotinis triukšmo šaltinis.</w:t>
            </w:r>
          </w:p>
        </w:tc>
        <w:tc>
          <w:tcPr>
            <w:tcW w:w="646" w:type="pct"/>
            <w:vAlign w:val="center"/>
          </w:tcPr>
          <w:p w14:paraId="47E7E922" w14:textId="77777777" w:rsidR="00DC64C6" w:rsidRPr="005B6242" w:rsidRDefault="00DC64C6" w:rsidP="00E151A8">
            <w:pPr>
              <w:spacing w:line="276" w:lineRule="auto"/>
              <w:rPr>
                <w:sz w:val="20"/>
                <w:szCs w:val="20"/>
              </w:rPr>
            </w:pPr>
            <w:r w:rsidRPr="005B6242">
              <w:rPr>
                <w:sz w:val="20"/>
                <w:szCs w:val="20"/>
              </w:rPr>
              <w:t>24 h/parą.</w:t>
            </w:r>
          </w:p>
        </w:tc>
        <w:tc>
          <w:tcPr>
            <w:tcW w:w="722" w:type="pct"/>
            <w:vAlign w:val="center"/>
          </w:tcPr>
          <w:p w14:paraId="26E78A88" w14:textId="77777777" w:rsidR="00DC64C6" w:rsidRPr="005B6242" w:rsidRDefault="00DC64C6" w:rsidP="00E151A8">
            <w:pPr>
              <w:spacing w:line="276" w:lineRule="auto"/>
              <w:rPr>
                <w:sz w:val="20"/>
                <w:szCs w:val="20"/>
              </w:rPr>
            </w:pPr>
            <w:r w:rsidRPr="005B6242">
              <w:rPr>
                <w:sz w:val="20"/>
                <w:szCs w:val="20"/>
              </w:rPr>
              <w:t xml:space="preserve">85 </w:t>
            </w:r>
            <w:proofErr w:type="spellStart"/>
            <w:r w:rsidRPr="005B6242">
              <w:rPr>
                <w:sz w:val="20"/>
                <w:szCs w:val="20"/>
              </w:rPr>
              <w:t>dBA</w:t>
            </w:r>
            <w:proofErr w:type="spellEnd"/>
            <w:r w:rsidRPr="005B6242">
              <w:rPr>
                <w:sz w:val="20"/>
                <w:szCs w:val="20"/>
              </w:rPr>
              <w:t xml:space="preserve"> (patalpose)</w:t>
            </w:r>
          </w:p>
        </w:tc>
        <w:tc>
          <w:tcPr>
            <w:tcW w:w="1567" w:type="pct"/>
            <w:vAlign w:val="center"/>
          </w:tcPr>
          <w:p w14:paraId="1BBA3A55" w14:textId="77777777" w:rsidR="00DC64C6" w:rsidRPr="005B6242" w:rsidRDefault="00DC64C6" w:rsidP="00E151A8">
            <w:pPr>
              <w:spacing w:line="276" w:lineRule="auto"/>
              <w:rPr>
                <w:sz w:val="20"/>
                <w:szCs w:val="20"/>
              </w:rPr>
            </w:pPr>
            <w:r w:rsidRPr="005B6242">
              <w:rPr>
                <w:sz w:val="20"/>
                <w:szCs w:val="20"/>
              </w:rPr>
              <w:t xml:space="preserve">Išorinių sienų garso izoliacija 39 </w:t>
            </w:r>
            <w:proofErr w:type="spellStart"/>
            <w:r w:rsidRPr="005B6242">
              <w:rPr>
                <w:sz w:val="20"/>
                <w:szCs w:val="20"/>
              </w:rPr>
              <w:t>dBA</w:t>
            </w:r>
            <w:proofErr w:type="spellEnd"/>
            <w:r w:rsidRPr="005B6242">
              <w:rPr>
                <w:sz w:val="20"/>
                <w:szCs w:val="20"/>
              </w:rPr>
              <w:t>.</w:t>
            </w:r>
          </w:p>
        </w:tc>
      </w:tr>
    </w:tbl>
    <w:p w14:paraId="47AD4757" w14:textId="77777777" w:rsidR="00DC64C6" w:rsidRPr="00DA5253" w:rsidRDefault="00DC64C6" w:rsidP="005F0994">
      <w:pPr>
        <w:ind w:firstLine="567"/>
        <w:jc w:val="both"/>
        <w:rPr>
          <w:sz w:val="22"/>
          <w:szCs w:val="22"/>
        </w:rPr>
      </w:pPr>
      <w:r w:rsidRPr="00DA5253">
        <w:rPr>
          <w:sz w:val="22"/>
          <w:szCs w:val="22"/>
        </w:rPr>
        <w:t>Kitų triukšmo mažinimo priemonių įrengti neplanuojama.</w:t>
      </w:r>
    </w:p>
    <w:p w14:paraId="7B0AC1ED" w14:textId="77777777" w:rsidR="00DC64C6" w:rsidRDefault="00DC64C6" w:rsidP="005F0994">
      <w:pPr>
        <w:ind w:firstLine="567"/>
        <w:jc w:val="both"/>
        <w:rPr>
          <w:sz w:val="22"/>
          <w:szCs w:val="22"/>
        </w:rPr>
      </w:pPr>
    </w:p>
    <w:p w14:paraId="2F668C75" w14:textId="77777777" w:rsidR="00581DB3" w:rsidRDefault="00581DB3" w:rsidP="005F0994">
      <w:pPr>
        <w:ind w:firstLine="567"/>
        <w:jc w:val="both"/>
        <w:rPr>
          <w:sz w:val="22"/>
          <w:szCs w:val="22"/>
        </w:rPr>
      </w:pPr>
    </w:p>
    <w:p w14:paraId="0C27350E" w14:textId="77777777" w:rsidR="00581DB3" w:rsidRDefault="00581DB3" w:rsidP="005F0994">
      <w:pPr>
        <w:ind w:firstLine="567"/>
        <w:jc w:val="both"/>
        <w:rPr>
          <w:sz w:val="22"/>
          <w:szCs w:val="22"/>
        </w:rPr>
      </w:pPr>
    </w:p>
    <w:p w14:paraId="572B17AD" w14:textId="77777777" w:rsidR="00581DB3" w:rsidRPr="00DA5253" w:rsidRDefault="00581DB3" w:rsidP="005F0994">
      <w:pPr>
        <w:ind w:firstLine="567"/>
        <w:jc w:val="both"/>
        <w:rPr>
          <w:sz w:val="22"/>
          <w:szCs w:val="22"/>
        </w:rPr>
      </w:pPr>
    </w:p>
    <w:p w14:paraId="66BE8B6B" w14:textId="77777777" w:rsidR="00DC64C6" w:rsidRPr="00DA5253" w:rsidRDefault="00DC64C6" w:rsidP="005F0994">
      <w:pPr>
        <w:ind w:firstLine="567"/>
        <w:jc w:val="both"/>
        <w:rPr>
          <w:b/>
          <w:sz w:val="22"/>
          <w:szCs w:val="22"/>
        </w:rPr>
      </w:pPr>
      <w:r w:rsidRPr="00DA5253">
        <w:rPr>
          <w:b/>
          <w:sz w:val="22"/>
          <w:szCs w:val="22"/>
        </w:rPr>
        <w:lastRenderedPageBreak/>
        <w:t>29. Įrenginyje vykdomos veiklos metu skleidžiami kvapai.</w:t>
      </w:r>
    </w:p>
    <w:p w14:paraId="36F77E7C" w14:textId="77777777" w:rsidR="00DC64C6" w:rsidRPr="00DA5253" w:rsidRDefault="00DC64C6" w:rsidP="005F0994">
      <w:pPr>
        <w:ind w:firstLine="567"/>
        <w:jc w:val="both"/>
        <w:rPr>
          <w:sz w:val="22"/>
          <w:szCs w:val="22"/>
        </w:rPr>
      </w:pPr>
    </w:p>
    <w:p w14:paraId="30D2A205" w14:textId="035D22EC" w:rsidR="00DC64C6" w:rsidRPr="00DA5253" w:rsidRDefault="00DC64C6">
      <w:pPr>
        <w:spacing w:line="276" w:lineRule="auto"/>
        <w:ind w:firstLine="425"/>
        <w:jc w:val="both"/>
        <w:rPr>
          <w:highlight w:val="yellow"/>
        </w:rPr>
      </w:pPr>
      <w:r w:rsidRPr="00DA5253">
        <w:t>Vykdoma veikla nepažeidžia Lietuvos higienos normos HN 121:2010 „Kvapo koncentracijos ribinė vertė gyvenamosios aplinkos ore“, patvirtintos LR sveikatos ministro 2010-10-04 įsakymu Nr. V-885 (</w:t>
      </w:r>
      <w:proofErr w:type="spellStart"/>
      <w:r w:rsidRPr="00DA5253">
        <w:t>Žin</w:t>
      </w:r>
      <w:proofErr w:type="spellEnd"/>
      <w:r w:rsidRPr="00DA5253">
        <w:t>., 2010, Nr.120-6148)</w:t>
      </w:r>
      <w:r w:rsidR="00581DB3">
        <w:t>,</w:t>
      </w:r>
      <w:r w:rsidRPr="00DA5253">
        <w:t xml:space="preserve"> reikalavimų. </w:t>
      </w:r>
      <w:r w:rsidRPr="0089182E">
        <w:t>Esami kvapų šaltiniai Marijampolės RK – skysto kuro talpyklų alsuokliai (3 vnt.) ir kaminai (4 vnt.). Po rekonstrukcijos padidės kvapų šaltinių – bus pastatytas naujas kaminas Nr. 005. Perpilant ir saugant skystą kurą (skalūnų alyvą</w:t>
      </w:r>
      <w:r w:rsidR="0094347D">
        <w:t xml:space="preserve">, </w:t>
      </w:r>
      <w:proofErr w:type="spellStart"/>
      <w:r w:rsidR="0094347D">
        <w:t>dyzeliną</w:t>
      </w:r>
      <w:proofErr w:type="spellEnd"/>
      <w:r w:rsidR="0094347D">
        <w:t>,</w:t>
      </w:r>
      <w:r w:rsidRPr="0089182E">
        <w:t xml:space="preserve"> mazutą) išsiskirs lakūs organiniai junginiai. Eksploatuojant kaminus išsiskirs kvapą skleidžiantys teršalai – azoto oksidas ir sieros dioksidas.</w:t>
      </w:r>
      <w:r w:rsidR="00581DB3">
        <w:t xml:space="preserve"> </w:t>
      </w:r>
      <w:r w:rsidRPr="0089182E">
        <w:t>Cheminių medžiagų kvapo slenksčio vertė prilyginama vienam Europos kvapo vienetui (1 OU/m</w:t>
      </w:r>
      <w:r w:rsidRPr="0089182E">
        <w:rPr>
          <w:vertAlign w:val="superscript"/>
        </w:rPr>
        <w:t>3</w:t>
      </w:r>
      <w:r w:rsidRPr="0089182E">
        <w:t>).</w:t>
      </w:r>
    </w:p>
    <w:p w14:paraId="1B9E5BFB" w14:textId="27116212" w:rsidR="00DC64C6" w:rsidRPr="0089182E" w:rsidRDefault="00DC64C6">
      <w:pPr>
        <w:autoSpaceDE w:val="0"/>
        <w:autoSpaceDN w:val="0"/>
        <w:adjustRightInd w:val="0"/>
        <w:spacing w:line="276" w:lineRule="auto"/>
        <w:jc w:val="both"/>
      </w:pPr>
      <w:r w:rsidRPr="0089182E">
        <w:t xml:space="preserve">Kvapo sklaidos modeliavimui atlikti skaičiavimai remiantis ISO standarto, LST EN 13725+AC Oro kokybė. Kvapo koncentracijos nustatymas dinamine </w:t>
      </w:r>
      <w:proofErr w:type="spellStart"/>
      <w:r w:rsidRPr="0089182E">
        <w:t>olfaltometrija</w:t>
      </w:r>
      <w:proofErr w:type="spellEnd"/>
      <w:r w:rsidRPr="0089182E">
        <w:t xml:space="preserve">, rekomendacijomis. Suskaičiuotos kvapo emisijos įvertinant medžiagų koncentraciją ir kvapo slenksčio vertę. </w:t>
      </w:r>
      <w:r w:rsidR="00581DB3">
        <w:t>M</w:t>
      </w:r>
      <w:r w:rsidRPr="0089182E">
        <w:t>odeliavimas atliktas įvertinus cheminių medžiagų skleidžiamo kvapo sumines emisijas kiekvienam taršos šaltiniui. Naudojamas emisijos matas – OUE/s. Kvapu emisijos (OUE/s) nustatomos taškinio šaltinio išmetamojo srauto debitą (m</w:t>
      </w:r>
      <w:r w:rsidRPr="0089182E">
        <w:rPr>
          <w:vertAlign w:val="superscript"/>
        </w:rPr>
        <w:t>3</w:t>
      </w:r>
      <w:r w:rsidRPr="0089182E">
        <w:t>/s) padauginus iš kvapo koncentracijos (OUE/m</w:t>
      </w:r>
      <w:r w:rsidRPr="0089182E">
        <w:rPr>
          <w:vertAlign w:val="superscript"/>
        </w:rPr>
        <w:t>3</w:t>
      </w:r>
      <w:r w:rsidRPr="0089182E">
        <w:t xml:space="preserve">), gautos dinaminės </w:t>
      </w:r>
      <w:proofErr w:type="spellStart"/>
      <w:r w:rsidRPr="0089182E">
        <w:t>olfaktometrijos</w:t>
      </w:r>
      <w:proofErr w:type="spellEnd"/>
      <w:r w:rsidRPr="0089182E">
        <w:t xml:space="preserve"> būdu. (</w:t>
      </w:r>
      <w:r>
        <w:t>žr.</w:t>
      </w:r>
      <w:r w:rsidRPr="0089182E">
        <w:t xml:space="preserve"> lentel</w:t>
      </w:r>
      <w:r>
        <w:t>ę žemiau</w:t>
      </w:r>
      <w:r w:rsidRPr="0089182E">
        <w:t xml:space="preserve">). Modeliuojant priimta, kad taršos šaltiniai veiks visus metus, o rezervinis skystas kuras bus naudojamas vieną mėnesį. Gauti apskaičiuoti rezultatai panaudoti modeliavimo programai AERMOD </w:t>
      </w:r>
      <w:proofErr w:type="spellStart"/>
      <w:r w:rsidRPr="0089182E">
        <w:t>View</w:t>
      </w:r>
      <w:proofErr w:type="spellEnd"/>
      <w:r w:rsidRPr="0089182E">
        <w:t xml:space="preserve"> .</w:t>
      </w:r>
    </w:p>
    <w:p w14:paraId="253B6E92" w14:textId="77777777" w:rsidR="00DC64C6" w:rsidRPr="005B6242" w:rsidRDefault="00DC64C6" w:rsidP="007727FB">
      <w:pPr>
        <w:autoSpaceDE w:val="0"/>
        <w:autoSpaceDN w:val="0"/>
        <w:adjustRightInd w:val="0"/>
        <w:spacing w:line="276" w:lineRule="auto"/>
        <w:jc w:val="both"/>
        <w:rPr>
          <w:vertAlign w:val="superscript"/>
          <w:lang w:bidi="lo-LA"/>
        </w:rPr>
      </w:pPr>
      <w:r w:rsidRPr="005B6242">
        <w:rPr>
          <w:bCs/>
        </w:rPr>
        <w:t xml:space="preserve">Kvapo sklaidos skaičiavimo rezultatų vertinimas </w:t>
      </w:r>
      <w:r w:rsidRPr="005B6242">
        <w:rPr>
          <w:lang w:bidi="lo-LA"/>
        </w:rPr>
        <w:t>Marijampolės RK</w:t>
      </w:r>
    </w:p>
    <w:tbl>
      <w:tblPr>
        <w:tblW w:w="12770" w:type="dxa"/>
        <w:tblInd w:w="96" w:type="dxa"/>
        <w:tblLook w:val="00A0" w:firstRow="1" w:lastRow="0" w:firstColumn="1" w:lastColumn="0" w:noHBand="0" w:noVBand="0"/>
      </w:tblPr>
      <w:tblGrid>
        <w:gridCol w:w="2564"/>
        <w:gridCol w:w="2671"/>
        <w:gridCol w:w="3566"/>
        <w:gridCol w:w="3969"/>
      </w:tblGrid>
      <w:tr w:rsidR="00DC64C6" w:rsidRPr="005B6242" w14:paraId="24EFA2D8" w14:textId="77777777" w:rsidTr="007727FB">
        <w:trPr>
          <w:trHeight w:val="211"/>
        </w:trPr>
        <w:tc>
          <w:tcPr>
            <w:tcW w:w="2564" w:type="dxa"/>
            <w:tcBorders>
              <w:top w:val="single" w:sz="4" w:space="0" w:color="auto"/>
              <w:left w:val="single" w:sz="4" w:space="0" w:color="auto"/>
              <w:bottom w:val="single" w:sz="4" w:space="0" w:color="auto"/>
              <w:right w:val="single" w:sz="4" w:space="0" w:color="auto"/>
            </w:tcBorders>
            <w:shd w:val="pct10" w:color="auto" w:fill="auto"/>
            <w:noWrap/>
            <w:vAlign w:val="center"/>
          </w:tcPr>
          <w:p w14:paraId="740DAE54" w14:textId="77777777" w:rsidR="00DC64C6" w:rsidRPr="005B6242" w:rsidRDefault="00DC64C6" w:rsidP="00E151A8">
            <w:pPr>
              <w:spacing w:line="276" w:lineRule="auto"/>
              <w:jc w:val="center"/>
              <w:rPr>
                <w:b/>
                <w:sz w:val="18"/>
                <w:szCs w:val="18"/>
              </w:rPr>
            </w:pPr>
            <w:r w:rsidRPr="005B6242">
              <w:rPr>
                <w:b/>
                <w:sz w:val="18"/>
                <w:szCs w:val="18"/>
              </w:rPr>
              <w:t>Taršos šaltinis</w:t>
            </w:r>
          </w:p>
        </w:tc>
        <w:tc>
          <w:tcPr>
            <w:tcW w:w="2671" w:type="dxa"/>
            <w:tcBorders>
              <w:top w:val="single" w:sz="4" w:space="0" w:color="auto"/>
              <w:left w:val="single" w:sz="4" w:space="0" w:color="auto"/>
              <w:bottom w:val="single" w:sz="4" w:space="0" w:color="auto"/>
              <w:right w:val="single" w:sz="4" w:space="0" w:color="auto"/>
            </w:tcBorders>
            <w:shd w:val="pct10" w:color="auto" w:fill="auto"/>
            <w:noWrap/>
            <w:vAlign w:val="center"/>
          </w:tcPr>
          <w:p w14:paraId="4BE5BDCF" w14:textId="77777777" w:rsidR="00DC64C6" w:rsidRPr="005B6242" w:rsidRDefault="00DC64C6" w:rsidP="00E151A8">
            <w:pPr>
              <w:spacing w:line="276" w:lineRule="auto"/>
              <w:jc w:val="center"/>
              <w:rPr>
                <w:b/>
                <w:sz w:val="18"/>
                <w:szCs w:val="18"/>
              </w:rPr>
            </w:pPr>
            <w:r w:rsidRPr="005B6242">
              <w:rPr>
                <w:b/>
                <w:sz w:val="18"/>
                <w:szCs w:val="18"/>
              </w:rPr>
              <w:t>Medžiagos pavadinimas</w:t>
            </w:r>
          </w:p>
        </w:tc>
        <w:tc>
          <w:tcPr>
            <w:tcW w:w="3566" w:type="dxa"/>
            <w:tcBorders>
              <w:top w:val="single" w:sz="4" w:space="0" w:color="auto"/>
              <w:left w:val="single" w:sz="4" w:space="0" w:color="auto"/>
              <w:bottom w:val="single" w:sz="4" w:space="0" w:color="auto"/>
              <w:right w:val="single" w:sz="4" w:space="0" w:color="auto"/>
            </w:tcBorders>
            <w:shd w:val="pct10" w:color="auto" w:fill="auto"/>
            <w:vAlign w:val="center"/>
          </w:tcPr>
          <w:p w14:paraId="47AF7A40" w14:textId="77777777" w:rsidR="00DC64C6" w:rsidRPr="005B6242" w:rsidRDefault="00DC64C6" w:rsidP="00E151A8">
            <w:pPr>
              <w:spacing w:line="276" w:lineRule="auto"/>
              <w:jc w:val="center"/>
              <w:rPr>
                <w:b/>
                <w:sz w:val="18"/>
                <w:szCs w:val="18"/>
              </w:rPr>
            </w:pPr>
            <w:r w:rsidRPr="005B6242">
              <w:rPr>
                <w:b/>
                <w:sz w:val="18"/>
                <w:szCs w:val="18"/>
              </w:rPr>
              <w:t>Kvapo emisija, OU/s esama situacija</w:t>
            </w:r>
          </w:p>
        </w:tc>
        <w:tc>
          <w:tcPr>
            <w:tcW w:w="3969" w:type="dxa"/>
            <w:tcBorders>
              <w:top w:val="single" w:sz="4" w:space="0" w:color="auto"/>
              <w:left w:val="single" w:sz="4" w:space="0" w:color="auto"/>
              <w:bottom w:val="single" w:sz="4" w:space="0" w:color="auto"/>
              <w:right w:val="single" w:sz="4" w:space="0" w:color="auto"/>
            </w:tcBorders>
            <w:shd w:val="pct10" w:color="auto" w:fill="auto"/>
            <w:noWrap/>
            <w:vAlign w:val="center"/>
          </w:tcPr>
          <w:p w14:paraId="31F1D11A" w14:textId="77777777" w:rsidR="00DC64C6" w:rsidRPr="005B6242" w:rsidRDefault="00DC64C6" w:rsidP="00E151A8">
            <w:pPr>
              <w:spacing w:line="276" w:lineRule="auto"/>
              <w:jc w:val="center"/>
              <w:rPr>
                <w:b/>
                <w:sz w:val="18"/>
                <w:szCs w:val="18"/>
              </w:rPr>
            </w:pPr>
            <w:r w:rsidRPr="005B6242">
              <w:rPr>
                <w:b/>
                <w:sz w:val="18"/>
                <w:szCs w:val="18"/>
              </w:rPr>
              <w:t>Kvapo emisija, OU/s planuojama situacija</w:t>
            </w:r>
          </w:p>
        </w:tc>
      </w:tr>
      <w:tr w:rsidR="00DC64C6" w:rsidRPr="005B6242" w14:paraId="1212E21F" w14:textId="77777777" w:rsidTr="007727FB">
        <w:trPr>
          <w:trHeight w:val="245"/>
        </w:trPr>
        <w:tc>
          <w:tcPr>
            <w:tcW w:w="2564" w:type="dxa"/>
            <w:vMerge w:val="restart"/>
            <w:tcBorders>
              <w:top w:val="single" w:sz="4" w:space="0" w:color="auto"/>
              <w:left w:val="single" w:sz="4" w:space="0" w:color="auto"/>
              <w:right w:val="single" w:sz="6" w:space="0" w:color="auto"/>
            </w:tcBorders>
            <w:noWrap/>
            <w:vAlign w:val="center"/>
          </w:tcPr>
          <w:p w14:paraId="18470E7D" w14:textId="77777777" w:rsidR="00DC64C6" w:rsidRPr="005B6242" w:rsidRDefault="00DC64C6" w:rsidP="00E151A8">
            <w:pPr>
              <w:spacing w:line="276" w:lineRule="auto"/>
              <w:rPr>
                <w:sz w:val="18"/>
                <w:szCs w:val="18"/>
              </w:rPr>
            </w:pPr>
            <w:r w:rsidRPr="005B6242">
              <w:rPr>
                <w:sz w:val="18"/>
                <w:szCs w:val="18"/>
              </w:rPr>
              <w:t>Talpyklos alsuoklis (601)</w:t>
            </w:r>
          </w:p>
        </w:tc>
        <w:tc>
          <w:tcPr>
            <w:tcW w:w="2671" w:type="dxa"/>
            <w:tcBorders>
              <w:top w:val="single" w:sz="4" w:space="0" w:color="auto"/>
              <w:left w:val="single" w:sz="6" w:space="0" w:color="auto"/>
              <w:bottom w:val="single" w:sz="4" w:space="0" w:color="auto"/>
              <w:right w:val="single" w:sz="6" w:space="0" w:color="auto"/>
            </w:tcBorders>
            <w:noWrap/>
            <w:vAlign w:val="bottom"/>
          </w:tcPr>
          <w:p w14:paraId="790398F7" w14:textId="77777777" w:rsidR="00DC64C6" w:rsidRPr="005B6242" w:rsidRDefault="00DC64C6" w:rsidP="00E151A8">
            <w:pPr>
              <w:spacing w:line="276" w:lineRule="auto"/>
              <w:rPr>
                <w:sz w:val="18"/>
                <w:szCs w:val="18"/>
              </w:rPr>
            </w:pPr>
            <w:r w:rsidRPr="005B6242">
              <w:rPr>
                <w:sz w:val="18"/>
                <w:szCs w:val="18"/>
              </w:rPr>
              <w:t>LOJ</w:t>
            </w:r>
          </w:p>
        </w:tc>
        <w:tc>
          <w:tcPr>
            <w:tcW w:w="3566" w:type="dxa"/>
            <w:tcBorders>
              <w:top w:val="single" w:sz="4" w:space="0" w:color="auto"/>
              <w:left w:val="single" w:sz="6" w:space="0" w:color="auto"/>
              <w:bottom w:val="single" w:sz="4" w:space="0" w:color="auto"/>
              <w:right w:val="single" w:sz="6" w:space="0" w:color="auto"/>
            </w:tcBorders>
            <w:vAlign w:val="center"/>
          </w:tcPr>
          <w:p w14:paraId="1A10277B" w14:textId="77777777" w:rsidR="00DC64C6" w:rsidRPr="005B6242" w:rsidRDefault="00DC64C6" w:rsidP="00E151A8">
            <w:pPr>
              <w:jc w:val="center"/>
              <w:rPr>
                <w:color w:val="000000"/>
                <w:sz w:val="18"/>
                <w:szCs w:val="18"/>
              </w:rPr>
            </w:pPr>
            <w:r w:rsidRPr="005B6242">
              <w:rPr>
                <w:color w:val="000000"/>
                <w:sz w:val="18"/>
                <w:szCs w:val="18"/>
              </w:rPr>
              <w:t>0,0127</w:t>
            </w:r>
          </w:p>
        </w:tc>
        <w:tc>
          <w:tcPr>
            <w:tcW w:w="3969" w:type="dxa"/>
            <w:tcBorders>
              <w:top w:val="single" w:sz="4" w:space="0" w:color="auto"/>
              <w:left w:val="single" w:sz="6" w:space="0" w:color="auto"/>
              <w:bottom w:val="single" w:sz="4" w:space="0" w:color="auto"/>
              <w:right w:val="single" w:sz="6" w:space="0" w:color="auto"/>
            </w:tcBorders>
            <w:noWrap/>
            <w:vAlign w:val="center"/>
          </w:tcPr>
          <w:p w14:paraId="78C754F3" w14:textId="77777777" w:rsidR="00DC64C6" w:rsidRPr="005B6242" w:rsidRDefault="00DC64C6" w:rsidP="00E151A8">
            <w:pPr>
              <w:jc w:val="center"/>
              <w:rPr>
                <w:color w:val="000000"/>
                <w:sz w:val="18"/>
                <w:szCs w:val="18"/>
              </w:rPr>
            </w:pPr>
            <w:r w:rsidRPr="005B6242">
              <w:rPr>
                <w:color w:val="000000"/>
                <w:sz w:val="18"/>
                <w:szCs w:val="18"/>
              </w:rPr>
              <w:t>0,0127</w:t>
            </w:r>
          </w:p>
        </w:tc>
      </w:tr>
      <w:tr w:rsidR="00DC64C6" w:rsidRPr="005B6242" w14:paraId="128473D6" w14:textId="77777777" w:rsidTr="007727FB">
        <w:trPr>
          <w:trHeight w:val="245"/>
        </w:trPr>
        <w:tc>
          <w:tcPr>
            <w:tcW w:w="2564" w:type="dxa"/>
            <w:vMerge/>
            <w:tcBorders>
              <w:left w:val="single" w:sz="4" w:space="0" w:color="auto"/>
              <w:bottom w:val="single" w:sz="4" w:space="0" w:color="auto"/>
              <w:right w:val="single" w:sz="6" w:space="0" w:color="auto"/>
            </w:tcBorders>
            <w:noWrap/>
            <w:vAlign w:val="center"/>
          </w:tcPr>
          <w:p w14:paraId="79796BD7" w14:textId="77777777" w:rsidR="00DC64C6" w:rsidRPr="005B6242" w:rsidRDefault="00DC64C6" w:rsidP="00E151A8">
            <w:pPr>
              <w:spacing w:line="276" w:lineRule="auto"/>
              <w:rPr>
                <w:sz w:val="18"/>
                <w:szCs w:val="18"/>
              </w:rPr>
            </w:pPr>
          </w:p>
        </w:tc>
        <w:tc>
          <w:tcPr>
            <w:tcW w:w="2671" w:type="dxa"/>
            <w:tcBorders>
              <w:top w:val="single" w:sz="4" w:space="0" w:color="auto"/>
              <w:left w:val="single" w:sz="6" w:space="0" w:color="auto"/>
              <w:bottom w:val="single" w:sz="4" w:space="0" w:color="auto"/>
              <w:right w:val="single" w:sz="6" w:space="0" w:color="auto"/>
            </w:tcBorders>
            <w:noWrap/>
            <w:vAlign w:val="bottom"/>
          </w:tcPr>
          <w:p w14:paraId="422B1A3B" w14:textId="77777777" w:rsidR="00DC64C6" w:rsidRPr="005B6242" w:rsidRDefault="00DC64C6" w:rsidP="00E151A8">
            <w:pPr>
              <w:spacing w:line="276" w:lineRule="auto"/>
              <w:rPr>
                <w:sz w:val="18"/>
                <w:szCs w:val="18"/>
              </w:rPr>
            </w:pPr>
            <w:r w:rsidRPr="005B6242">
              <w:rPr>
                <w:b/>
                <w:sz w:val="18"/>
                <w:szCs w:val="18"/>
              </w:rPr>
              <w:t>Viso (kvapo emisija, OU/s)</w:t>
            </w:r>
          </w:p>
        </w:tc>
        <w:tc>
          <w:tcPr>
            <w:tcW w:w="3566" w:type="dxa"/>
            <w:tcBorders>
              <w:top w:val="single" w:sz="4" w:space="0" w:color="auto"/>
              <w:left w:val="single" w:sz="6" w:space="0" w:color="auto"/>
              <w:bottom w:val="single" w:sz="4" w:space="0" w:color="auto"/>
              <w:right w:val="single" w:sz="6" w:space="0" w:color="auto"/>
            </w:tcBorders>
            <w:vAlign w:val="center"/>
          </w:tcPr>
          <w:p w14:paraId="0A9A1E7B" w14:textId="77777777" w:rsidR="00DC64C6" w:rsidRPr="005B6242" w:rsidRDefault="00DC64C6" w:rsidP="00E151A8">
            <w:pPr>
              <w:jc w:val="center"/>
              <w:rPr>
                <w:b/>
                <w:color w:val="000000"/>
                <w:sz w:val="18"/>
                <w:szCs w:val="18"/>
              </w:rPr>
            </w:pPr>
            <w:r w:rsidRPr="005B6242">
              <w:rPr>
                <w:b/>
                <w:color w:val="000000"/>
                <w:sz w:val="18"/>
                <w:szCs w:val="18"/>
              </w:rPr>
              <w:t>0,0127</w:t>
            </w:r>
          </w:p>
        </w:tc>
        <w:tc>
          <w:tcPr>
            <w:tcW w:w="3969" w:type="dxa"/>
            <w:tcBorders>
              <w:top w:val="single" w:sz="4" w:space="0" w:color="auto"/>
              <w:left w:val="single" w:sz="6" w:space="0" w:color="auto"/>
              <w:bottom w:val="single" w:sz="4" w:space="0" w:color="auto"/>
              <w:right w:val="single" w:sz="6" w:space="0" w:color="auto"/>
            </w:tcBorders>
            <w:noWrap/>
            <w:vAlign w:val="center"/>
          </w:tcPr>
          <w:p w14:paraId="55900E61" w14:textId="77777777" w:rsidR="00DC64C6" w:rsidRPr="005B6242" w:rsidRDefault="00DC64C6" w:rsidP="00E151A8">
            <w:pPr>
              <w:jc w:val="center"/>
              <w:rPr>
                <w:b/>
                <w:color w:val="000000"/>
                <w:sz w:val="18"/>
                <w:szCs w:val="18"/>
              </w:rPr>
            </w:pPr>
            <w:r w:rsidRPr="005B6242">
              <w:rPr>
                <w:b/>
                <w:color w:val="000000"/>
                <w:sz w:val="18"/>
                <w:szCs w:val="18"/>
              </w:rPr>
              <w:t>0,0127</w:t>
            </w:r>
          </w:p>
        </w:tc>
      </w:tr>
      <w:tr w:rsidR="00DC64C6" w:rsidRPr="005B6242" w14:paraId="4CD2DAF6" w14:textId="77777777" w:rsidTr="007727FB">
        <w:trPr>
          <w:trHeight w:val="190"/>
        </w:trPr>
        <w:tc>
          <w:tcPr>
            <w:tcW w:w="2564" w:type="dxa"/>
            <w:vMerge w:val="restart"/>
            <w:tcBorders>
              <w:left w:val="single" w:sz="4" w:space="0" w:color="auto"/>
              <w:right w:val="single" w:sz="6" w:space="0" w:color="auto"/>
            </w:tcBorders>
            <w:noWrap/>
            <w:vAlign w:val="center"/>
          </w:tcPr>
          <w:p w14:paraId="7E5C8EFD" w14:textId="77777777" w:rsidR="00DC64C6" w:rsidRPr="005B6242" w:rsidRDefault="00DC64C6" w:rsidP="00D03F09">
            <w:pPr>
              <w:spacing w:line="276" w:lineRule="auto"/>
              <w:rPr>
                <w:sz w:val="18"/>
                <w:szCs w:val="18"/>
              </w:rPr>
            </w:pPr>
            <w:r w:rsidRPr="005B6242">
              <w:rPr>
                <w:sz w:val="18"/>
                <w:szCs w:val="18"/>
              </w:rPr>
              <w:t>Talpyklos alsuoklis (60</w:t>
            </w:r>
            <w:r>
              <w:rPr>
                <w:sz w:val="18"/>
                <w:szCs w:val="18"/>
              </w:rPr>
              <w:t>3</w:t>
            </w:r>
            <w:r w:rsidRPr="005B6242">
              <w:rPr>
                <w:sz w:val="18"/>
                <w:szCs w:val="18"/>
              </w:rPr>
              <w:t>)</w:t>
            </w:r>
          </w:p>
        </w:tc>
        <w:tc>
          <w:tcPr>
            <w:tcW w:w="2671" w:type="dxa"/>
            <w:tcBorders>
              <w:top w:val="single" w:sz="4" w:space="0" w:color="auto"/>
              <w:left w:val="single" w:sz="6" w:space="0" w:color="auto"/>
              <w:bottom w:val="single" w:sz="4" w:space="0" w:color="auto"/>
              <w:right w:val="single" w:sz="6" w:space="0" w:color="auto"/>
            </w:tcBorders>
            <w:noWrap/>
            <w:vAlign w:val="bottom"/>
          </w:tcPr>
          <w:p w14:paraId="3FE66D3B" w14:textId="77777777" w:rsidR="00DC64C6" w:rsidRPr="005B6242" w:rsidRDefault="00DC64C6" w:rsidP="00E151A8">
            <w:pPr>
              <w:spacing w:line="276" w:lineRule="auto"/>
              <w:rPr>
                <w:sz w:val="18"/>
                <w:szCs w:val="18"/>
              </w:rPr>
            </w:pPr>
            <w:r w:rsidRPr="005B6242">
              <w:rPr>
                <w:sz w:val="18"/>
                <w:szCs w:val="18"/>
              </w:rPr>
              <w:t>LOJ</w:t>
            </w:r>
          </w:p>
        </w:tc>
        <w:tc>
          <w:tcPr>
            <w:tcW w:w="3566" w:type="dxa"/>
            <w:tcBorders>
              <w:top w:val="single" w:sz="4" w:space="0" w:color="auto"/>
              <w:left w:val="single" w:sz="6" w:space="0" w:color="auto"/>
              <w:bottom w:val="single" w:sz="4" w:space="0" w:color="auto"/>
              <w:right w:val="single" w:sz="6" w:space="0" w:color="auto"/>
            </w:tcBorders>
            <w:vAlign w:val="center"/>
          </w:tcPr>
          <w:p w14:paraId="05F94AE0" w14:textId="77777777" w:rsidR="00DC64C6" w:rsidRPr="005B6242" w:rsidRDefault="00DC64C6" w:rsidP="00E151A8">
            <w:pPr>
              <w:jc w:val="center"/>
              <w:rPr>
                <w:color w:val="000000"/>
                <w:sz w:val="18"/>
                <w:szCs w:val="18"/>
              </w:rPr>
            </w:pPr>
            <w:r w:rsidRPr="005B6242">
              <w:rPr>
                <w:color w:val="000000"/>
                <w:sz w:val="18"/>
                <w:szCs w:val="18"/>
              </w:rPr>
              <w:t>0,0148</w:t>
            </w:r>
          </w:p>
        </w:tc>
        <w:tc>
          <w:tcPr>
            <w:tcW w:w="3969" w:type="dxa"/>
            <w:tcBorders>
              <w:top w:val="single" w:sz="4" w:space="0" w:color="auto"/>
              <w:left w:val="single" w:sz="6" w:space="0" w:color="auto"/>
              <w:bottom w:val="single" w:sz="4" w:space="0" w:color="auto"/>
              <w:right w:val="single" w:sz="6" w:space="0" w:color="auto"/>
            </w:tcBorders>
            <w:noWrap/>
            <w:vAlign w:val="center"/>
          </w:tcPr>
          <w:p w14:paraId="47BA3011" w14:textId="77777777" w:rsidR="00DC64C6" w:rsidRPr="005B6242" w:rsidRDefault="00DC64C6" w:rsidP="00E151A8">
            <w:pPr>
              <w:jc w:val="center"/>
              <w:rPr>
                <w:color w:val="000000"/>
                <w:sz w:val="18"/>
                <w:szCs w:val="18"/>
              </w:rPr>
            </w:pPr>
            <w:r w:rsidRPr="005B6242">
              <w:rPr>
                <w:color w:val="000000"/>
                <w:sz w:val="18"/>
                <w:szCs w:val="18"/>
              </w:rPr>
              <w:t>0,0148</w:t>
            </w:r>
          </w:p>
        </w:tc>
      </w:tr>
      <w:tr w:rsidR="00DC64C6" w:rsidRPr="005B6242" w14:paraId="76D20659" w14:textId="77777777" w:rsidTr="007727FB">
        <w:trPr>
          <w:trHeight w:val="217"/>
        </w:trPr>
        <w:tc>
          <w:tcPr>
            <w:tcW w:w="2564" w:type="dxa"/>
            <w:vMerge/>
            <w:tcBorders>
              <w:left w:val="single" w:sz="4" w:space="0" w:color="auto"/>
              <w:bottom w:val="single" w:sz="4" w:space="0" w:color="auto"/>
              <w:right w:val="single" w:sz="6" w:space="0" w:color="auto"/>
            </w:tcBorders>
            <w:noWrap/>
            <w:vAlign w:val="center"/>
          </w:tcPr>
          <w:p w14:paraId="5026E097" w14:textId="77777777" w:rsidR="00DC64C6" w:rsidRPr="005B6242" w:rsidRDefault="00DC64C6" w:rsidP="00E151A8">
            <w:pPr>
              <w:spacing w:line="276" w:lineRule="auto"/>
              <w:rPr>
                <w:sz w:val="18"/>
                <w:szCs w:val="18"/>
              </w:rPr>
            </w:pPr>
          </w:p>
        </w:tc>
        <w:tc>
          <w:tcPr>
            <w:tcW w:w="2671" w:type="dxa"/>
            <w:tcBorders>
              <w:top w:val="single" w:sz="4" w:space="0" w:color="auto"/>
              <w:left w:val="single" w:sz="6" w:space="0" w:color="auto"/>
              <w:bottom w:val="single" w:sz="4" w:space="0" w:color="auto"/>
              <w:right w:val="single" w:sz="6" w:space="0" w:color="auto"/>
            </w:tcBorders>
            <w:noWrap/>
            <w:vAlign w:val="bottom"/>
          </w:tcPr>
          <w:p w14:paraId="7E82D6CB" w14:textId="77777777" w:rsidR="00DC64C6" w:rsidRPr="005B6242" w:rsidRDefault="00DC64C6" w:rsidP="00E151A8">
            <w:pPr>
              <w:spacing w:line="276" w:lineRule="auto"/>
              <w:rPr>
                <w:sz w:val="18"/>
                <w:szCs w:val="18"/>
              </w:rPr>
            </w:pPr>
            <w:r w:rsidRPr="005B6242">
              <w:rPr>
                <w:b/>
                <w:sz w:val="18"/>
                <w:szCs w:val="18"/>
              </w:rPr>
              <w:t>Viso (kvapo emisija, OU/s)</w:t>
            </w:r>
          </w:p>
        </w:tc>
        <w:tc>
          <w:tcPr>
            <w:tcW w:w="3566" w:type="dxa"/>
            <w:tcBorders>
              <w:top w:val="single" w:sz="4" w:space="0" w:color="auto"/>
              <w:left w:val="single" w:sz="6" w:space="0" w:color="auto"/>
              <w:bottom w:val="single" w:sz="4" w:space="0" w:color="auto"/>
              <w:right w:val="single" w:sz="6" w:space="0" w:color="auto"/>
            </w:tcBorders>
            <w:vAlign w:val="center"/>
          </w:tcPr>
          <w:p w14:paraId="7C77370F" w14:textId="77777777" w:rsidR="00DC64C6" w:rsidRPr="005B6242" w:rsidRDefault="00DC64C6" w:rsidP="00E151A8">
            <w:pPr>
              <w:jc w:val="center"/>
              <w:rPr>
                <w:b/>
                <w:color w:val="000000"/>
                <w:sz w:val="18"/>
                <w:szCs w:val="18"/>
              </w:rPr>
            </w:pPr>
            <w:r w:rsidRPr="005B6242">
              <w:rPr>
                <w:b/>
                <w:color w:val="000000"/>
                <w:sz w:val="18"/>
                <w:szCs w:val="18"/>
              </w:rPr>
              <w:t>0,0148</w:t>
            </w:r>
          </w:p>
        </w:tc>
        <w:tc>
          <w:tcPr>
            <w:tcW w:w="3969" w:type="dxa"/>
            <w:tcBorders>
              <w:top w:val="single" w:sz="4" w:space="0" w:color="auto"/>
              <w:left w:val="single" w:sz="6" w:space="0" w:color="auto"/>
              <w:bottom w:val="single" w:sz="4" w:space="0" w:color="auto"/>
              <w:right w:val="single" w:sz="6" w:space="0" w:color="auto"/>
            </w:tcBorders>
            <w:noWrap/>
            <w:vAlign w:val="center"/>
          </w:tcPr>
          <w:p w14:paraId="04882A79" w14:textId="77777777" w:rsidR="00DC64C6" w:rsidRPr="005B6242" w:rsidRDefault="00DC64C6" w:rsidP="00E151A8">
            <w:pPr>
              <w:jc w:val="center"/>
              <w:rPr>
                <w:b/>
                <w:color w:val="000000"/>
                <w:sz w:val="18"/>
                <w:szCs w:val="18"/>
              </w:rPr>
            </w:pPr>
            <w:r w:rsidRPr="005B6242">
              <w:rPr>
                <w:b/>
                <w:color w:val="000000"/>
                <w:sz w:val="18"/>
                <w:szCs w:val="18"/>
              </w:rPr>
              <w:t>0,0148</w:t>
            </w:r>
          </w:p>
        </w:tc>
      </w:tr>
      <w:tr w:rsidR="00DC64C6" w:rsidRPr="005B6242" w14:paraId="3D4E9E65" w14:textId="77777777" w:rsidTr="007727FB">
        <w:trPr>
          <w:trHeight w:val="206"/>
        </w:trPr>
        <w:tc>
          <w:tcPr>
            <w:tcW w:w="2564" w:type="dxa"/>
            <w:vMerge w:val="restart"/>
            <w:tcBorders>
              <w:left w:val="single" w:sz="4" w:space="0" w:color="auto"/>
              <w:right w:val="single" w:sz="6" w:space="0" w:color="auto"/>
            </w:tcBorders>
            <w:noWrap/>
            <w:vAlign w:val="center"/>
          </w:tcPr>
          <w:p w14:paraId="724A6C7B" w14:textId="77777777" w:rsidR="00DC64C6" w:rsidRPr="005B6242" w:rsidRDefault="00DC64C6" w:rsidP="00D03F09">
            <w:pPr>
              <w:spacing w:line="276" w:lineRule="auto"/>
              <w:rPr>
                <w:sz w:val="18"/>
                <w:szCs w:val="18"/>
              </w:rPr>
            </w:pPr>
            <w:r w:rsidRPr="005B6242">
              <w:rPr>
                <w:sz w:val="18"/>
                <w:szCs w:val="18"/>
              </w:rPr>
              <w:t>Talpyklos alsuoklis (60</w:t>
            </w:r>
            <w:r>
              <w:rPr>
                <w:sz w:val="18"/>
                <w:szCs w:val="18"/>
              </w:rPr>
              <w:t>4</w:t>
            </w:r>
            <w:r w:rsidRPr="005B6242">
              <w:rPr>
                <w:sz w:val="18"/>
                <w:szCs w:val="18"/>
              </w:rPr>
              <w:t>)</w:t>
            </w:r>
          </w:p>
        </w:tc>
        <w:tc>
          <w:tcPr>
            <w:tcW w:w="2671" w:type="dxa"/>
            <w:tcBorders>
              <w:top w:val="single" w:sz="4" w:space="0" w:color="auto"/>
              <w:left w:val="single" w:sz="6" w:space="0" w:color="auto"/>
              <w:bottom w:val="single" w:sz="4" w:space="0" w:color="auto"/>
              <w:right w:val="single" w:sz="6" w:space="0" w:color="auto"/>
            </w:tcBorders>
            <w:noWrap/>
            <w:vAlign w:val="bottom"/>
          </w:tcPr>
          <w:p w14:paraId="2C30971B" w14:textId="77777777" w:rsidR="00DC64C6" w:rsidRPr="005B6242" w:rsidRDefault="00DC64C6" w:rsidP="00E151A8">
            <w:pPr>
              <w:spacing w:line="276" w:lineRule="auto"/>
              <w:rPr>
                <w:sz w:val="18"/>
                <w:szCs w:val="18"/>
              </w:rPr>
            </w:pPr>
            <w:r w:rsidRPr="005B6242">
              <w:rPr>
                <w:sz w:val="18"/>
                <w:szCs w:val="18"/>
              </w:rPr>
              <w:t>LOJ</w:t>
            </w:r>
          </w:p>
        </w:tc>
        <w:tc>
          <w:tcPr>
            <w:tcW w:w="3566" w:type="dxa"/>
            <w:tcBorders>
              <w:top w:val="single" w:sz="4" w:space="0" w:color="auto"/>
              <w:left w:val="single" w:sz="6" w:space="0" w:color="auto"/>
              <w:bottom w:val="single" w:sz="4" w:space="0" w:color="auto"/>
              <w:right w:val="single" w:sz="6" w:space="0" w:color="auto"/>
            </w:tcBorders>
            <w:vAlign w:val="center"/>
          </w:tcPr>
          <w:p w14:paraId="5F21BA5A" w14:textId="77777777" w:rsidR="00DC64C6" w:rsidRPr="005B6242" w:rsidRDefault="00DC64C6" w:rsidP="00E151A8">
            <w:pPr>
              <w:jc w:val="center"/>
              <w:rPr>
                <w:color w:val="000000"/>
                <w:sz w:val="18"/>
                <w:szCs w:val="18"/>
              </w:rPr>
            </w:pPr>
            <w:r w:rsidRPr="005B6242">
              <w:rPr>
                <w:color w:val="000000"/>
                <w:sz w:val="18"/>
                <w:szCs w:val="18"/>
              </w:rPr>
              <w:t>0,0847</w:t>
            </w:r>
          </w:p>
        </w:tc>
        <w:tc>
          <w:tcPr>
            <w:tcW w:w="3969" w:type="dxa"/>
            <w:tcBorders>
              <w:top w:val="single" w:sz="4" w:space="0" w:color="auto"/>
              <w:left w:val="single" w:sz="6" w:space="0" w:color="auto"/>
              <w:bottom w:val="single" w:sz="4" w:space="0" w:color="auto"/>
              <w:right w:val="single" w:sz="6" w:space="0" w:color="auto"/>
            </w:tcBorders>
            <w:noWrap/>
            <w:vAlign w:val="center"/>
          </w:tcPr>
          <w:p w14:paraId="2BF6FCD7" w14:textId="77777777" w:rsidR="00DC64C6" w:rsidRPr="005B6242" w:rsidRDefault="00DC64C6" w:rsidP="00E151A8">
            <w:pPr>
              <w:jc w:val="center"/>
              <w:rPr>
                <w:color w:val="000000"/>
                <w:sz w:val="18"/>
                <w:szCs w:val="18"/>
              </w:rPr>
            </w:pPr>
            <w:r w:rsidRPr="005B6242">
              <w:rPr>
                <w:color w:val="000000"/>
                <w:sz w:val="18"/>
                <w:szCs w:val="18"/>
              </w:rPr>
              <w:t>0,0847</w:t>
            </w:r>
          </w:p>
        </w:tc>
      </w:tr>
      <w:tr w:rsidR="00DC64C6" w:rsidRPr="005B6242" w14:paraId="5A03777B" w14:textId="77777777" w:rsidTr="007727FB">
        <w:trPr>
          <w:trHeight w:val="189"/>
        </w:trPr>
        <w:tc>
          <w:tcPr>
            <w:tcW w:w="2564" w:type="dxa"/>
            <w:vMerge/>
            <w:tcBorders>
              <w:left w:val="single" w:sz="4" w:space="0" w:color="auto"/>
              <w:bottom w:val="single" w:sz="4" w:space="0" w:color="auto"/>
              <w:right w:val="single" w:sz="6" w:space="0" w:color="auto"/>
            </w:tcBorders>
            <w:noWrap/>
            <w:vAlign w:val="center"/>
          </w:tcPr>
          <w:p w14:paraId="0C1F5DD0" w14:textId="77777777" w:rsidR="00DC64C6" w:rsidRPr="005B6242" w:rsidRDefault="00DC64C6" w:rsidP="00E151A8">
            <w:pPr>
              <w:spacing w:line="276" w:lineRule="auto"/>
              <w:rPr>
                <w:sz w:val="18"/>
                <w:szCs w:val="18"/>
              </w:rPr>
            </w:pPr>
          </w:p>
        </w:tc>
        <w:tc>
          <w:tcPr>
            <w:tcW w:w="2671" w:type="dxa"/>
            <w:tcBorders>
              <w:top w:val="single" w:sz="4" w:space="0" w:color="auto"/>
              <w:left w:val="single" w:sz="6" w:space="0" w:color="auto"/>
              <w:bottom w:val="single" w:sz="4" w:space="0" w:color="auto"/>
              <w:right w:val="single" w:sz="6" w:space="0" w:color="auto"/>
            </w:tcBorders>
            <w:noWrap/>
            <w:vAlign w:val="bottom"/>
          </w:tcPr>
          <w:p w14:paraId="2A5EB53A" w14:textId="77777777" w:rsidR="00DC64C6" w:rsidRPr="005B6242" w:rsidRDefault="00DC64C6" w:rsidP="00E151A8">
            <w:pPr>
              <w:spacing w:line="276" w:lineRule="auto"/>
              <w:rPr>
                <w:sz w:val="18"/>
                <w:szCs w:val="18"/>
              </w:rPr>
            </w:pPr>
            <w:r w:rsidRPr="005B6242">
              <w:rPr>
                <w:b/>
                <w:sz w:val="18"/>
                <w:szCs w:val="18"/>
              </w:rPr>
              <w:t>Viso (kvapo emisija, OU/s)</w:t>
            </w:r>
          </w:p>
        </w:tc>
        <w:tc>
          <w:tcPr>
            <w:tcW w:w="3566" w:type="dxa"/>
            <w:tcBorders>
              <w:top w:val="single" w:sz="4" w:space="0" w:color="auto"/>
              <w:left w:val="single" w:sz="6" w:space="0" w:color="auto"/>
              <w:bottom w:val="single" w:sz="4" w:space="0" w:color="auto"/>
              <w:right w:val="single" w:sz="6" w:space="0" w:color="auto"/>
            </w:tcBorders>
            <w:vAlign w:val="center"/>
          </w:tcPr>
          <w:p w14:paraId="0E5B428C" w14:textId="77777777" w:rsidR="00DC64C6" w:rsidRPr="005B6242" w:rsidRDefault="00DC64C6" w:rsidP="00E151A8">
            <w:pPr>
              <w:jc w:val="center"/>
              <w:rPr>
                <w:b/>
                <w:color w:val="000000"/>
                <w:sz w:val="18"/>
                <w:szCs w:val="18"/>
              </w:rPr>
            </w:pPr>
            <w:r w:rsidRPr="005B6242">
              <w:rPr>
                <w:b/>
                <w:color w:val="000000"/>
                <w:sz w:val="18"/>
                <w:szCs w:val="18"/>
              </w:rPr>
              <w:t>0,0847</w:t>
            </w:r>
          </w:p>
        </w:tc>
        <w:tc>
          <w:tcPr>
            <w:tcW w:w="3969" w:type="dxa"/>
            <w:tcBorders>
              <w:top w:val="single" w:sz="4" w:space="0" w:color="auto"/>
              <w:left w:val="single" w:sz="6" w:space="0" w:color="auto"/>
              <w:bottom w:val="single" w:sz="4" w:space="0" w:color="auto"/>
              <w:right w:val="single" w:sz="6" w:space="0" w:color="auto"/>
            </w:tcBorders>
            <w:noWrap/>
            <w:vAlign w:val="center"/>
          </w:tcPr>
          <w:p w14:paraId="5E14AB7B" w14:textId="77777777" w:rsidR="00DC64C6" w:rsidRPr="005B6242" w:rsidRDefault="00DC64C6" w:rsidP="00E151A8">
            <w:pPr>
              <w:jc w:val="center"/>
              <w:rPr>
                <w:b/>
                <w:color w:val="000000"/>
                <w:sz w:val="18"/>
                <w:szCs w:val="18"/>
              </w:rPr>
            </w:pPr>
            <w:r w:rsidRPr="005B6242">
              <w:rPr>
                <w:b/>
                <w:color w:val="000000"/>
                <w:sz w:val="18"/>
                <w:szCs w:val="18"/>
              </w:rPr>
              <w:t>0,0847</w:t>
            </w:r>
          </w:p>
        </w:tc>
      </w:tr>
      <w:tr w:rsidR="00DC64C6" w:rsidRPr="005B6242" w14:paraId="52B2DF21" w14:textId="77777777" w:rsidTr="007727FB">
        <w:trPr>
          <w:trHeight w:val="245"/>
        </w:trPr>
        <w:tc>
          <w:tcPr>
            <w:tcW w:w="2564" w:type="dxa"/>
            <w:vMerge w:val="restart"/>
            <w:tcBorders>
              <w:top w:val="single" w:sz="4" w:space="0" w:color="auto"/>
              <w:left w:val="single" w:sz="4" w:space="0" w:color="auto"/>
              <w:right w:val="single" w:sz="4" w:space="0" w:color="auto"/>
            </w:tcBorders>
            <w:noWrap/>
            <w:vAlign w:val="center"/>
          </w:tcPr>
          <w:p w14:paraId="520B95CE" w14:textId="77777777" w:rsidR="00DC64C6" w:rsidRPr="005B6242" w:rsidRDefault="00DC64C6" w:rsidP="00E151A8">
            <w:pPr>
              <w:spacing w:line="276" w:lineRule="auto"/>
              <w:rPr>
                <w:sz w:val="18"/>
                <w:szCs w:val="18"/>
              </w:rPr>
            </w:pPr>
            <w:r w:rsidRPr="005B6242">
              <w:rPr>
                <w:sz w:val="18"/>
                <w:szCs w:val="18"/>
              </w:rPr>
              <w:t>Kaminas (001)</w:t>
            </w:r>
          </w:p>
        </w:tc>
        <w:tc>
          <w:tcPr>
            <w:tcW w:w="2671" w:type="dxa"/>
            <w:tcBorders>
              <w:top w:val="single" w:sz="4" w:space="0" w:color="auto"/>
              <w:left w:val="nil"/>
              <w:bottom w:val="single" w:sz="4" w:space="0" w:color="auto"/>
              <w:right w:val="single" w:sz="4" w:space="0" w:color="auto"/>
            </w:tcBorders>
            <w:noWrap/>
            <w:vAlign w:val="bottom"/>
          </w:tcPr>
          <w:p w14:paraId="217EDDCC" w14:textId="77777777" w:rsidR="00DC64C6" w:rsidRPr="005B6242" w:rsidRDefault="00DC64C6" w:rsidP="00E151A8">
            <w:pPr>
              <w:spacing w:line="276" w:lineRule="auto"/>
              <w:rPr>
                <w:sz w:val="18"/>
                <w:szCs w:val="18"/>
              </w:rPr>
            </w:pPr>
            <w:r w:rsidRPr="005B6242">
              <w:rPr>
                <w:color w:val="000000"/>
                <w:sz w:val="18"/>
                <w:szCs w:val="18"/>
                <w:lang w:eastAsia="en-GB"/>
              </w:rPr>
              <w:t>Azoto dioksidas</w:t>
            </w:r>
          </w:p>
        </w:tc>
        <w:tc>
          <w:tcPr>
            <w:tcW w:w="3566" w:type="dxa"/>
            <w:tcBorders>
              <w:top w:val="single" w:sz="4" w:space="0" w:color="auto"/>
              <w:left w:val="single" w:sz="4" w:space="0" w:color="auto"/>
              <w:bottom w:val="single" w:sz="4" w:space="0" w:color="auto"/>
              <w:right w:val="single" w:sz="4" w:space="0" w:color="auto"/>
            </w:tcBorders>
            <w:vAlign w:val="center"/>
          </w:tcPr>
          <w:p w14:paraId="1B0FAC69" w14:textId="77777777" w:rsidR="00DC64C6" w:rsidRPr="005B6242" w:rsidRDefault="00DC64C6" w:rsidP="00E151A8">
            <w:pPr>
              <w:jc w:val="center"/>
              <w:rPr>
                <w:color w:val="000000"/>
                <w:sz w:val="18"/>
                <w:szCs w:val="18"/>
              </w:rPr>
            </w:pPr>
            <w:r w:rsidRPr="005B6242">
              <w:rPr>
                <w:color w:val="000000"/>
                <w:sz w:val="18"/>
                <w:szCs w:val="18"/>
              </w:rPr>
              <w:t>12086</w:t>
            </w:r>
          </w:p>
        </w:tc>
        <w:tc>
          <w:tcPr>
            <w:tcW w:w="3969" w:type="dxa"/>
            <w:tcBorders>
              <w:top w:val="single" w:sz="4" w:space="0" w:color="auto"/>
              <w:left w:val="single" w:sz="4" w:space="0" w:color="auto"/>
              <w:bottom w:val="single" w:sz="4" w:space="0" w:color="auto"/>
              <w:right w:val="single" w:sz="4" w:space="0" w:color="auto"/>
            </w:tcBorders>
            <w:noWrap/>
            <w:vAlign w:val="center"/>
          </w:tcPr>
          <w:p w14:paraId="4355EEB1" w14:textId="77777777" w:rsidR="00DC64C6" w:rsidRPr="005B6242" w:rsidRDefault="00DC64C6" w:rsidP="00E151A8">
            <w:pPr>
              <w:jc w:val="center"/>
              <w:rPr>
                <w:color w:val="000000"/>
                <w:sz w:val="18"/>
                <w:szCs w:val="18"/>
              </w:rPr>
            </w:pPr>
            <w:r w:rsidRPr="005B6242">
              <w:rPr>
                <w:color w:val="000000"/>
                <w:sz w:val="18"/>
                <w:szCs w:val="18"/>
              </w:rPr>
              <w:t>12086</w:t>
            </w:r>
          </w:p>
        </w:tc>
      </w:tr>
      <w:tr w:rsidR="00DC64C6" w:rsidRPr="005B6242" w14:paraId="6296011B" w14:textId="77777777" w:rsidTr="007727FB">
        <w:trPr>
          <w:trHeight w:val="245"/>
        </w:trPr>
        <w:tc>
          <w:tcPr>
            <w:tcW w:w="2564" w:type="dxa"/>
            <w:vMerge/>
            <w:tcBorders>
              <w:left w:val="single" w:sz="4" w:space="0" w:color="auto"/>
              <w:right w:val="single" w:sz="4" w:space="0" w:color="auto"/>
            </w:tcBorders>
            <w:vAlign w:val="center"/>
          </w:tcPr>
          <w:p w14:paraId="3326E53B" w14:textId="77777777" w:rsidR="00DC64C6" w:rsidRPr="005B6242" w:rsidRDefault="00DC64C6" w:rsidP="00E151A8">
            <w:pPr>
              <w:rPr>
                <w:sz w:val="18"/>
                <w:szCs w:val="18"/>
              </w:rPr>
            </w:pPr>
          </w:p>
        </w:tc>
        <w:tc>
          <w:tcPr>
            <w:tcW w:w="2671" w:type="dxa"/>
            <w:tcBorders>
              <w:top w:val="single" w:sz="4" w:space="0" w:color="auto"/>
              <w:left w:val="nil"/>
              <w:bottom w:val="single" w:sz="4" w:space="0" w:color="auto"/>
              <w:right w:val="single" w:sz="4" w:space="0" w:color="auto"/>
            </w:tcBorders>
            <w:noWrap/>
            <w:vAlign w:val="bottom"/>
          </w:tcPr>
          <w:p w14:paraId="7634E604" w14:textId="77777777" w:rsidR="00DC64C6" w:rsidRPr="005B6242" w:rsidRDefault="00DC64C6" w:rsidP="00E151A8">
            <w:pPr>
              <w:spacing w:line="276" w:lineRule="auto"/>
              <w:rPr>
                <w:color w:val="000000"/>
                <w:sz w:val="18"/>
                <w:szCs w:val="18"/>
                <w:lang w:eastAsia="en-GB"/>
              </w:rPr>
            </w:pPr>
            <w:r w:rsidRPr="005B6242">
              <w:rPr>
                <w:color w:val="000000"/>
                <w:sz w:val="18"/>
                <w:szCs w:val="18"/>
                <w:lang w:eastAsia="en-GB"/>
              </w:rPr>
              <w:t>Sieros dioksidas</w:t>
            </w:r>
          </w:p>
        </w:tc>
        <w:tc>
          <w:tcPr>
            <w:tcW w:w="3566" w:type="dxa"/>
            <w:tcBorders>
              <w:top w:val="single" w:sz="4" w:space="0" w:color="auto"/>
              <w:left w:val="single" w:sz="4" w:space="0" w:color="auto"/>
              <w:bottom w:val="single" w:sz="4" w:space="0" w:color="auto"/>
              <w:right w:val="single" w:sz="4" w:space="0" w:color="auto"/>
            </w:tcBorders>
            <w:vAlign w:val="center"/>
          </w:tcPr>
          <w:p w14:paraId="666922A2" w14:textId="77777777" w:rsidR="00DC64C6" w:rsidRPr="005B6242" w:rsidRDefault="00DC64C6" w:rsidP="00E151A8">
            <w:pPr>
              <w:jc w:val="center"/>
              <w:rPr>
                <w:color w:val="000000"/>
                <w:sz w:val="18"/>
                <w:szCs w:val="18"/>
              </w:rPr>
            </w:pPr>
            <w:r w:rsidRPr="005B6242">
              <w:rPr>
                <w:color w:val="000000"/>
                <w:sz w:val="18"/>
                <w:szCs w:val="18"/>
              </w:rPr>
              <w:t>8624</w:t>
            </w:r>
          </w:p>
        </w:tc>
        <w:tc>
          <w:tcPr>
            <w:tcW w:w="3969" w:type="dxa"/>
            <w:tcBorders>
              <w:top w:val="single" w:sz="4" w:space="0" w:color="auto"/>
              <w:left w:val="single" w:sz="4" w:space="0" w:color="auto"/>
              <w:bottom w:val="single" w:sz="4" w:space="0" w:color="auto"/>
              <w:right w:val="single" w:sz="4" w:space="0" w:color="auto"/>
            </w:tcBorders>
            <w:noWrap/>
            <w:vAlign w:val="center"/>
          </w:tcPr>
          <w:p w14:paraId="6A62925E" w14:textId="77777777" w:rsidR="00DC64C6" w:rsidRPr="005B6242" w:rsidRDefault="00DC64C6" w:rsidP="00E151A8">
            <w:pPr>
              <w:jc w:val="center"/>
              <w:rPr>
                <w:color w:val="000000"/>
                <w:sz w:val="18"/>
                <w:szCs w:val="18"/>
              </w:rPr>
            </w:pPr>
            <w:r w:rsidRPr="005B6242">
              <w:rPr>
                <w:color w:val="000000"/>
                <w:sz w:val="18"/>
                <w:szCs w:val="18"/>
              </w:rPr>
              <w:t>8624</w:t>
            </w:r>
          </w:p>
        </w:tc>
      </w:tr>
      <w:tr w:rsidR="00DC64C6" w:rsidRPr="005B6242" w14:paraId="4AB30457" w14:textId="77777777" w:rsidTr="007727FB">
        <w:trPr>
          <w:trHeight w:val="245"/>
        </w:trPr>
        <w:tc>
          <w:tcPr>
            <w:tcW w:w="2564" w:type="dxa"/>
            <w:vMerge/>
            <w:tcBorders>
              <w:left w:val="single" w:sz="4" w:space="0" w:color="auto"/>
              <w:bottom w:val="single" w:sz="4" w:space="0" w:color="auto"/>
              <w:right w:val="single" w:sz="4" w:space="0" w:color="auto"/>
            </w:tcBorders>
            <w:vAlign w:val="center"/>
          </w:tcPr>
          <w:p w14:paraId="2FB5444C" w14:textId="77777777" w:rsidR="00DC64C6" w:rsidRPr="005B6242" w:rsidRDefault="00DC64C6" w:rsidP="00E151A8">
            <w:pPr>
              <w:rPr>
                <w:sz w:val="18"/>
                <w:szCs w:val="18"/>
              </w:rPr>
            </w:pPr>
          </w:p>
        </w:tc>
        <w:tc>
          <w:tcPr>
            <w:tcW w:w="2671" w:type="dxa"/>
            <w:tcBorders>
              <w:top w:val="single" w:sz="4" w:space="0" w:color="auto"/>
              <w:left w:val="nil"/>
              <w:bottom w:val="single" w:sz="4" w:space="0" w:color="auto"/>
              <w:right w:val="single" w:sz="4" w:space="0" w:color="auto"/>
            </w:tcBorders>
            <w:noWrap/>
            <w:vAlign w:val="bottom"/>
          </w:tcPr>
          <w:p w14:paraId="5809E921" w14:textId="77777777" w:rsidR="00DC64C6" w:rsidRPr="005B6242" w:rsidRDefault="00DC64C6" w:rsidP="00E151A8">
            <w:pPr>
              <w:spacing w:line="276" w:lineRule="auto"/>
              <w:rPr>
                <w:color w:val="000000"/>
                <w:sz w:val="18"/>
                <w:szCs w:val="18"/>
                <w:lang w:eastAsia="en-GB"/>
              </w:rPr>
            </w:pPr>
            <w:r w:rsidRPr="005B6242">
              <w:rPr>
                <w:b/>
                <w:sz w:val="18"/>
                <w:szCs w:val="18"/>
              </w:rPr>
              <w:t>Viso (kvapo emisija, OU/s)</w:t>
            </w:r>
          </w:p>
        </w:tc>
        <w:tc>
          <w:tcPr>
            <w:tcW w:w="3566" w:type="dxa"/>
            <w:tcBorders>
              <w:top w:val="single" w:sz="4" w:space="0" w:color="auto"/>
              <w:left w:val="single" w:sz="4" w:space="0" w:color="auto"/>
              <w:bottom w:val="single" w:sz="4" w:space="0" w:color="auto"/>
              <w:right w:val="single" w:sz="4" w:space="0" w:color="auto"/>
            </w:tcBorders>
            <w:vAlign w:val="center"/>
          </w:tcPr>
          <w:p w14:paraId="0F4188CF" w14:textId="77777777" w:rsidR="00DC64C6" w:rsidRPr="005B6242" w:rsidRDefault="00DC64C6" w:rsidP="00E151A8">
            <w:pPr>
              <w:spacing w:line="276" w:lineRule="auto"/>
              <w:jc w:val="center"/>
              <w:rPr>
                <w:b/>
                <w:sz w:val="18"/>
                <w:szCs w:val="18"/>
              </w:rPr>
            </w:pPr>
            <w:r w:rsidRPr="005B6242">
              <w:rPr>
                <w:b/>
                <w:sz w:val="18"/>
                <w:szCs w:val="18"/>
              </w:rPr>
              <w:t>20710</w:t>
            </w:r>
          </w:p>
        </w:tc>
        <w:tc>
          <w:tcPr>
            <w:tcW w:w="3969" w:type="dxa"/>
            <w:tcBorders>
              <w:top w:val="single" w:sz="4" w:space="0" w:color="auto"/>
              <w:left w:val="single" w:sz="4" w:space="0" w:color="auto"/>
              <w:bottom w:val="single" w:sz="4" w:space="0" w:color="auto"/>
              <w:right w:val="single" w:sz="4" w:space="0" w:color="auto"/>
            </w:tcBorders>
            <w:noWrap/>
            <w:vAlign w:val="center"/>
          </w:tcPr>
          <w:p w14:paraId="602A1D4D" w14:textId="77777777" w:rsidR="00DC64C6" w:rsidRPr="005B6242" w:rsidRDefault="00DC64C6" w:rsidP="00E151A8">
            <w:pPr>
              <w:spacing w:line="276" w:lineRule="auto"/>
              <w:jc w:val="center"/>
              <w:rPr>
                <w:b/>
                <w:sz w:val="18"/>
                <w:szCs w:val="18"/>
              </w:rPr>
            </w:pPr>
            <w:r w:rsidRPr="005B6242">
              <w:rPr>
                <w:b/>
                <w:sz w:val="18"/>
                <w:szCs w:val="18"/>
              </w:rPr>
              <w:t>20710</w:t>
            </w:r>
          </w:p>
        </w:tc>
      </w:tr>
      <w:tr w:rsidR="00DC64C6" w:rsidRPr="005B6242" w14:paraId="7DB80230" w14:textId="77777777" w:rsidTr="007727FB">
        <w:trPr>
          <w:trHeight w:val="190"/>
        </w:trPr>
        <w:tc>
          <w:tcPr>
            <w:tcW w:w="2564" w:type="dxa"/>
            <w:vMerge w:val="restart"/>
            <w:tcBorders>
              <w:top w:val="single" w:sz="4" w:space="0" w:color="auto"/>
              <w:left w:val="single" w:sz="4" w:space="0" w:color="auto"/>
              <w:right w:val="single" w:sz="6" w:space="0" w:color="auto"/>
            </w:tcBorders>
            <w:noWrap/>
            <w:vAlign w:val="center"/>
          </w:tcPr>
          <w:p w14:paraId="50BA50A0" w14:textId="77777777" w:rsidR="00DC64C6" w:rsidRPr="005B6242" w:rsidRDefault="00DC64C6" w:rsidP="00E151A8">
            <w:pPr>
              <w:spacing w:line="276" w:lineRule="auto"/>
              <w:rPr>
                <w:sz w:val="18"/>
                <w:szCs w:val="18"/>
              </w:rPr>
            </w:pPr>
            <w:r w:rsidRPr="005B6242">
              <w:rPr>
                <w:sz w:val="18"/>
                <w:szCs w:val="18"/>
              </w:rPr>
              <w:t>Kaminas (002)</w:t>
            </w:r>
          </w:p>
        </w:tc>
        <w:tc>
          <w:tcPr>
            <w:tcW w:w="2671" w:type="dxa"/>
            <w:tcBorders>
              <w:top w:val="single" w:sz="4" w:space="0" w:color="auto"/>
              <w:left w:val="single" w:sz="6" w:space="0" w:color="auto"/>
              <w:bottom w:val="single" w:sz="6" w:space="0" w:color="auto"/>
              <w:right w:val="single" w:sz="6" w:space="0" w:color="auto"/>
            </w:tcBorders>
            <w:noWrap/>
            <w:vAlign w:val="bottom"/>
          </w:tcPr>
          <w:p w14:paraId="16B3EDDB" w14:textId="77777777" w:rsidR="00DC64C6" w:rsidRPr="005B6242" w:rsidRDefault="00DC64C6" w:rsidP="00E151A8">
            <w:pPr>
              <w:spacing w:line="276" w:lineRule="auto"/>
              <w:rPr>
                <w:color w:val="000000"/>
                <w:sz w:val="18"/>
                <w:szCs w:val="18"/>
                <w:lang w:eastAsia="en-GB"/>
              </w:rPr>
            </w:pPr>
            <w:r w:rsidRPr="005B6242">
              <w:rPr>
                <w:color w:val="000000"/>
                <w:sz w:val="18"/>
                <w:szCs w:val="18"/>
                <w:lang w:eastAsia="en-GB"/>
              </w:rPr>
              <w:t>Azoto dioksidas</w:t>
            </w:r>
          </w:p>
        </w:tc>
        <w:tc>
          <w:tcPr>
            <w:tcW w:w="3566" w:type="dxa"/>
            <w:tcBorders>
              <w:top w:val="single" w:sz="4" w:space="0" w:color="auto"/>
              <w:left w:val="single" w:sz="6" w:space="0" w:color="auto"/>
              <w:bottom w:val="single" w:sz="6" w:space="0" w:color="auto"/>
              <w:right w:val="single" w:sz="6" w:space="0" w:color="auto"/>
            </w:tcBorders>
            <w:vAlign w:val="center"/>
          </w:tcPr>
          <w:p w14:paraId="0FB8BB56" w14:textId="77777777" w:rsidR="00DC64C6" w:rsidRPr="005B6242" w:rsidRDefault="00DC64C6" w:rsidP="00E151A8">
            <w:pPr>
              <w:jc w:val="center"/>
              <w:rPr>
                <w:color w:val="000000"/>
                <w:sz w:val="18"/>
                <w:szCs w:val="18"/>
              </w:rPr>
            </w:pPr>
            <w:r w:rsidRPr="005B6242">
              <w:rPr>
                <w:color w:val="000000"/>
                <w:sz w:val="18"/>
                <w:szCs w:val="18"/>
              </w:rPr>
              <w:t>2503</w:t>
            </w:r>
          </w:p>
        </w:tc>
        <w:tc>
          <w:tcPr>
            <w:tcW w:w="3969" w:type="dxa"/>
            <w:tcBorders>
              <w:top w:val="single" w:sz="4" w:space="0" w:color="auto"/>
              <w:left w:val="single" w:sz="6" w:space="0" w:color="auto"/>
              <w:bottom w:val="single" w:sz="6" w:space="0" w:color="auto"/>
              <w:right w:val="single" w:sz="6" w:space="0" w:color="auto"/>
            </w:tcBorders>
            <w:noWrap/>
            <w:vAlign w:val="center"/>
          </w:tcPr>
          <w:p w14:paraId="3CF77E60" w14:textId="77777777" w:rsidR="00DC64C6" w:rsidRPr="005B6242" w:rsidRDefault="00DC64C6" w:rsidP="00E151A8">
            <w:pPr>
              <w:jc w:val="center"/>
              <w:rPr>
                <w:color w:val="000000"/>
                <w:sz w:val="18"/>
                <w:szCs w:val="18"/>
              </w:rPr>
            </w:pPr>
            <w:r w:rsidRPr="005B6242">
              <w:rPr>
                <w:color w:val="000000"/>
                <w:sz w:val="18"/>
                <w:szCs w:val="18"/>
              </w:rPr>
              <w:t>2503</w:t>
            </w:r>
          </w:p>
        </w:tc>
      </w:tr>
      <w:tr w:rsidR="00DC64C6" w:rsidRPr="005B6242" w14:paraId="3A9D1806" w14:textId="77777777" w:rsidTr="007727FB">
        <w:trPr>
          <w:trHeight w:val="171"/>
        </w:trPr>
        <w:tc>
          <w:tcPr>
            <w:tcW w:w="2564" w:type="dxa"/>
            <w:vMerge/>
            <w:tcBorders>
              <w:left w:val="single" w:sz="4" w:space="0" w:color="auto"/>
              <w:bottom w:val="single" w:sz="6" w:space="0" w:color="auto"/>
              <w:right w:val="single" w:sz="6" w:space="0" w:color="auto"/>
            </w:tcBorders>
            <w:vAlign w:val="center"/>
          </w:tcPr>
          <w:p w14:paraId="1738D90F" w14:textId="77777777" w:rsidR="00DC64C6" w:rsidRPr="005B6242" w:rsidRDefault="00DC64C6" w:rsidP="00E151A8">
            <w:pPr>
              <w:rPr>
                <w:sz w:val="18"/>
                <w:szCs w:val="18"/>
              </w:rPr>
            </w:pPr>
          </w:p>
        </w:tc>
        <w:tc>
          <w:tcPr>
            <w:tcW w:w="2671" w:type="dxa"/>
            <w:tcBorders>
              <w:top w:val="single" w:sz="6" w:space="0" w:color="auto"/>
              <w:left w:val="single" w:sz="6" w:space="0" w:color="auto"/>
              <w:bottom w:val="single" w:sz="6" w:space="0" w:color="auto"/>
              <w:right w:val="single" w:sz="6" w:space="0" w:color="auto"/>
            </w:tcBorders>
            <w:noWrap/>
            <w:vAlign w:val="bottom"/>
          </w:tcPr>
          <w:p w14:paraId="7AEBE465" w14:textId="77777777" w:rsidR="00DC64C6" w:rsidRPr="005B6242" w:rsidRDefault="00DC64C6" w:rsidP="00E151A8">
            <w:pPr>
              <w:spacing w:line="276" w:lineRule="auto"/>
              <w:rPr>
                <w:b/>
                <w:color w:val="000000"/>
                <w:sz w:val="18"/>
                <w:szCs w:val="18"/>
                <w:lang w:eastAsia="en-GB"/>
              </w:rPr>
            </w:pPr>
            <w:r w:rsidRPr="005B6242">
              <w:rPr>
                <w:b/>
                <w:sz w:val="18"/>
                <w:szCs w:val="18"/>
              </w:rPr>
              <w:t>Viso (kvapo emisija, OU/s)</w:t>
            </w:r>
          </w:p>
        </w:tc>
        <w:tc>
          <w:tcPr>
            <w:tcW w:w="3566" w:type="dxa"/>
            <w:tcBorders>
              <w:top w:val="single" w:sz="6" w:space="0" w:color="auto"/>
              <w:left w:val="single" w:sz="6" w:space="0" w:color="auto"/>
              <w:bottom w:val="single" w:sz="6" w:space="0" w:color="auto"/>
              <w:right w:val="single" w:sz="6" w:space="0" w:color="auto"/>
            </w:tcBorders>
            <w:vAlign w:val="center"/>
          </w:tcPr>
          <w:p w14:paraId="46A5EFA0" w14:textId="77777777" w:rsidR="00DC64C6" w:rsidRPr="005B6242" w:rsidRDefault="00DC64C6" w:rsidP="00E151A8">
            <w:pPr>
              <w:jc w:val="center"/>
              <w:rPr>
                <w:b/>
                <w:color w:val="000000"/>
                <w:sz w:val="18"/>
                <w:szCs w:val="18"/>
              </w:rPr>
            </w:pPr>
            <w:r w:rsidRPr="005B6242">
              <w:rPr>
                <w:b/>
                <w:color w:val="000000"/>
                <w:sz w:val="18"/>
                <w:szCs w:val="18"/>
              </w:rPr>
              <w:t>2503</w:t>
            </w:r>
          </w:p>
        </w:tc>
        <w:tc>
          <w:tcPr>
            <w:tcW w:w="3969" w:type="dxa"/>
            <w:tcBorders>
              <w:top w:val="single" w:sz="6" w:space="0" w:color="auto"/>
              <w:left w:val="single" w:sz="6" w:space="0" w:color="auto"/>
              <w:bottom w:val="single" w:sz="6" w:space="0" w:color="auto"/>
              <w:right w:val="single" w:sz="6" w:space="0" w:color="auto"/>
            </w:tcBorders>
            <w:noWrap/>
            <w:vAlign w:val="center"/>
          </w:tcPr>
          <w:p w14:paraId="66E6AD8E" w14:textId="77777777" w:rsidR="00DC64C6" w:rsidRPr="005B6242" w:rsidRDefault="00DC64C6" w:rsidP="00E151A8">
            <w:pPr>
              <w:jc w:val="center"/>
              <w:rPr>
                <w:b/>
                <w:color w:val="000000"/>
                <w:sz w:val="18"/>
                <w:szCs w:val="18"/>
              </w:rPr>
            </w:pPr>
            <w:r w:rsidRPr="005B6242">
              <w:rPr>
                <w:b/>
                <w:color w:val="000000"/>
                <w:sz w:val="18"/>
                <w:szCs w:val="18"/>
              </w:rPr>
              <w:t>2503</w:t>
            </w:r>
          </w:p>
        </w:tc>
      </w:tr>
      <w:tr w:rsidR="00DC64C6" w:rsidRPr="005B6242" w14:paraId="017713F7" w14:textId="77777777" w:rsidTr="007727FB">
        <w:trPr>
          <w:trHeight w:val="171"/>
        </w:trPr>
        <w:tc>
          <w:tcPr>
            <w:tcW w:w="2564" w:type="dxa"/>
            <w:vMerge w:val="restart"/>
            <w:tcBorders>
              <w:top w:val="single" w:sz="6" w:space="0" w:color="auto"/>
              <w:left w:val="single" w:sz="6" w:space="0" w:color="auto"/>
              <w:right w:val="single" w:sz="6" w:space="0" w:color="auto"/>
            </w:tcBorders>
            <w:noWrap/>
            <w:vAlign w:val="center"/>
          </w:tcPr>
          <w:p w14:paraId="37AF6630" w14:textId="77777777" w:rsidR="00DC64C6" w:rsidRPr="005B6242" w:rsidRDefault="00DC64C6" w:rsidP="00E151A8">
            <w:pPr>
              <w:spacing w:line="276" w:lineRule="auto"/>
              <w:rPr>
                <w:sz w:val="18"/>
                <w:szCs w:val="18"/>
              </w:rPr>
            </w:pPr>
            <w:r w:rsidRPr="005B6242">
              <w:rPr>
                <w:sz w:val="18"/>
                <w:szCs w:val="18"/>
              </w:rPr>
              <w:t>Kaminas (003)</w:t>
            </w:r>
          </w:p>
        </w:tc>
        <w:tc>
          <w:tcPr>
            <w:tcW w:w="2671" w:type="dxa"/>
            <w:tcBorders>
              <w:top w:val="single" w:sz="6" w:space="0" w:color="auto"/>
              <w:left w:val="single" w:sz="6" w:space="0" w:color="auto"/>
              <w:bottom w:val="single" w:sz="6" w:space="0" w:color="auto"/>
              <w:right w:val="single" w:sz="6" w:space="0" w:color="auto"/>
            </w:tcBorders>
            <w:noWrap/>
            <w:vAlign w:val="bottom"/>
          </w:tcPr>
          <w:p w14:paraId="5EF00844" w14:textId="77777777" w:rsidR="00DC64C6" w:rsidRPr="005B6242" w:rsidRDefault="00DC64C6" w:rsidP="00E151A8">
            <w:pPr>
              <w:spacing w:line="276" w:lineRule="auto"/>
              <w:rPr>
                <w:color w:val="000000"/>
                <w:sz w:val="18"/>
                <w:szCs w:val="18"/>
                <w:lang w:eastAsia="en-GB"/>
              </w:rPr>
            </w:pPr>
            <w:r w:rsidRPr="005B6242">
              <w:rPr>
                <w:color w:val="000000"/>
                <w:sz w:val="18"/>
                <w:szCs w:val="18"/>
                <w:lang w:eastAsia="en-GB"/>
              </w:rPr>
              <w:t>Azoto dioksidas</w:t>
            </w:r>
          </w:p>
        </w:tc>
        <w:tc>
          <w:tcPr>
            <w:tcW w:w="3566" w:type="dxa"/>
            <w:tcBorders>
              <w:top w:val="single" w:sz="6" w:space="0" w:color="auto"/>
              <w:left w:val="single" w:sz="6" w:space="0" w:color="auto"/>
              <w:bottom w:val="single" w:sz="6" w:space="0" w:color="auto"/>
              <w:right w:val="single" w:sz="6" w:space="0" w:color="auto"/>
            </w:tcBorders>
            <w:vAlign w:val="center"/>
          </w:tcPr>
          <w:p w14:paraId="397A07D3" w14:textId="77777777" w:rsidR="00DC64C6" w:rsidRPr="005B6242" w:rsidRDefault="00DC64C6" w:rsidP="00E151A8">
            <w:pPr>
              <w:jc w:val="center"/>
              <w:rPr>
                <w:color w:val="000000"/>
                <w:sz w:val="18"/>
                <w:szCs w:val="18"/>
              </w:rPr>
            </w:pPr>
            <w:r w:rsidRPr="005B6242">
              <w:rPr>
                <w:color w:val="000000"/>
                <w:sz w:val="18"/>
                <w:szCs w:val="18"/>
              </w:rPr>
              <w:t>2465</w:t>
            </w:r>
          </w:p>
        </w:tc>
        <w:tc>
          <w:tcPr>
            <w:tcW w:w="3969" w:type="dxa"/>
            <w:tcBorders>
              <w:top w:val="single" w:sz="6" w:space="0" w:color="auto"/>
              <w:left w:val="single" w:sz="6" w:space="0" w:color="auto"/>
              <w:bottom w:val="single" w:sz="6" w:space="0" w:color="auto"/>
              <w:right w:val="single" w:sz="6" w:space="0" w:color="auto"/>
            </w:tcBorders>
            <w:noWrap/>
            <w:vAlign w:val="center"/>
          </w:tcPr>
          <w:p w14:paraId="198AEB71" w14:textId="77777777" w:rsidR="00DC64C6" w:rsidRPr="005B6242" w:rsidRDefault="00DC64C6" w:rsidP="00E151A8">
            <w:pPr>
              <w:jc w:val="center"/>
              <w:rPr>
                <w:color w:val="000000"/>
                <w:sz w:val="18"/>
                <w:szCs w:val="18"/>
              </w:rPr>
            </w:pPr>
            <w:r w:rsidRPr="005B6242">
              <w:rPr>
                <w:color w:val="000000"/>
                <w:sz w:val="18"/>
                <w:szCs w:val="18"/>
              </w:rPr>
              <w:t>2465</w:t>
            </w:r>
          </w:p>
        </w:tc>
      </w:tr>
      <w:tr w:rsidR="00DC64C6" w:rsidRPr="005B6242" w14:paraId="68C3173D" w14:textId="77777777" w:rsidTr="007727FB">
        <w:trPr>
          <w:trHeight w:val="156"/>
        </w:trPr>
        <w:tc>
          <w:tcPr>
            <w:tcW w:w="2564" w:type="dxa"/>
            <w:vMerge/>
            <w:tcBorders>
              <w:left w:val="single" w:sz="6" w:space="0" w:color="auto"/>
              <w:bottom w:val="single" w:sz="6" w:space="0" w:color="auto"/>
              <w:right w:val="single" w:sz="6" w:space="0" w:color="auto"/>
            </w:tcBorders>
            <w:noWrap/>
            <w:vAlign w:val="center"/>
          </w:tcPr>
          <w:p w14:paraId="504589E6" w14:textId="77777777" w:rsidR="00DC64C6" w:rsidRPr="005B6242" w:rsidRDefault="00DC64C6" w:rsidP="00E151A8">
            <w:pPr>
              <w:spacing w:line="276" w:lineRule="auto"/>
              <w:rPr>
                <w:sz w:val="18"/>
                <w:szCs w:val="18"/>
              </w:rPr>
            </w:pPr>
          </w:p>
        </w:tc>
        <w:tc>
          <w:tcPr>
            <w:tcW w:w="2671" w:type="dxa"/>
            <w:tcBorders>
              <w:top w:val="single" w:sz="6" w:space="0" w:color="auto"/>
              <w:left w:val="single" w:sz="6" w:space="0" w:color="auto"/>
              <w:bottom w:val="single" w:sz="6" w:space="0" w:color="auto"/>
              <w:right w:val="single" w:sz="6" w:space="0" w:color="auto"/>
            </w:tcBorders>
            <w:noWrap/>
            <w:vAlign w:val="bottom"/>
          </w:tcPr>
          <w:p w14:paraId="16C82BFA" w14:textId="77777777" w:rsidR="00DC64C6" w:rsidRPr="005B6242" w:rsidRDefault="00DC64C6" w:rsidP="00E151A8">
            <w:pPr>
              <w:spacing w:line="276" w:lineRule="auto"/>
              <w:rPr>
                <w:color w:val="000000"/>
                <w:sz w:val="18"/>
                <w:szCs w:val="18"/>
                <w:lang w:eastAsia="en-GB"/>
              </w:rPr>
            </w:pPr>
            <w:r w:rsidRPr="005B6242">
              <w:rPr>
                <w:b/>
                <w:sz w:val="18"/>
                <w:szCs w:val="18"/>
              </w:rPr>
              <w:t>Viso (kvapo emisija, OU/s)</w:t>
            </w:r>
          </w:p>
        </w:tc>
        <w:tc>
          <w:tcPr>
            <w:tcW w:w="3566" w:type="dxa"/>
            <w:tcBorders>
              <w:top w:val="single" w:sz="6" w:space="0" w:color="auto"/>
              <w:left w:val="single" w:sz="6" w:space="0" w:color="auto"/>
              <w:bottom w:val="single" w:sz="6" w:space="0" w:color="auto"/>
              <w:right w:val="single" w:sz="6" w:space="0" w:color="auto"/>
            </w:tcBorders>
            <w:vAlign w:val="center"/>
          </w:tcPr>
          <w:p w14:paraId="184BD896" w14:textId="77777777" w:rsidR="00DC64C6" w:rsidRPr="005B6242" w:rsidRDefault="00DC64C6" w:rsidP="00E151A8">
            <w:pPr>
              <w:jc w:val="center"/>
              <w:rPr>
                <w:b/>
                <w:color w:val="000000"/>
                <w:sz w:val="18"/>
                <w:szCs w:val="18"/>
              </w:rPr>
            </w:pPr>
            <w:r w:rsidRPr="005B6242">
              <w:rPr>
                <w:b/>
                <w:color w:val="000000"/>
                <w:sz w:val="18"/>
                <w:szCs w:val="18"/>
              </w:rPr>
              <w:t>2465</w:t>
            </w:r>
          </w:p>
        </w:tc>
        <w:tc>
          <w:tcPr>
            <w:tcW w:w="3969" w:type="dxa"/>
            <w:tcBorders>
              <w:top w:val="single" w:sz="6" w:space="0" w:color="auto"/>
              <w:left w:val="single" w:sz="6" w:space="0" w:color="auto"/>
              <w:bottom w:val="single" w:sz="6" w:space="0" w:color="auto"/>
              <w:right w:val="single" w:sz="6" w:space="0" w:color="auto"/>
            </w:tcBorders>
            <w:noWrap/>
            <w:vAlign w:val="center"/>
          </w:tcPr>
          <w:p w14:paraId="30C09FE6" w14:textId="77777777" w:rsidR="00DC64C6" w:rsidRPr="005B6242" w:rsidRDefault="00DC64C6" w:rsidP="00E151A8">
            <w:pPr>
              <w:jc w:val="center"/>
              <w:rPr>
                <w:b/>
                <w:color w:val="000000"/>
                <w:sz w:val="18"/>
                <w:szCs w:val="18"/>
              </w:rPr>
            </w:pPr>
            <w:r w:rsidRPr="005B6242">
              <w:rPr>
                <w:b/>
                <w:color w:val="000000"/>
                <w:sz w:val="18"/>
                <w:szCs w:val="18"/>
              </w:rPr>
              <w:t>2465</w:t>
            </w:r>
          </w:p>
        </w:tc>
      </w:tr>
      <w:tr w:rsidR="00DC64C6" w:rsidRPr="005B6242" w14:paraId="5DC3F0F4" w14:textId="77777777" w:rsidTr="007727FB">
        <w:trPr>
          <w:trHeight w:val="185"/>
        </w:trPr>
        <w:tc>
          <w:tcPr>
            <w:tcW w:w="2564" w:type="dxa"/>
            <w:vMerge w:val="restart"/>
            <w:tcBorders>
              <w:top w:val="single" w:sz="6" w:space="0" w:color="auto"/>
              <w:left w:val="single" w:sz="6" w:space="0" w:color="auto"/>
              <w:right w:val="single" w:sz="6" w:space="0" w:color="auto"/>
            </w:tcBorders>
            <w:noWrap/>
            <w:vAlign w:val="center"/>
          </w:tcPr>
          <w:p w14:paraId="1F5F7374" w14:textId="77777777" w:rsidR="00DC64C6" w:rsidRPr="005B6242" w:rsidRDefault="00DC64C6" w:rsidP="00E151A8">
            <w:pPr>
              <w:spacing w:line="276" w:lineRule="auto"/>
              <w:rPr>
                <w:sz w:val="18"/>
                <w:szCs w:val="18"/>
              </w:rPr>
            </w:pPr>
            <w:r w:rsidRPr="005B6242">
              <w:rPr>
                <w:sz w:val="18"/>
                <w:szCs w:val="18"/>
              </w:rPr>
              <w:t>Kaminas (004)</w:t>
            </w:r>
          </w:p>
        </w:tc>
        <w:tc>
          <w:tcPr>
            <w:tcW w:w="2671" w:type="dxa"/>
            <w:tcBorders>
              <w:top w:val="single" w:sz="6" w:space="0" w:color="auto"/>
              <w:left w:val="single" w:sz="6" w:space="0" w:color="auto"/>
              <w:bottom w:val="single" w:sz="6" w:space="0" w:color="auto"/>
              <w:right w:val="single" w:sz="6" w:space="0" w:color="auto"/>
            </w:tcBorders>
            <w:noWrap/>
            <w:vAlign w:val="bottom"/>
          </w:tcPr>
          <w:p w14:paraId="2BDCD905" w14:textId="77777777" w:rsidR="00DC64C6" w:rsidRPr="005B6242" w:rsidRDefault="00DC64C6" w:rsidP="00E151A8">
            <w:pPr>
              <w:spacing w:line="276" w:lineRule="auto"/>
              <w:rPr>
                <w:color w:val="000000"/>
                <w:sz w:val="18"/>
                <w:szCs w:val="18"/>
                <w:lang w:eastAsia="en-GB"/>
              </w:rPr>
            </w:pPr>
            <w:r w:rsidRPr="005B6242">
              <w:rPr>
                <w:color w:val="000000"/>
                <w:sz w:val="18"/>
                <w:szCs w:val="18"/>
                <w:lang w:eastAsia="en-GB"/>
              </w:rPr>
              <w:t>Azoto dioksidas</w:t>
            </w:r>
          </w:p>
        </w:tc>
        <w:tc>
          <w:tcPr>
            <w:tcW w:w="3566" w:type="dxa"/>
            <w:tcBorders>
              <w:top w:val="single" w:sz="6" w:space="0" w:color="auto"/>
              <w:left w:val="single" w:sz="6" w:space="0" w:color="auto"/>
              <w:bottom w:val="single" w:sz="6" w:space="0" w:color="auto"/>
              <w:right w:val="single" w:sz="6" w:space="0" w:color="auto"/>
            </w:tcBorders>
            <w:vAlign w:val="center"/>
          </w:tcPr>
          <w:p w14:paraId="527E7147" w14:textId="77777777" w:rsidR="00DC64C6" w:rsidRPr="005B6242" w:rsidRDefault="00DC64C6" w:rsidP="00E151A8">
            <w:pPr>
              <w:jc w:val="center"/>
              <w:rPr>
                <w:color w:val="000000"/>
                <w:sz w:val="18"/>
                <w:szCs w:val="18"/>
              </w:rPr>
            </w:pPr>
            <w:r w:rsidRPr="005B6242">
              <w:rPr>
                <w:color w:val="000000"/>
                <w:sz w:val="18"/>
                <w:szCs w:val="18"/>
              </w:rPr>
              <w:t>6351,4</w:t>
            </w:r>
          </w:p>
        </w:tc>
        <w:tc>
          <w:tcPr>
            <w:tcW w:w="3969" w:type="dxa"/>
            <w:tcBorders>
              <w:top w:val="single" w:sz="6" w:space="0" w:color="auto"/>
              <w:left w:val="single" w:sz="6" w:space="0" w:color="auto"/>
              <w:bottom w:val="single" w:sz="6" w:space="0" w:color="auto"/>
              <w:right w:val="single" w:sz="6" w:space="0" w:color="auto"/>
            </w:tcBorders>
            <w:noWrap/>
            <w:vAlign w:val="center"/>
          </w:tcPr>
          <w:p w14:paraId="57CC902D" w14:textId="77777777" w:rsidR="00DC64C6" w:rsidRPr="005B6242" w:rsidRDefault="00DC64C6" w:rsidP="00E151A8">
            <w:pPr>
              <w:jc w:val="center"/>
              <w:rPr>
                <w:color w:val="000000"/>
                <w:sz w:val="18"/>
                <w:szCs w:val="18"/>
              </w:rPr>
            </w:pPr>
            <w:r w:rsidRPr="005B6242">
              <w:rPr>
                <w:color w:val="000000"/>
                <w:sz w:val="18"/>
                <w:szCs w:val="18"/>
              </w:rPr>
              <w:t>6351,4</w:t>
            </w:r>
          </w:p>
        </w:tc>
      </w:tr>
      <w:tr w:rsidR="00DC64C6" w:rsidRPr="005B6242" w14:paraId="2199BD7F" w14:textId="77777777" w:rsidTr="007727FB">
        <w:trPr>
          <w:trHeight w:val="184"/>
        </w:trPr>
        <w:tc>
          <w:tcPr>
            <w:tcW w:w="2564" w:type="dxa"/>
            <w:vMerge/>
            <w:tcBorders>
              <w:left w:val="single" w:sz="6" w:space="0" w:color="auto"/>
              <w:bottom w:val="single" w:sz="6" w:space="0" w:color="auto"/>
              <w:right w:val="single" w:sz="6" w:space="0" w:color="auto"/>
            </w:tcBorders>
            <w:noWrap/>
            <w:vAlign w:val="center"/>
          </w:tcPr>
          <w:p w14:paraId="40FF9BFA" w14:textId="77777777" w:rsidR="00DC64C6" w:rsidRPr="005B6242" w:rsidRDefault="00DC64C6" w:rsidP="00E151A8">
            <w:pPr>
              <w:spacing w:line="276" w:lineRule="auto"/>
              <w:rPr>
                <w:sz w:val="18"/>
                <w:szCs w:val="18"/>
              </w:rPr>
            </w:pPr>
          </w:p>
        </w:tc>
        <w:tc>
          <w:tcPr>
            <w:tcW w:w="2671" w:type="dxa"/>
            <w:tcBorders>
              <w:top w:val="single" w:sz="6" w:space="0" w:color="auto"/>
              <w:left w:val="single" w:sz="6" w:space="0" w:color="auto"/>
              <w:bottom w:val="single" w:sz="6" w:space="0" w:color="auto"/>
              <w:right w:val="single" w:sz="6" w:space="0" w:color="auto"/>
            </w:tcBorders>
            <w:noWrap/>
            <w:vAlign w:val="bottom"/>
          </w:tcPr>
          <w:p w14:paraId="290FAFC5" w14:textId="77777777" w:rsidR="00DC64C6" w:rsidRPr="005B6242" w:rsidRDefault="00DC64C6" w:rsidP="00E151A8">
            <w:pPr>
              <w:spacing w:line="276" w:lineRule="auto"/>
              <w:rPr>
                <w:color w:val="000000"/>
                <w:sz w:val="18"/>
                <w:szCs w:val="18"/>
                <w:lang w:eastAsia="en-GB"/>
              </w:rPr>
            </w:pPr>
            <w:r w:rsidRPr="005B6242">
              <w:rPr>
                <w:b/>
                <w:sz w:val="18"/>
                <w:szCs w:val="18"/>
              </w:rPr>
              <w:t>Viso (kvapo emisija, OU/s)</w:t>
            </w:r>
          </w:p>
        </w:tc>
        <w:tc>
          <w:tcPr>
            <w:tcW w:w="3566" w:type="dxa"/>
            <w:tcBorders>
              <w:top w:val="single" w:sz="6" w:space="0" w:color="auto"/>
              <w:left w:val="single" w:sz="6" w:space="0" w:color="auto"/>
              <w:bottom w:val="single" w:sz="6" w:space="0" w:color="auto"/>
              <w:right w:val="single" w:sz="6" w:space="0" w:color="auto"/>
            </w:tcBorders>
            <w:vAlign w:val="center"/>
          </w:tcPr>
          <w:p w14:paraId="59D6EC43" w14:textId="77777777" w:rsidR="00DC64C6" w:rsidRPr="005B6242" w:rsidRDefault="00DC64C6" w:rsidP="00E151A8">
            <w:pPr>
              <w:jc w:val="center"/>
              <w:rPr>
                <w:b/>
                <w:color w:val="000000"/>
                <w:sz w:val="18"/>
                <w:szCs w:val="18"/>
              </w:rPr>
            </w:pPr>
            <w:r w:rsidRPr="005B6242">
              <w:rPr>
                <w:b/>
                <w:color w:val="000000"/>
                <w:sz w:val="18"/>
                <w:szCs w:val="18"/>
              </w:rPr>
              <w:t>6351,4</w:t>
            </w:r>
          </w:p>
        </w:tc>
        <w:tc>
          <w:tcPr>
            <w:tcW w:w="3969" w:type="dxa"/>
            <w:tcBorders>
              <w:top w:val="single" w:sz="6" w:space="0" w:color="auto"/>
              <w:left w:val="single" w:sz="6" w:space="0" w:color="auto"/>
              <w:bottom w:val="single" w:sz="6" w:space="0" w:color="auto"/>
              <w:right w:val="single" w:sz="6" w:space="0" w:color="auto"/>
            </w:tcBorders>
            <w:noWrap/>
            <w:vAlign w:val="center"/>
          </w:tcPr>
          <w:p w14:paraId="25329C0F" w14:textId="77777777" w:rsidR="00DC64C6" w:rsidRPr="005B6242" w:rsidRDefault="00DC64C6" w:rsidP="00E151A8">
            <w:pPr>
              <w:jc w:val="center"/>
              <w:rPr>
                <w:b/>
                <w:color w:val="000000"/>
                <w:sz w:val="18"/>
                <w:szCs w:val="18"/>
              </w:rPr>
            </w:pPr>
            <w:r w:rsidRPr="005B6242">
              <w:rPr>
                <w:b/>
                <w:color w:val="000000"/>
                <w:sz w:val="18"/>
                <w:szCs w:val="18"/>
              </w:rPr>
              <w:t>6351,4</w:t>
            </w:r>
          </w:p>
        </w:tc>
      </w:tr>
      <w:tr w:rsidR="00DC64C6" w:rsidRPr="005B6242" w14:paraId="5E5AC43E" w14:textId="77777777" w:rsidTr="007727FB">
        <w:trPr>
          <w:trHeight w:val="199"/>
        </w:trPr>
        <w:tc>
          <w:tcPr>
            <w:tcW w:w="2564" w:type="dxa"/>
            <w:vMerge w:val="restart"/>
            <w:tcBorders>
              <w:top w:val="single" w:sz="6" w:space="0" w:color="auto"/>
              <w:left w:val="single" w:sz="6" w:space="0" w:color="auto"/>
              <w:right w:val="single" w:sz="6" w:space="0" w:color="auto"/>
            </w:tcBorders>
            <w:noWrap/>
            <w:vAlign w:val="center"/>
          </w:tcPr>
          <w:p w14:paraId="22078702" w14:textId="77777777" w:rsidR="00DC64C6" w:rsidRPr="005B6242" w:rsidRDefault="00DC64C6" w:rsidP="00E151A8">
            <w:pPr>
              <w:spacing w:line="276" w:lineRule="auto"/>
              <w:rPr>
                <w:sz w:val="18"/>
                <w:szCs w:val="18"/>
              </w:rPr>
            </w:pPr>
            <w:r w:rsidRPr="005B6242">
              <w:rPr>
                <w:sz w:val="18"/>
                <w:szCs w:val="18"/>
              </w:rPr>
              <w:t>Kaminas (005)</w:t>
            </w:r>
          </w:p>
        </w:tc>
        <w:tc>
          <w:tcPr>
            <w:tcW w:w="2671" w:type="dxa"/>
            <w:tcBorders>
              <w:top w:val="single" w:sz="6" w:space="0" w:color="auto"/>
              <w:left w:val="single" w:sz="6" w:space="0" w:color="auto"/>
              <w:bottom w:val="single" w:sz="6" w:space="0" w:color="auto"/>
              <w:right w:val="single" w:sz="6" w:space="0" w:color="auto"/>
            </w:tcBorders>
            <w:noWrap/>
            <w:vAlign w:val="bottom"/>
          </w:tcPr>
          <w:p w14:paraId="15D31159" w14:textId="77777777" w:rsidR="00DC64C6" w:rsidRPr="005B6242" w:rsidRDefault="00DC64C6" w:rsidP="00E151A8">
            <w:pPr>
              <w:spacing w:line="276" w:lineRule="auto"/>
              <w:rPr>
                <w:color w:val="000000"/>
                <w:sz w:val="18"/>
                <w:szCs w:val="18"/>
                <w:lang w:eastAsia="en-GB"/>
              </w:rPr>
            </w:pPr>
            <w:r w:rsidRPr="005B6242">
              <w:rPr>
                <w:color w:val="000000"/>
                <w:sz w:val="18"/>
                <w:szCs w:val="18"/>
                <w:lang w:eastAsia="en-GB"/>
              </w:rPr>
              <w:t>Azoto dioksidas</w:t>
            </w:r>
          </w:p>
        </w:tc>
        <w:tc>
          <w:tcPr>
            <w:tcW w:w="3566" w:type="dxa"/>
            <w:tcBorders>
              <w:top w:val="single" w:sz="6" w:space="0" w:color="auto"/>
              <w:left w:val="single" w:sz="6" w:space="0" w:color="auto"/>
              <w:bottom w:val="single" w:sz="6" w:space="0" w:color="auto"/>
              <w:right w:val="single" w:sz="6" w:space="0" w:color="auto"/>
            </w:tcBorders>
            <w:vAlign w:val="center"/>
          </w:tcPr>
          <w:p w14:paraId="5D4D50F5" w14:textId="77777777" w:rsidR="00DC64C6" w:rsidRPr="005B6242" w:rsidRDefault="00DC64C6" w:rsidP="00E151A8">
            <w:pPr>
              <w:spacing w:line="276" w:lineRule="auto"/>
              <w:jc w:val="center"/>
              <w:rPr>
                <w:b/>
                <w:sz w:val="18"/>
                <w:szCs w:val="18"/>
              </w:rPr>
            </w:pPr>
            <w:r w:rsidRPr="005B6242">
              <w:rPr>
                <w:b/>
                <w:sz w:val="18"/>
                <w:szCs w:val="18"/>
              </w:rPr>
              <w:t>0</w:t>
            </w:r>
          </w:p>
        </w:tc>
        <w:tc>
          <w:tcPr>
            <w:tcW w:w="3969" w:type="dxa"/>
            <w:tcBorders>
              <w:top w:val="single" w:sz="6" w:space="0" w:color="auto"/>
              <w:left w:val="single" w:sz="6" w:space="0" w:color="auto"/>
              <w:bottom w:val="single" w:sz="6" w:space="0" w:color="auto"/>
              <w:right w:val="single" w:sz="6" w:space="0" w:color="auto"/>
            </w:tcBorders>
            <w:noWrap/>
            <w:vAlign w:val="center"/>
          </w:tcPr>
          <w:p w14:paraId="7A27A7BC" w14:textId="77777777" w:rsidR="00DC64C6" w:rsidRPr="005B6242" w:rsidRDefault="00DC64C6" w:rsidP="00E151A8">
            <w:pPr>
              <w:jc w:val="center"/>
              <w:rPr>
                <w:color w:val="000000"/>
                <w:sz w:val="18"/>
                <w:szCs w:val="18"/>
              </w:rPr>
            </w:pPr>
            <w:r w:rsidRPr="005B6242">
              <w:rPr>
                <w:color w:val="000000"/>
                <w:sz w:val="18"/>
                <w:szCs w:val="18"/>
              </w:rPr>
              <w:t>9600</w:t>
            </w:r>
          </w:p>
        </w:tc>
      </w:tr>
      <w:tr w:rsidR="00DC64C6" w:rsidRPr="005B6242" w14:paraId="454FFA4A" w14:textId="77777777" w:rsidTr="007727FB">
        <w:trPr>
          <w:trHeight w:val="213"/>
        </w:trPr>
        <w:tc>
          <w:tcPr>
            <w:tcW w:w="2564" w:type="dxa"/>
            <w:vMerge/>
            <w:tcBorders>
              <w:left w:val="single" w:sz="6" w:space="0" w:color="auto"/>
              <w:bottom w:val="single" w:sz="6" w:space="0" w:color="auto"/>
              <w:right w:val="single" w:sz="6" w:space="0" w:color="auto"/>
            </w:tcBorders>
            <w:noWrap/>
            <w:vAlign w:val="bottom"/>
          </w:tcPr>
          <w:p w14:paraId="5B275C8F" w14:textId="77777777" w:rsidR="00DC64C6" w:rsidRPr="005B6242" w:rsidRDefault="00DC64C6" w:rsidP="00E151A8">
            <w:pPr>
              <w:spacing w:line="276" w:lineRule="auto"/>
              <w:rPr>
                <w:sz w:val="18"/>
                <w:szCs w:val="18"/>
              </w:rPr>
            </w:pPr>
          </w:p>
        </w:tc>
        <w:tc>
          <w:tcPr>
            <w:tcW w:w="2671" w:type="dxa"/>
            <w:tcBorders>
              <w:top w:val="single" w:sz="6" w:space="0" w:color="auto"/>
              <w:left w:val="single" w:sz="6" w:space="0" w:color="auto"/>
              <w:bottom w:val="single" w:sz="6" w:space="0" w:color="auto"/>
              <w:right w:val="single" w:sz="6" w:space="0" w:color="auto"/>
            </w:tcBorders>
            <w:noWrap/>
            <w:vAlign w:val="center"/>
          </w:tcPr>
          <w:p w14:paraId="1016B238" w14:textId="77777777" w:rsidR="00DC64C6" w:rsidRPr="005B6242" w:rsidRDefault="00DC64C6" w:rsidP="00E151A8">
            <w:pPr>
              <w:spacing w:line="276" w:lineRule="auto"/>
              <w:rPr>
                <w:color w:val="000000"/>
                <w:sz w:val="18"/>
                <w:szCs w:val="18"/>
                <w:lang w:eastAsia="en-GB"/>
              </w:rPr>
            </w:pPr>
            <w:r w:rsidRPr="005B6242">
              <w:rPr>
                <w:b/>
                <w:sz w:val="18"/>
                <w:szCs w:val="18"/>
              </w:rPr>
              <w:t>Viso (kvapo emisija, OU/s)</w:t>
            </w:r>
          </w:p>
        </w:tc>
        <w:tc>
          <w:tcPr>
            <w:tcW w:w="3566" w:type="dxa"/>
            <w:tcBorders>
              <w:top w:val="single" w:sz="6" w:space="0" w:color="auto"/>
              <w:left w:val="single" w:sz="6" w:space="0" w:color="auto"/>
              <w:bottom w:val="single" w:sz="6" w:space="0" w:color="auto"/>
              <w:right w:val="single" w:sz="6" w:space="0" w:color="auto"/>
            </w:tcBorders>
            <w:vAlign w:val="center"/>
          </w:tcPr>
          <w:p w14:paraId="51BFC0C5" w14:textId="77777777" w:rsidR="00DC64C6" w:rsidRPr="005B6242" w:rsidRDefault="00DC64C6" w:rsidP="00E151A8">
            <w:pPr>
              <w:spacing w:line="276" w:lineRule="auto"/>
              <w:jc w:val="center"/>
              <w:rPr>
                <w:b/>
                <w:sz w:val="18"/>
                <w:szCs w:val="18"/>
              </w:rPr>
            </w:pPr>
            <w:r w:rsidRPr="005B6242">
              <w:rPr>
                <w:b/>
                <w:sz w:val="18"/>
                <w:szCs w:val="18"/>
              </w:rPr>
              <w:t>0</w:t>
            </w:r>
          </w:p>
        </w:tc>
        <w:tc>
          <w:tcPr>
            <w:tcW w:w="3969" w:type="dxa"/>
            <w:tcBorders>
              <w:top w:val="single" w:sz="6" w:space="0" w:color="auto"/>
              <w:left w:val="single" w:sz="6" w:space="0" w:color="auto"/>
              <w:bottom w:val="single" w:sz="6" w:space="0" w:color="auto"/>
              <w:right w:val="single" w:sz="6" w:space="0" w:color="auto"/>
            </w:tcBorders>
            <w:noWrap/>
            <w:vAlign w:val="center"/>
          </w:tcPr>
          <w:p w14:paraId="445328C6" w14:textId="77777777" w:rsidR="00DC64C6" w:rsidRPr="00446AE5" w:rsidRDefault="00DC64C6" w:rsidP="00446AE5">
            <w:pPr>
              <w:jc w:val="center"/>
              <w:rPr>
                <w:b/>
                <w:color w:val="000000"/>
                <w:sz w:val="18"/>
                <w:szCs w:val="18"/>
              </w:rPr>
            </w:pPr>
            <w:r>
              <w:rPr>
                <w:b/>
                <w:color w:val="000000"/>
                <w:sz w:val="18"/>
                <w:szCs w:val="18"/>
              </w:rPr>
              <w:t>9600</w:t>
            </w:r>
          </w:p>
        </w:tc>
      </w:tr>
    </w:tbl>
    <w:p w14:paraId="2841B1DD" w14:textId="77777777" w:rsidR="00DC64C6" w:rsidRPr="00DA5253" w:rsidRDefault="00DC64C6" w:rsidP="00DA5253">
      <w:pPr>
        <w:pStyle w:val="SWECOText"/>
        <w:spacing w:line="276" w:lineRule="auto"/>
        <w:rPr>
          <w:rFonts w:ascii="Times New Roman" w:hAnsi="Times New Roman"/>
          <w:sz w:val="24"/>
          <w:szCs w:val="24"/>
          <w:lang w:val="lt-LT"/>
        </w:rPr>
      </w:pPr>
      <w:r w:rsidRPr="00DA5253">
        <w:rPr>
          <w:rFonts w:ascii="Times New Roman" w:hAnsi="Times New Roman"/>
          <w:sz w:val="24"/>
          <w:szCs w:val="24"/>
          <w:lang w:val="lt-LT"/>
        </w:rPr>
        <w:lastRenderedPageBreak/>
        <w:t xml:space="preserve">Teršalų ir kvapo sklaidos modeliavimas atliktas kompiuterinių programų paketu „AERMOD </w:t>
      </w:r>
      <w:proofErr w:type="spellStart"/>
      <w:r w:rsidRPr="00DA5253">
        <w:rPr>
          <w:rFonts w:ascii="Times New Roman" w:hAnsi="Times New Roman"/>
          <w:sz w:val="24"/>
          <w:szCs w:val="24"/>
          <w:lang w:val="lt-LT"/>
        </w:rPr>
        <w:t>View</w:t>
      </w:r>
      <w:proofErr w:type="spellEnd"/>
      <w:r w:rsidRPr="00DA5253">
        <w:rPr>
          <w:rFonts w:ascii="Times New Roman" w:hAnsi="Times New Roman"/>
          <w:sz w:val="24"/>
          <w:szCs w:val="24"/>
          <w:lang w:val="lt-LT"/>
        </w:rPr>
        <w:t xml:space="preserve">”, AERMOD matematiniu modeliu, skirtu pramoninių šaltinių kompleksų išmetamų teršalų sklaidai aplinkoje modeliuoti. </w:t>
      </w:r>
    </w:p>
    <w:p w14:paraId="7B5141F9" w14:textId="77777777" w:rsidR="00DC64C6" w:rsidRPr="00DA5253" w:rsidRDefault="00DC64C6" w:rsidP="00DA5253">
      <w:pPr>
        <w:pStyle w:val="SWECOText"/>
        <w:spacing w:line="276" w:lineRule="auto"/>
        <w:rPr>
          <w:rFonts w:ascii="Times New Roman" w:hAnsi="Times New Roman"/>
          <w:sz w:val="24"/>
          <w:szCs w:val="24"/>
          <w:lang w:val="lt-LT"/>
        </w:rPr>
      </w:pPr>
      <w:r w:rsidRPr="00DA5253">
        <w:rPr>
          <w:rFonts w:ascii="Times New Roman" w:hAnsi="Times New Roman"/>
          <w:sz w:val="24"/>
          <w:szCs w:val="24"/>
          <w:lang w:val="lt-LT"/>
        </w:rPr>
        <w:t>LR aplinkos apsaugos agentūros direktoriaus 2008 m. gruodžio 9 d. įsakymu Nr. AV-200 patvirtintose „Ūkinės veiklos poveikiui aplinkos orui vertinti teršalų sklaidos skaičiavimo modelių pasirinkimo rekomendacijose“ AERMOD modelis yra rekomenduojamas teršalų sklaidai modeliuoti.</w:t>
      </w:r>
    </w:p>
    <w:p w14:paraId="775CF3BA" w14:textId="77777777" w:rsidR="00DC64C6" w:rsidRPr="0089182E" w:rsidRDefault="00DC64C6" w:rsidP="00DA5253">
      <w:pPr>
        <w:spacing w:line="276" w:lineRule="auto"/>
        <w:jc w:val="both"/>
        <w:rPr>
          <w:b/>
          <w:iCs/>
        </w:rPr>
      </w:pPr>
      <w:r w:rsidRPr="0089182E">
        <w:rPr>
          <w:b/>
          <w:iCs/>
        </w:rPr>
        <w:t>Kvapo sklaidos modeliavimo rezultatai</w:t>
      </w:r>
    </w:p>
    <w:p w14:paraId="43FF1397" w14:textId="77777777" w:rsidR="00DC64C6" w:rsidRPr="0089182E" w:rsidRDefault="00DC64C6" w:rsidP="00DA5253">
      <w:pPr>
        <w:spacing w:before="120" w:after="120" w:line="276" w:lineRule="auto"/>
        <w:jc w:val="both"/>
      </w:pPr>
      <w:r w:rsidRPr="0089182E">
        <w:t>Marijampolės RK teritorijoje po rekonstrukcijos veiks aštuoni kvapų šaltiniai – trys skysto kuro alsuokliai ir penki kaminai.</w:t>
      </w:r>
    </w:p>
    <w:tbl>
      <w:tblPr>
        <w:tblW w:w="8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0"/>
        <w:gridCol w:w="1818"/>
        <w:gridCol w:w="1359"/>
        <w:gridCol w:w="1027"/>
        <w:gridCol w:w="1618"/>
      </w:tblGrid>
      <w:tr w:rsidR="00DC64C6" w:rsidRPr="005B6242" w14:paraId="7A719215" w14:textId="77777777" w:rsidTr="00E151A8">
        <w:trPr>
          <w:trHeight w:val="534"/>
        </w:trPr>
        <w:tc>
          <w:tcPr>
            <w:tcW w:w="2771" w:type="dxa"/>
            <w:vMerge w:val="restart"/>
            <w:shd w:val="clear" w:color="auto" w:fill="FFFFFF"/>
            <w:vAlign w:val="center"/>
          </w:tcPr>
          <w:p w14:paraId="2B9F6CC9" w14:textId="77777777" w:rsidR="00DC64C6" w:rsidRPr="005B6242" w:rsidRDefault="00DC64C6" w:rsidP="00E151A8">
            <w:pPr>
              <w:jc w:val="center"/>
              <w:rPr>
                <w:sz w:val="20"/>
                <w:szCs w:val="20"/>
              </w:rPr>
            </w:pPr>
            <w:r w:rsidRPr="005B6242">
              <w:rPr>
                <w:sz w:val="20"/>
                <w:szCs w:val="20"/>
              </w:rPr>
              <w:t>Teršalas</w:t>
            </w:r>
          </w:p>
        </w:tc>
        <w:tc>
          <w:tcPr>
            <w:tcW w:w="3176" w:type="dxa"/>
            <w:gridSpan w:val="2"/>
            <w:shd w:val="clear" w:color="auto" w:fill="FFFFFF"/>
            <w:vAlign w:val="center"/>
          </w:tcPr>
          <w:p w14:paraId="1E1D2833" w14:textId="77777777" w:rsidR="00DC64C6" w:rsidRPr="005B6242" w:rsidRDefault="00DC64C6" w:rsidP="00E151A8">
            <w:pPr>
              <w:jc w:val="center"/>
              <w:rPr>
                <w:sz w:val="20"/>
                <w:szCs w:val="20"/>
              </w:rPr>
            </w:pPr>
            <w:r w:rsidRPr="005B6242">
              <w:rPr>
                <w:sz w:val="20"/>
                <w:szCs w:val="20"/>
              </w:rPr>
              <w:t>Ribinė vertė</w:t>
            </w:r>
          </w:p>
        </w:tc>
        <w:tc>
          <w:tcPr>
            <w:tcW w:w="2645" w:type="dxa"/>
            <w:gridSpan w:val="2"/>
            <w:shd w:val="clear" w:color="auto" w:fill="FFFFFF"/>
            <w:vAlign w:val="center"/>
          </w:tcPr>
          <w:p w14:paraId="5F9BE373" w14:textId="77777777" w:rsidR="00DC64C6" w:rsidRPr="005B6242" w:rsidRDefault="00DC64C6" w:rsidP="00E151A8">
            <w:pPr>
              <w:jc w:val="center"/>
              <w:rPr>
                <w:sz w:val="20"/>
                <w:szCs w:val="20"/>
              </w:rPr>
            </w:pPr>
            <w:r w:rsidRPr="005B6242">
              <w:rPr>
                <w:sz w:val="20"/>
                <w:szCs w:val="20"/>
              </w:rPr>
              <w:t>Apskaičiuota didžiausia kvapų emisija planuojamai veiklai</w:t>
            </w:r>
          </w:p>
        </w:tc>
      </w:tr>
      <w:tr w:rsidR="00DC64C6" w:rsidRPr="005B6242" w14:paraId="7C181685" w14:textId="77777777" w:rsidTr="00E151A8">
        <w:trPr>
          <w:trHeight w:val="139"/>
        </w:trPr>
        <w:tc>
          <w:tcPr>
            <w:tcW w:w="2771" w:type="dxa"/>
            <w:vMerge/>
            <w:shd w:val="clear" w:color="auto" w:fill="FFFFFF"/>
          </w:tcPr>
          <w:p w14:paraId="71FE31A0" w14:textId="77777777" w:rsidR="00DC64C6" w:rsidRPr="005B6242" w:rsidRDefault="00DC64C6" w:rsidP="00E151A8">
            <w:pPr>
              <w:rPr>
                <w:sz w:val="20"/>
                <w:szCs w:val="20"/>
              </w:rPr>
            </w:pPr>
          </w:p>
        </w:tc>
        <w:tc>
          <w:tcPr>
            <w:tcW w:w="1818" w:type="dxa"/>
            <w:shd w:val="clear" w:color="auto" w:fill="FFFFFF"/>
            <w:vAlign w:val="center"/>
          </w:tcPr>
          <w:p w14:paraId="3FC2CD06" w14:textId="77777777" w:rsidR="00DC64C6" w:rsidRPr="005B6242" w:rsidRDefault="00DC64C6" w:rsidP="00E151A8">
            <w:pPr>
              <w:jc w:val="center"/>
              <w:rPr>
                <w:sz w:val="20"/>
                <w:szCs w:val="20"/>
              </w:rPr>
            </w:pPr>
            <w:r w:rsidRPr="005B6242">
              <w:rPr>
                <w:sz w:val="20"/>
                <w:szCs w:val="20"/>
              </w:rPr>
              <w:t>vidurkis</w:t>
            </w:r>
          </w:p>
        </w:tc>
        <w:tc>
          <w:tcPr>
            <w:tcW w:w="1359" w:type="dxa"/>
            <w:shd w:val="clear" w:color="auto" w:fill="FFFFFF"/>
            <w:vAlign w:val="center"/>
          </w:tcPr>
          <w:p w14:paraId="2F40296F" w14:textId="77777777" w:rsidR="00DC64C6" w:rsidRPr="005B6242" w:rsidRDefault="00DC64C6" w:rsidP="00E151A8">
            <w:pPr>
              <w:jc w:val="center"/>
              <w:rPr>
                <w:sz w:val="20"/>
                <w:szCs w:val="20"/>
              </w:rPr>
            </w:pPr>
            <w:r w:rsidRPr="005B6242">
              <w:rPr>
                <w:sz w:val="20"/>
                <w:szCs w:val="20"/>
              </w:rPr>
              <w:t>OUE/m</w:t>
            </w:r>
            <w:r w:rsidRPr="005B6242">
              <w:rPr>
                <w:sz w:val="20"/>
                <w:szCs w:val="20"/>
                <w:vertAlign w:val="superscript"/>
              </w:rPr>
              <w:t>3</w:t>
            </w:r>
          </w:p>
        </w:tc>
        <w:tc>
          <w:tcPr>
            <w:tcW w:w="1027" w:type="dxa"/>
            <w:shd w:val="clear" w:color="auto" w:fill="FFFFFF"/>
            <w:vAlign w:val="center"/>
          </w:tcPr>
          <w:p w14:paraId="4B826163" w14:textId="77777777" w:rsidR="00DC64C6" w:rsidRPr="005B6242" w:rsidRDefault="00DC64C6" w:rsidP="00E151A8">
            <w:pPr>
              <w:jc w:val="center"/>
              <w:rPr>
                <w:sz w:val="20"/>
                <w:szCs w:val="20"/>
              </w:rPr>
            </w:pPr>
            <w:r w:rsidRPr="005B6242">
              <w:rPr>
                <w:sz w:val="20"/>
                <w:szCs w:val="20"/>
              </w:rPr>
              <w:t>OUE/m</w:t>
            </w:r>
            <w:r w:rsidRPr="005B6242">
              <w:rPr>
                <w:sz w:val="20"/>
                <w:szCs w:val="20"/>
                <w:vertAlign w:val="superscript"/>
              </w:rPr>
              <w:t>3</w:t>
            </w:r>
          </w:p>
        </w:tc>
        <w:tc>
          <w:tcPr>
            <w:tcW w:w="1617" w:type="dxa"/>
            <w:shd w:val="clear" w:color="auto" w:fill="FFFFFF"/>
            <w:vAlign w:val="center"/>
          </w:tcPr>
          <w:p w14:paraId="63DEF98A" w14:textId="77777777" w:rsidR="00DC64C6" w:rsidRPr="005B6242" w:rsidRDefault="00DC64C6" w:rsidP="00E151A8">
            <w:pPr>
              <w:jc w:val="center"/>
              <w:rPr>
                <w:sz w:val="20"/>
                <w:szCs w:val="20"/>
              </w:rPr>
            </w:pPr>
            <w:r w:rsidRPr="005B6242">
              <w:rPr>
                <w:sz w:val="20"/>
                <w:szCs w:val="20"/>
              </w:rPr>
              <w:t>vnt. dalimis ribinės vertės</w:t>
            </w:r>
          </w:p>
        </w:tc>
      </w:tr>
      <w:tr w:rsidR="00DC64C6" w:rsidRPr="005B6242" w14:paraId="76E3AC61" w14:textId="77777777" w:rsidTr="00E151A8">
        <w:trPr>
          <w:trHeight w:val="222"/>
        </w:trPr>
        <w:tc>
          <w:tcPr>
            <w:tcW w:w="2771" w:type="dxa"/>
            <w:shd w:val="clear" w:color="auto" w:fill="FFFFFF"/>
            <w:vAlign w:val="center"/>
          </w:tcPr>
          <w:p w14:paraId="4324E207" w14:textId="77777777" w:rsidR="00DC64C6" w:rsidRPr="005B6242" w:rsidRDefault="00DC64C6" w:rsidP="00E151A8">
            <w:pPr>
              <w:jc w:val="center"/>
              <w:rPr>
                <w:sz w:val="20"/>
                <w:szCs w:val="20"/>
              </w:rPr>
            </w:pPr>
            <w:r w:rsidRPr="005B6242">
              <w:rPr>
                <w:sz w:val="20"/>
                <w:szCs w:val="20"/>
              </w:rPr>
              <w:t>1</w:t>
            </w:r>
          </w:p>
        </w:tc>
        <w:tc>
          <w:tcPr>
            <w:tcW w:w="1818" w:type="dxa"/>
            <w:shd w:val="clear" w:color="auto" w:fill="FFFFFF"/>
            <w:vAlign w:val="center"/>
          </w:tcPr>
          <w:p w14:paraId="79000E2A" w14:textId="77777777" w:rsidR="00DC64C6" w:rsidRPr="005B6242" w:rsidRDefault="00DC64C6" w:rsidP="00E151A8">
            <w:pPr>
              <w:jc w:val="center"/>
              <w:rPr>
                <w:sz w:val="20"/>
                <w:szCs w:val="20"/>
              </w:rPr>
            </w:pPr>
            <w:r w:rsidRPr="005B6242">
              <w:rPr>
                <w:sz w:val="20"/>
                <w:szCs w:val="20"/>
              </w:rPr>
              <w:t>2</w:t>
            </w:r>
          </w:p>
        </w:tc>
        <w:tc>
          <w:tcPr>
            <w:tcW w:w="1359" w:type="dxa"/>
            <w:shd w:val="clear" w:color="auto" w:fill="FFFFFF"/>
            <w:vAlign w:val="center"/>
          </w:tcPr>
          <w:p w14:paraId="122C697B" w14:textId="77777777" w:rsidR="00DC64C6" w:rsidRPr="005B6242" w:rsidRDefault="00DC64C6" w:rsidP="00E151A8">
            <w:pPr>
              <w:jc w:val="center"/>
              <w:rPr>
                <w:sz w:val="20"/>
                <w:szCs w:val="20"/>
              </w:rPr>
            </w:pPr>
            <w:r w:rsidRPr="005B6242">
              <w:rPr>
                <w:sz w:val="20"/>
                <w:szCs w:val="20"/>
              </w:rPr>
              <w:t>3</w:t>
            </w:r>
          </w:p>
        </w:tc>
        <w:tc>
          <w:tcPr>
            <w:tcW w:w="1027" w:type="dxa"/>
            <w:shd w:val="clear" w:color="auto" w:fill="FFFFFF"/>
            <w:vAlign w:val="center"/>
          </w:tcPr>
          <w:p w14:paraId="4CD74FDA" w14:textId="77777777" w:rsidR="00DC64C6" w:rsidRPr="005B6242" w:rsidRDefault="00DC64C6" w:rsidP="00E151A8">
            <w:pPr>
              <w:jc w:val="center"/>
              <w:rPr>
                <w:sz w:val="20"/>
                <w:szCs w:val="20"/>
              </w:rPr>
            </w:pPr>
            <w:r w:rsidRPr="005B6242">
              <w:rPr>
                <w:sz w:val="20"/>
                <w:szCs w:val="20"/>
              </w:rPr>
              <w:t>4</w:t>
            </w:r>
          </w:p>
        </w:tc>
        <w:tc>
          <w:tcPr>
            <w:tcW w:w="1617" w:type="dxa"/>
            <w:shd w:val="clear" w:color="auto" w:fill="FFFFFF"/>
            <w:vAlign w:val="center"/>
          </w:tcPr>
          <w:p w14:paraId="7B1F3290" w14:textId="77777777" w:rsidR="00DC64C6" w:rsidRPr="005B6242" w:rsidRDefault="00DC64C6" w:rsidP="00E151A8">
            <w:pPr>
              <w:jc w:val="center"/>
              <w:rPr>
                <w:sz w:val="20"/>
                <w:szCs w:val="20"/>
              </w:rPr>
            </w:pPr>
            <w:r w:rsidRPr="005B6242">
              <w:rPr>
                <w:sz w:val="20"/>
                <w:szCs w:val="20"/>
              </w:rPr>
              <w:t>5</w:t>
            </w:r>
          </w:p>
        </w:tc>
      </w:tr>
      <w:tr w:rsidR="00DC64C6" w:rsidRPr="005B6242" w14:paraId="72D9582E" w14:textId="77777777" w:rsidTr="00E151A8">
        <w:trPr>
          <w:trHeight w:val="222"/>
        </w:trPr>
        <w:tc>
          <w:tcPr>
            <w:tcW w:w="2771" w:type="dxa"/>
          </w:tcPr>
          <w:p w14:paraId="1758FF00" w14:textId="77777777" w:rsidR="00DC64C6" w:rsidRPr="005B6242" w:rsidRDefault="00DC64C6" w:rsidP="00E151A8">
            <w:pPr>
              <w:snapToGrid w:val="0"/>
              <w:rPr>
                <w:sz w:val="20"/>
                <w:szCs w:val="20"/>
              </w:rPr>
            </w:pPr>
            <w:r w:rsidRPr="005B6242">
              <w:rPr>
                <w:sz w:val="20"/>
                <w:szCs w:val="20"/>
              </w:rPr>
              <w:t>Kvapai</w:t>
            </w:r>
          </w:p>
        </w:tc>
        <w:tc>
          <w:tcPr>
            <w:tcW w:w="1818" w:type="dxa"/>
            <w:vAlign w:val="center"/>
          </w:tcPr>
          <w:p w14:paraId="4C3B5CEB" w14:textId="77777777" w:rsidR="00DC64C6" w:rsidRPr="005B6242" w:rsidRDefault="00DC64C6" w:rsidP="00E151A8">
            <w:pPr>
              <w:snapToGrid w:val="0"/>
              <w:jc w:val="center"/>
              <w:rPr>
                <w:sz w:val="20"/>
                <w:szCs w:val="20"/>
              </w:rPr>
            </w:pPr>
            <w:r w:rsidRPr="005B6242">
              <w:rPr>
                <w:sz w:val="20"/>
                <w:szCs w:val="20"/>
              </w:rPr>
              <w:t>Pusės valandos</w:t>
            </w:r>
          </w:p>
        </w:tc>
        <w:tc>
          <w:tcPr>
            <w:tcW w:w="1359" w:type="dxa"/>
            <w:vAlign w:val="center"/>
          </w:tcPr>
          <w:p w14:paraId="1C688CDF" w14:textId="77777777" w:rsidR="00DC64C6" w:rsidRPr="005B6242" w:rsidRDefault="00DC64C6" w:rsidP="00E151A8">
            <w:pPr>
              <w:snapToGrid w:val="0"/>
              <w:jc w:val="center"/>
              <w:rPr>
                <w:sz w:val="20"/>
                <w:szCs w:val="20"/>
              </w:rPr>
            </w:pPr>
            <w:r w:rsidRPr="005B6242">
              <w:rPr>
                <w:sz w:val="20"/>
                <w:szCs w:val="20"/>
              </w:rPr>
              <w:t>8</w:t>
            </w:r>
          </w:p>
        </w:tc>
        <w:tc>
          <w:tcPr>
            <w:tcW w:w="1027" w:type="dxa"/>
            <w:vAlign w:val="center"/>
          </w:tcPr>
          <w:p w14:paraId="71F11742" w14:textId="77777777" w:rsidR="00DC64C6" w:rsidRPr="005B6242" w:rsidRDefault="00DC64C6" w:rsidP="00E151A8">
            <w:pPr>
              <w:jc w:val="center"/>
              <w:rPr>
                <w:sz w:val="20"/>
                <w:szCs w:val="20"/>
              </w:rPr>
            </w:pPr>
            <w:r w:rsidRPr="005B6242">
              <w:rPr>
                <w:sz w:val="20"/>
                <w:szCs w:val="20"/>
              </w:rPr>
              <w:t>0,17</w:t>
            </w:r>
          </w:p>
        </w:tc>
        <w:tc>
          <w:tcPr>
            <w:tcW w:w="1617" w:type="dxa"/>
            <w:vAlign w:val="center"/>
          </w:tcPr>
          <w:p w14:paraId="49162D6C" w14:textId="77777777" w:rsidR="00DC64C6" w:rsidRPr="005B6242" w:rsidRDefault="00DC64C6" w:rsidP="00E151A8">
            <w:pPr>
              <w:jc w:val="center"/>
              <w:rPr>
                <w:sz w:val="20"/>
                <w:szCs w:val="20"/>
              </w:rPr>
            </w:pPr>
            <w:r w:rsidRPr="005B6242">
              <w:rPr>
                <w:sz w:val="20"/>
                <w:szCs w:val="20"/>
              </w:rPr>
              <w:t>0,02</w:t>
            </w:r>
          </w:p>
        </w:tc>
      </w:tr>
    </w:tbl>
    <w:p w14:paraId="1718D5A6" w14:textId="3B600A4B" w:rsidR="00DC64C6" w:rsidRPr="005B6242" w:rsidRDefault="00DC64C6" w:rsidP="007727FB">
      <w:pPr>
        <w:spacing w:before="120" w:after="120" w:line="276" w:lineRule="auto"/>
        <w:jc w:val="both"/>
      </w:pPr>
      <w:r w:rsidRPr="005B6242">
        <w:t xml:space="preserve">Atliktas esamos ir </w:t>
      </w:r>
      <w:r w:rsidRPr="005B6242">
        <w:rPr>
          <w:rStyle w:val="Komentaronuoroda"/>
          <w:sz w:val="22"/>
          <w:szCs w:val="22"/>
        </w:rPr>
        <w:t>planuojamos ūkinės veiklos kvapų sk</w:t>
      </w:r>
      <w:r w:rsidRPr="005B6242">
        <w:t>laidos aplinkos ore modeliavimas parodė, kad kvapų koncentracija pusės valandos vidurkio intervale, nesieks ribinės 8 OUE/m</w:t>
      </w:r>
      <w:r w:rsidRPr="005B6242">
        <w:rPr>
          <w:vertAlign w:val="superscript"/>
        </w:rPr>
        <w:t>3</w:t>
      </w:r>
      <w:r w:rsidRPr="005B6242">
        <w:t xml:space="preserve"> vertės. Didžiausia apskaičiuota kvapo koncentracija yra rekonstruojamos Marijampolės RK teritorijos ribose ir siekia – 0,17 OUE/m</w:t>
      </w:r>
      <w:r w:rsidRPr="005B6242">
        <w:rPr>
          <w:vertAlign w:val="superscript"/>
        </w:rPr>
        <w:t>3</w:t>
      </w:r>
      <w:r w:rsidRPr="005B6242">
        <w:t>, tai rodo, kad aplinkoje kvapas nebus juntamas, nes 1 OUE/m</w:t>
      </w:r>
      <w:r w:rsidRPr="005B6242">
        <w:rPr>
          <w:vertAlign w:val="superscript"/>
        </w:rPr>
        <w:t>3</w:t>
      </w:r>
      <w:r w:rsidRPr="005B6242">
        <w:t xml:space="preserve"> vertė nebus pasiekiama.</w:t>
      </w:r>
      <w:r>
        <w:t xml:space="preserve"> Kvapų sklaidos modeliavimo rezultatai pateikti </w:t>
      </w:r>
      <w:r w:rsidRPr="00E37331">
        <w:t xml:space="preserve">priede Nr. </w:t>
      </w:r>
      <w:r w:rsidR="00CB606C">
        <w:t>1</w:t>
      </w:r>
      <w:r w:rsidR="00911C30">
        <w:t>3.</w:t>
      </w:r>
    </w:p>
    <w:p w14:paraId="2EC8FB60" w14:textId="77777777" w:rsidR="00DC64C6" w:rsidRDefault="00DC64C6" w:rsidP="007D604C">
      <w:pPr>
        <w:ind w:firstLine="425"/>
        <w:jc w:val="both"/>
        <w:rPr>
          <w:sz w:val="22"/>
          <w:szCs w:val="22"/>
          <w:highlight w:val="yellow"/>
        </w:rPr>
      </w:pPr>
    </w:p>
    <w:p w14:paraId="0269D56E" w14:textId="77777777" w:rsidR="00DC64C6" w:rsidRPr="00DA5253" w:rsidRDefault="00DC64C6" w:rsidP="005F0994">
      <w:pPr>
        <w:ind w:firstLine="567"/>
        <w:jc w:val="both"/>
        <w:rPr>
          <w:b/>
          <w:sz w:val="22"/>
        </w:rPr>
      </w:pPr>
      <w:r w:rsidRPr="00DA5253">
        <w:rPr>
          <w:b/>
          <w:sz w:val="22"/>
        </w:rPr>
        <w:t>30. Kvapų sklidimo iš įrenginių mažinimo priemonės, atsižvelgiant į ES GPGB informaciniuose dokumentuose pateiktas rekomendacijas kvapams mažinti.</w:t>
      </w:r>
    </w:p>
    <w:p w14:paraId="312D8653" w14:textId="77777777" w:rsidR="00DC64C6" w:rsidRPr="00DA5253" w:rsidRDefault="00DC64C6" w:rsidP="00DA5253">
      <w:pPr>
        <w:spacing w:line="276" w:lineRule="auto"/>
        <w:ind w:firstLine="425"/>
        <w:jc w:val="both"/>
      </w:pPr>
      <w:r w:rsidRPr="00DA5253">
        <w:t xml:space="preserve">ES GPGB informaciniuose dokumentuose informacijos apie kvapų mažinimo priemones iš skystojo kuro saugojimo talpyklų nėra. Šiuo metu siekiant sumažinti lakiųjų organinių junginių sklidimą saugant bei išpilant skystą kurą, vykdomos šios priemonės: </w:t>
      </w:r>
    </w:p>
    <w:p w14:paraId="3A86DBD2" w14:textId="77777777" w:rsidR="00DC64C6" w:rsidRPr="00DA5253" w:rsidRDefault="00DC64C6" w:rsidP="00294DDF">
      <w:pPr>
        <w:numPr>
          <w:ilvl w:val="0"/>
          <w:numId w:val="8"/>
        </w:numPr>
        <w:suppressAutoHyphens/>
        <w:adjustRightInd w:val="0"/>
        <w:spacing w:line="276" w:lineRule="auto"/>
        <w:jc w:val="both"/>
        <w:textAlignment w:val="baseline"/>
      </w:pPr>
      <w:r w:rsidRPr="00DA5253">
        <w:t>Kuro išpylimas organizuojamas taip, kad jis užtruktų kuo trumpiau;</w:t>
      </w:r>
    </w:p>
    <w:p w14:paraId="62ABE493" w14:textId="77777777" w:rsidR="00DC64C6" w:rsidRPr="00DA5253" w:rsidRDefault="00DC64C6" w:rsidP="00294DDF">
      <w:pPr>
        <w:numPr>
          <w:ilvl w:val="0"/>
          <w:numId w:val="8"/>
        </w:numPr>
        <w:suppressAutoHyphens/>
        <w:adjustRightInd w:val="0"/>
        <w:spacing w:line="276" w:lineRule="auto"/>
        <w:jc w:val="both"/>
        <w:textAlignment w:val="baseline"/>
      </w:pPr>
      <w:r w:rsidRPr="00DA5253">
        <w:t>Skysto kuro laikymo rezervuaruose  palaikoma optimali kuro temperatūra, neleidžianti aktyviai išsiskirti LOJ.</w:t>
      </w:r>
    </w:p>
    <w:p w14:paraId="776CBAB5" w14:textId="6E77BABB" w:rsidR="00DC64C6" w:rsidRPr="00DA5253" w:rsidRDefault="00DC64C6" w:rsidP="00DA5253">
      <w:pPr>
        <w:spacing w:line="276" w:lineRule="auto"/>
        <w:ind w:firstLine="425"/>
        <w:jc w:val="both"/>
      </w:pPr>
      <w:r w:rsidRPr="00DA5253">
        <w:t>Vadovaujantis Ūkio subjektų aplinkos monitoringo nuostatais (</w:t>
      </w:r>
      <w:proofErr w:type="spellStart"/>
      <w:r w:rsidRPr="00DA5253">
        <w:t>Žin</w:t>
      </w:r>
      <w:proofErr w:type="spellEnd"/>
      <w:r w:rsidRPr="00DA5253">
        <w:t xml:space="preserve">., 2009, Nr. 113-4831), parengta ir kartu su paraiška pateikta derinti Marijampolės RK aplinkos monitoringo programa (priedas Nr. </w:t>
      </w:r>
      <w:r w:rsidR="00911C30">
        <w:t>7</w:t>
      </w:r>
      <w:r w:rsidRPr="00DA5253">
        <w:t xml:space="preserve">), pagal kurią atliekama taršos </w:t>
      </w:r>
      <w:proofErr w:type="spellStart"/>
      <w:r w:rsidRPr="00DA5253">
        <w:t>stebėsena</w:t>
      </w:r>
      <w:proofErr w:type="spellEnd"/>
      <w:r w:rsidRPr="00DA5253">
        <w:t>.</w:t>
      </w:r>
    </w:p>
    <w:p w14:paraId="2143B3C2" w14:textId="77777777" w:rsidR="00DC64C6" w:rsidRPr="00DA5253" w:rsidRDefault="00DC64C6" w:rsidP="00DA5253">
      <w:pPr>
        <w:spacing w:line="276" w:lineRule="auto"/>
        <w:ind w:firstLine="425"/>
        <w:jc w:val="both"/>
      </w:pPr>
      <w:r w:rsidRPr="00DA5253">
        <w:t xml:space="preserve">Taip pat įmonėje yra įdiegta integruota vadybos sistema, atitinkanti ISO 14001, ISO 9001, OHSAS18001, SA8000 reikalavimus. </w:t>
      </w:r>
      <w:r w:rsidRPr="00DA5253">
        <w:rPr>
          <w:iCs/>
          <w:color w:val="000000"/>
        </w:rPr>
        <w:t>UAB „</w:t>
      </w:r>
      <w:proofErr w:type="spellStart"/>
      <w:r w:rsidRPr="00DA5253">
        <w:rPr>
          <w:iCs/>
          <w:color w:val="000000"/>
        </w:rPr>
        <w:t>Litesko</w:t>
      </w:r>
      <w:proofErr w:type="spellEnd"/>
      <w:r w:rsidRPr="00DA5253">
        <w:rPr>
          <w:iCs/>
          <w:color w:val="000000"/>
        </w:rPr>
        <w:t xml:space="preserve">“ </w:t>
      </w:r>
      <w:r w:rsidRPr="00DA5253">
        <w:rPr>
          <w:color w:val="000000"/>
        </w:rPr>
        <w:t>Integruotos vadybos sistemos (apimančios ir aplinkos apsaugos vadybos sistemą pagal ISO 14001 standartą)</w:t>
      </w:r>
      <w:r w:rsidRPr="00DA5253">
        <w:rPr>
          <w:iCs/>
          <w:color w:val="000000"/>
        </w:rPr>
        <w:t xml:space="preserve"> politikoje</w:t>
      </w:r>
      <w:r w:rsidRPr="00DA5253">
        <w:t xml:space="preserve"> deklaruojama, kad </w:t>
      </w:r>
      <w:r w:rsidRPr="00DA5253">
        <w:lastRenderedPageBreak/>
        <w:t xml:space="preserve">įsipareigojame laikytis Lietuvos Respublikos teisės aktų, Tarptautinės darbo organizacijos (ILO) konvencijų, Socialinio atsakingumo standarto SA8000, </w:t>
      </w:r>
      <w:proofErr w:type="spellStart"/>
      <w:r w:rsidRPr="00DA5253">
        <w:t>Veolia</w:t>
      </w:r>
      <w:proofErr w:type="spellEnd"/>
      <w:r w:rsidRPr="00DA5253">
        <w:t xml:space="preserve"> </w:t>
      </w:r>
      <w:proofErr w:type="spellStart"/>
      <w:r w:rsidRPr="00DA5253">
        <w:t>Environnement</w:t>
      </w:r>
      <w:proofErr w:type="spellEnd"/>
      <w:r w:rsidRPr="00DA5253">
        <w:t xml:space="preserve"> bei kitų suinteresuotų šalių reikalavimų aplinkos apsaugos, socialinio atsakingumo, darbuotojų saugos ir sveikatos srityse. Taikydami prevencines priemones stengiamės mažinti vykdomos veiklos sukeliamą bet kokį reikšmingą neigiamą poveikį aplinkai.</w:t>
      </w:r>
    </w:p>
    <w:p w14:paraId="52F8B395" w14:textId="77777777" w:rsidR="00DC64C6" w:rsidRDefault="00DC64C6" w:rsidP="005F0994">
      <w:pPr>
        <w:rPr>
          <w:sz w:val="22"/>
        </w:rPr>
      </w:pPr>
    </w:p>
    <w:p w14:paraId="2A0E4A19" w14:textId="77777777" w:rsidR="00DC64C6" w:rsidRDefault="00DC64C6" w:rsidP="005F0994">
      <w:pPr>
        <w:rPr>
          <w:sz w:val="22"/>
        </w:rPr>
      </w:pPr>
    </w:p>
    <w:p w14:paraId="013D7B4D" w14:textId="77777777" w:rsidR="00DC64C6" w:rsidRPr="00811FA8" w:rsidRDefault="00DC64C6" w:rsidP="005F0994">
      <w:pPr>
        <w:rPr>
          <w:sz w:val="22"/>
        </w:rPr>
      </w:pPr>
    </w:p>
    <w:p w14:paraId="2EAFE0C3" w14:textId="77777777" w:rsidR="00DC64C6" w:rsidRPr="003471C6" w:rsidRDefault="00DC64C6" w:rsidP="003471C6">
      <w:pPr>
        <w:pStyle w:val="Antrat2"/>
        <w:jc w:val="center"/>
        <w:rPr>
          <w:sz w:val="22"/>
          <w:szCs w:val="22"/>
        </w:rPr>
      </w:pPr>
      <w:bookmarkStart w:id="19" w:name="_Toc424659111"/>
      <w:r w:rsidRPr="003471C6">
        <w:rPr>
          <w:sz w:val="22"/>
          <w:szCs w:val="22"/>
        </w:rPr>
        <w:t>XIII. APLINKOSAUGOS VEIKSMŲ PLANAS</w:t>
      </w:r>
      <w:bookmarkEnd w:id="19"/>
    </w:p>
    <w:p w14:paraId="2C4E5DA0" w14:textId="77777777" w:rsidR="00DC64C6" w:rsidRPr="00811FA8" w:rsidRDefault="00DC64C6" w:rsidP="005F0994">
      <w:pPr>
        <w:ind w:firstLine="567"/>
        <w:jc w:val="both"/>
        <w:rPr>
          <w:sz w:val="22"/>
        </w:rPr>
      </w:pPr>
    </w:p>
    <w:p w14:paraId="556A9EB9" w14:textId="77777777" w:rsidR="00DC64C6" w:rsidRPr="00912DE6" w:rsidRDefault="00DC64C6" w:rsidP="005A75EE">
      <w:pPr>
        <w:pStyle w:val="BodyTextNoSpace"/>
        <w:spacing w:line="240" w:lineRule="auto"/>
        <w:ind w:firstLine="567"/>
        <w:jc w:val="both"/>
        <w:rPr>
          <w:sz w:val="22"/>
          <w:szCs w:val="24"/>
          <w:lang w:val="lt-LT"/>
        </w:rPr>
      </w:pPr>
      <w:r w:rsidRPr="00912DE6">
        <w:rPr>
          <w:sz w:val="22"/>
          <w:szCs w:val="24"/>
          <w:lang w:val="lt-LT"/>
        </w:rPr>
        <w:t>28 lentel</w:t>
      </w:r>
      <w:r>
        <w:rPr>
          <w:sz w:val="22"/>
          <w:szCs w:val="24"/>
          <w:lang w:val="lt-LT"/>
        </w:rPr>
        <w:t>ė. Aplinkosaugos veiksmų planas</w:t>
      </w:r>
    </w:p>
    <w:p w14:paraId="76580E5C" w14:textId="77777777" w:rsidR="00DC64C6" w:rsidRPr="00912DE6" w:rsidRDefault="00DC64C6" w:rsidP="005A75EE">
      <w:pPr>
        <w:pStyle w:val="BodyTextNoSpace"/>
        <w:spacing w:line="240" w:lineRule="auto"/>
        <w:ind w:firstLine="567"/>
        <w:jc w:val="both"/>
        <w:rPr>
          <w:sz w:val="22"/>
          <w:szCs w:val="24"/>
          <w:lang w:val="lt-LT"/>
        </w:rPr>
      </w:pPr>
    </w:p>
    <w:tbl>
      <w:tblPr>
        <w:tblW w:w="14700" w:type="dxa"/>
        <w:tblInd w:w="99"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99" w:type="dxa"/>
          <w:right w:w="99" w:type="dxa"/>
        </w:tblCellMar>
        <w:tblLook w:val="0000" w:firstRow="0" w:lastRow="0" w:firstColumn="0" w:lastColumn="0" w:noHBand="0" w:noVBand="0"/>
      </w:tblPr>
      <w:tblGrid>
        <w:gridCol w:w="2519"/>
        <w:gridCol w:w="1334"/>
        <w:gridCol w:w="1757"/>
        <w:gridCol w:w="1206"/>
        <w:gridCol w:w="2932"/>
        <w:gridCol w:w="1882"/>
        <w:gridCol w:w="3070"/>
      </w:tblGrid>
      <w:tr w:rsidR="00DC64C6" w:rsidRPr="00912DE6" w14:paraId="690C59E3" w14:textId="77777777" w:rsidTr="005A75EE">
        <w:trPr>
          <w:cantSplit/>
        </w:trPr>
        <w:tc>
          <w:tcPr>
            <w:tcW w:w="2519" w:type="dxa"/>
            <w:tcBorders>
              <w:top w:val="single" w:sz="6" w:space="0" w:color="auto"/>
              <w:left w:val="single" w:sz="6" w:space="0" w:color="auto"/>
            </w:tcBorders>
            <w:vAlign w:val="center"/>
          </w:tcPr>
          <w:p w14:paraId="2B2BDE34" w14:textId="77777777" w:rsidR="00DC64C6" w:rsidRPr="00912DE6" w:rsidRDefault="00DC64C6" w:rsidP="005A75EE">
            <w:pPr>
              <w:jc w:val="center"/>
              <w:rPr>
                <w:sz w:val="18"/>
                <w:vertAlign w:val="superscript"/>
              </w:rPr>
            </w:pPr>
            <w:r w:rsidRPr="00912DE6">
              <w:rPr>
                <w:sz w:val="18"/>
              </w:rPr>
              <w:t>Parametras</w:t>
            </w:r>
          </w:p>
        </w:tc>
        <w:tc>
          <w:tcPr>
            <w:tcW w:w="1334" w:type="dxa"/>
            <w:tcBorders>
              <w:top w:val="single" w:sz="6" w:space="0" w:color="auto"/>
            </w:tcBorders>
            <w:vAlign w:val="center"/>
          </w:tcPr>
          <w:p w14:paraId="4CF83141" w14:textId="77777777" w:rsidR="00DC64C6" w:rsidRPr="00912DE6" w:rsidRDefault="00DC64C6" w:rsidP="005A75EE">
            <w:pPr>
              <w:jc w:val="center"/>
              <w:rPr>
                <w:sz w:val="18"/>
              </w:rPr>
            </w:pPr>
            <w:r w:rsidRPr="00912DE6">
              <w:rPr>
                <w:sz w:val="18"/>
              </w:rPr>
              <w:t>Vienetai</w:t>
            </w:r>
          </w:p>
        </w:tc>
        <w:tc>
          <w:tcPr>
            <w:tcW w:w="1757" w:type="dxa"/>
            <w:tcBorders>
              <w:top w:val="single" w:sz="6" w:space="0" w:color="auto"/>
            </w:tcBorders>
            <w:vAlign w:val="center"/>
          </w:tcPr>
          <w:p w14:paraId="68866593" w14:textId="77777777" w:rsidR="00DC64C6" w:rsidRPr="00912DE6" w:rsidRDefault="00DC64C6" w:rsidP="005A75EE">
            <w:pPr>
              <w:jc w:val="center"/>
              <w:rPr>
                <w:sz w:val="18"/>
                <w:vertAlign w:val="superscript"/>
              </w:rPr>
            </w:pPr>
            <w:r w:rsidRPr="00912DE6">
              <w:rPr>
                <w:sz w:val="18"/>
              </w:rPr>
              <w:t>Siekiamos ribinės vertės</w:t>
            </w:r>
          </w:p>
          <w:p w14:paraId="06F3A5E0" w14:textId="77777777" w:rsidR="00DC64C6" w:rsidRPr="00912DE6" w:rsidRDefault="00DC64C6" w:rsidP="005A75EE">
            <w:pPr>
              <w:jc w:val="center"/>
              <w:rPr>
                <w:sz w:val="18"/>
              </w:rPr>
            </w:pPr>
            <w:r w:rsidRPr="00912DE6">
              <w:rPr>
                <w:sz w:val="18"/>
              </w:rPr>
              <w:t>(pagal GPGB)</w:t>
            </w:r>
          </w:p>
        </w:tc>
        <w:tc>
          <w:tcPr>
            <w:tcW w:w="1206" w:type="dxa"/>
            <w:tcBorders>
              <w:top w:val="single" w:sz="6" w:space="0" w:color="auto"/>
            </w:tcBorders>
            <w:vAlign w:val="center"/>
          </w:tcPr>
          <w:p w14:paraId="4C2F4450" w14:textId="77777777" w:rsidR="00DC64C6" w:rsidRPr="00912DE6" w:rsidRDefault="00DC64C6" w:rsidP="005A75EE">
            <w:pPr>
              <w:jc w:val="center"/>
              <w:rPr>
                <w:sz w:val="18"/>
                <w:vertAlign w:val="superscript"/>
              </w:rPr>
            </w:pPr>
            <w:r w:rsidRPr="00912DE6">
              <w:rPr>
                <w:sz w:val="18"/>
              </w:rPr>
              <w:t>Esamos vertės</w:t>
            </w:r>
          </w:p>
        </w:tc>
        <w:tc>
          <w:tcPr>
            <w:tcW w:w="2932" w:type="dxa"/>
            <w:tcBorders>
              <w:top w:val="single" w:sz="6" w:space="0" w:color="auto"/>
            </w:tcBorders>
            <w:vAlign w:val="center"/>
          </w:tcPr>
          <w:p w14:paraId="4C5C84E8" w14:textId="77777777" w:rsidR="00DC64C6" w:rsidRPr="00912DE6" w:rsidRDefault="00DC64C6" w:rsidP="005A75EE">
            <w:pPr>
              <w:jc w:val="center"/>
              <w:rPr>
                <w:sz w:val="18"/>
                <w:vertAlign w:val="superscript"/>
              </w:rPr>
            </w:pPr>
            <w:r w:rsidRPr="00912DE6">
              <w:rPr>
                <w:sz w:val="18"/>
              </w:rPr>
              <w:t>Veiksmai tikslui pasiekti</w:t>
            </w:r>
            <w:r>
              <w:rPr>
                <w:sz w:val="18"/>
              </w:rPr>
              <w:t>*</w:t>
            </w:r>
          </w:p>
        </w:tc>
        <w:tc>
          <w:tcPr>
            <w:tcW w:w="1882" w:type="dxa"/>
            <w:tcBorders>
              <w:top w:val="single" w:sz="6" w:space="0" w:color="auto"/>
            </w:tcBorders>
            <w:vAlign w:val="center"/>
          </w:tcPr>
          <w:p w14:paraId="14639BF0" w14:textId="77777777" w:rsidR="00DC64C6" w:rsidRPr="00912DE6" w:rsidRDefault="00DC64C6" w:rsidP="005A75EE">
            <w:pPr>
              <w:jc w:val="center"/>
              <w:rPr>
                <w:sz w:val="18"/>
                <w:vertAlign w:val="superscript"/>
              </w:rPr>
            </w:pPr>
            <w:r w:rsidRPr="00912DE6">
              <w:rPr>
                <w:sz w:val="18"/>
              </w:rPr>
              <w:t>Laukiami rezultatai</w:t>
            </w:r>
          </w:p>
        </w:tc>
        <w:tc>
          <w:tcPr>
            <w:tcW w:w="3070" w:type="dxa"/>
            <w:tcBorders>
              <w:top w:val="single" w:sz="6" w:space="0" w:color="auto"/>
              <w:right w:val="single" w:sz="6" w:space="0" w:color="auto"/>
            </w:tcBorders>
            <w:vAlign w:val="center"/>
          </w:tcPr>
          <w:p w14:paraId="4C620FFE" w14:textId="77777777" w:rsidR="00DC64C6" w:rsidRPr="00912DE6" w:rsidRDefault="00DC64C6" w:rsidP="005A75EE">
            <w:pPr>
              <w:jc w:val="center"/>
              <w:rPr>
                <w:sz w:val="18"/>
              </w:rPr>
            </w:pPr>
            <w:r w:rsidRPr="00912DE6">
              <w:rPr>
                <w:sz w:val="18"/>
              </w:rPr>
              <w:t>Įgyvendinimo data</w:t>
            </w:r>
          </w:p>
        </w:tc>
      </w:tr>
      <w:tr w:rsidR="00DC64C6" w:rsidRPr="00912DE6" w14:paraId="3E7D09BA" w14:textId="77777777" w:rsidTr="005A75EE">
        <w:trPr>
          <w:cantSplit/>
        </w:trPr>
        <w:tc>
          <w:tcPr>
            <w:tcW w:w="2519" w:type="dxa"/>
            <w:tcBorders>
              <w:top w:val="nil"/>
              <w:left w:val="single" w:sz="6" w:space="0" w:color="auto"/>
              <w:bottom w:val="single" w:sz="4" w:space="0" w:color="auto"/>
            </w:tcBorders>
            <w:vAlign w:val="center"/>
          </w:tcPr>
          <w:p w14:paraId="19E158C5" w14:textId="77777777" w:rsidR="00DC64C6" w:rsidRPr="00912DE6" w:rsidRDefault="00DC64C6" w:rsidP="005A75EE">
            <w:pPr>
              <w:jc w:val="center"/>
              <w:rPr>
                <w:sz w:val="18"/>
              </w:rPr>
            </w:pPr>
            <w:r w:rsidRPr="00912DE6">
              <w:rPr>
                <w:sz w:val="18"/>
              </w:rPr>
              <w:t>1</w:t>
            </w:r>
          </w:p>
        </w:tc>
        <w:tc>
          <w:tcPr>
            <w:tcW w:w="1334" w:type="dxa"/>
            <w:tcBorders>
              <w:top w:val="nil"/>
              <w:bottom w:val="single" w:sz="4" w:space="0" w:color="auto"/>
            </w:tcBorders>
            <w:vAlign w:val="center"/>
          </w:tcPr>
          <w:p w14:paraId="75174858" w14:textId="77777777" w:rsidR="00DC64C6" w:rsidRPr="00912DE6" w:rsidRDefault="00DC64C6" w:rsidP="005A75EE">
            <w:pPr>
              <w:jc w:val="center"/>
              <w:rPr>
                <w:sz w:val="18"/>
              </w:rPr>
            </w:pPr>
            <w:r w:rsidRPr="00912DE6">
              <w:rPr>
                <w:sz w:val="18"/>
              </w:rPr>
              <w:t>2</w:t>
            </w:r>
          </w:p>
        </w:tc>
        <w:tc>
          <w:tcPr>
            <w:tcW w:w="1757" w:type="dxa"/>
            <w:tcBorders>
              <w:top w:val="nil"/>
              <w:bottom w:val="single" w:sz="4" w:space="0" w:color="auto"/>
            </w:tcBorders>
            <w:vAlign w:val="center"/>
          </w:tcPr>
          <w:p w14:paraId="193F3C73" w14:textId="77777777" w:rsidR="00DC64C6" w:rsidRPr="00912DE6" w:rsidRDefault="00DC64C6" w:rsidP="005A75EE">
            <w:pPr>
              <w:jc w:val="center"/>
              <w:rPr>
                <w:sz w:val="18"/>
              </w:rPr>
            </w:pPr>
            <w:r w:rsidRPr="00912DE6">
              <w:rPr>
                <w:sz w:val="18"/>
              </w:rPr>
              <w:t>3</w:t>
            </w:r>
          </w:p>
        </w:tc>
        <w:tc>
          <w:tcPr>
            <w:tcW w:w="1206" w:type="dxa"/>
            <w:tcBorders>
              <w:top w:val="nil"/>
              <w:bottom w:val="single" w:sz="4" w:space="0" w:color="auto"/>
            </w:tcBorders>
            <w:vAlign w:val="center"/>
          </w:tcPr>
          <w:p w14:paraId="29FED195" w14:textId="77777777" w:rsidR="00DC64C6" w:rsidRPr="00912DE6" w:rsidRDefault="00DC64C6" w:rsidP="005A75EE">
            <w:pPr>
              <w:jc w:val="center"/>
              <w:rPr>
                <w:sz w:val="18"/>
              </w:rPr>
            </w:pPr>
            <w:r w:rsidRPr="00912DE6">
              <w:rPr>
                <w:sz w:val="18"/>
              </w:rPr>
              <w:t>4</w:t>
            </w:r>
          </w:p>
        </w:tc>
        <w:tc>
          <w:tcPr>
            <w:tcW w:w="2932" w:type="dxa"/>
            <w:tcBorders>
              <w:top w:val="nil"/>
              <w:bottom w:val="single" w:sz="4" w:space="0" w:color="auto"/>
            </w:tcBorders>
            <w:vAlign w:val="center"/>
          </w:tcPr>
          <w:p w14:paraId="2FBB17BF" w14:textId="77777777" w:rsidR="00DC64C6" w:rsidRPr="00912DE6" w:rsidRDefault="00DC64C6" w:rsidP="005A75EE">
            <w:pPr>
              <w:jc w:val="center"/>
              <w:rPr>
                <w:sz w:val="18"/>
              </w:rPr>
            </w:pPr>
            <w:r w:rsidRPr="00912DE6">
              <w:rPr>
                <w:sz w:val="18"/>
              </w:rPr>
              <w:t>5</w:t>
            </w:r>
          </w:p>
        </w:tc>
        <w:tc>
          <w:tcPr>
            <w:tcW w:w="1882" w:type="dxa"/>
            <w:tcBorders>
              <w:top w:val="nil"/>
              <w:bottom w:val="single" w:sz="4" w:space="0" w:color="auto"/>
            </w:tcBorders>
            <w:vAlign w:val="center"/>
          </w:tcPr>
          <w:p w14:paraId="378AD354" w14:textId="77777777" w:rsidR="00DC64C6" w:rsidRPr="00912DE6" w:rsidRDefault="00DC64C6" w:rsidP="005A75EE">
            <w:pPr>
              <w:jc w:val="center"/>
              <w:rPr>
                <w:sz w:val="18"/>
              </w:rPr>
            </w:pPr>
            <w:r w:rsidRPr="00912DE6">
              <w:rPr>
                <w:sz w:val="18"/>
              </w:rPr>
              <w:t>6</w:t>
            </w:r>
          </w:p>
        </w:tc>
        <w:tc>
          <w:tcPr>
            <w:tcW w:w="3070" w:type="dxa"/>
            <w:tcBorders>
              <w:bottom w:val="single" w:sz="4" w:space="0" w:color="auto"/>
              <w:right w:val="single" w:sz="6" w:space="0" w:color="auto"/>
            </w:tcBorders>
            <w:vAlign w:val="center"/>
          </w:tcPr>
          <w:p w14:paraId="63DA084B" w14:textId="77777777" w:rsidR="00DC64C6" w:rsidRPr="00912DE6" w:rsidRDefault="00DC64C6" w:rsidP="005A75EE">
            <w:pPr>
              <w:jc w:val="center"/>
              <w:rPr>
                <w:sz w:val="18"/>
              </w:rPr>
            </w:pPr>
            <w:r w:rsidRPr="00912DE6">
              <w:rPr>
                <w:sz w:val="18"/>
              </w:rPr>
              <w:t>7</w:t>
            </w:r>
          </w:p>
        </w:tc>
      </w:tr>
      <w:tr w:rsidR="00DC64C6" w:rsidRPr="00912DE6" w14:paraId="0E0F388E" w14:textId="77777777" w:rsidTr="005A75EE">
        <w:trPr>
          <w:cantSplit/>
        </w:trPr>
        <w:tc>
          <w:tcPr>
            <w:tcW w:w="2519" w:type="dxa"/>
            <w:tcBorders>
              <w:top w:val="nil"/>
              <w:left w:val="single" w:sz="6" w:space="0" w:color="auto"/>
              <w:bottom w:val="single" w:sz="4" w:space="0" w:color="auto"/>
            </w:tcBorders>
            <w:vAlign w:val="center"/>
          </w:tcPr>
          <w:p w14:paraId="5DEAEE4C" w14:textId="77777777" w:rsidR="00DC64C6" w:rsidRPr="00912DE6" w:rsidRDefault="00DC64C6" w:rsidP="005A75EE">
            <w:pPr>
              <w:jc w:val="center"/>
              <w:rPr>
                <w:sz w:val="18"/>
              </w:rPr>
            </w:pPr>
            <w:proofErr w:type="spellStart"/>
            <w:r>
              <w:rPr>
                <w:sz w:val="18"/>
              </w:rPr>
              <w:t>NOx</w:t>
            </w:r>
            <w:proofErr w:type="spellEnd"/>
          </w:p>
        </w:tc>
        <w:tc>
          <w:tcPr>
            <w:tcW w:w="1334" w:type="dxa"/>
            <w:tcBorders>
              <w:top w:val="nil"/>
              <w:bottom w:val="single" w:sz="4" w:space="0" w:color="auto"/>
            </w:tcBorders>
            <w:vAlign w:val="center"/>
          </w:tcPr>
          <w:p w14:paraId="18C4CFA0" w14:textId="77777777" w:rsidR="00DC64C6" w:rsidRPr="00912DE6" w:rsidRDefault="00DC64C6" w:rsidP="005A75EE">
            <w:pPr>
              <w:jc w:val="center"/>
              <w:rPr>
                <w:sz w:val="18"/>
              </w:rPr>
            </w:pPr>
            <w:r>
              <w:rPr>
                <w:sz w:val="18"/>
              </w:rPr>
              <w:t>mg/Nm</w:t>
            </w:r>
            <w:r w:rsidRPr="005A75EE">
              <w:rPr>
                <w:sz w:val="18"/>
                <w:vertAlign w:val="superscript"/>
              </w:rPr>
              <w:t>3</w:t>
            </w:r>
          </w:p>
        </w:tc>
        <w:tc>
          <w:tcPr>
            <w:tcW w:w="1757" w:type="dxa"/>
            <w:tcBorders>
              <w:top w:val="nil"/>
              <w:bottom w:val="single" w:sz="4" w:space="0" w:color="auto"/>
            </w:tcBorders>
            <w:vAlign w:val="center"/>
          </w:tcPr>
          <w:p w14:paraId="515DE3D2" w14:textId="77777777" w:rsidR="00DC64C6" w:rsidRPr="00912DE6" w:rsidRDefault="00DC64C6" w:rsidP="00423994">
            <w:pPr>
              <w:jc w:val="center"/>
              <w:rPr>
                <w:sz w:val="18"/>
              </w:rPr>
            </w:pPr>
            <w:r>
              <w:rPr>
                <w:sz w:val="18"/>
              </w:rPr>
              <w:t>20-100</w:t>
            </w:r>
          </w:p>
        </w:tc>
        <w:tc>
          <w:tcPr>
            <w:tcW w:w="1206" w:type="dxa"/>
            <w:tcBorders>
              <w:top w:val="nil"/>
              <w:bottom w:val="single" w:sz="4" w:space="0" w:color="auto"/>
            </w:tcBorders>
            <w:vAlign w:val="center"/>
          </w:tcPr>
          <w:p w14:paraId="19F9E00F" w14:textId="77777777" w:rsidR="00DC64C6" w:rsidRPr="00912DE6" w:rsidRDefault="00DC64C6" w:rsidP="005A75EE">
            <w:pPr>
              <w:jc w:val="center"/>
              <w:rPr>
                <w:sz w:val="18"/>
              </w:rPr>
            </w:pPr>
            <w:r>
              <w:rPr>
                <w:sz w:val="18"/>
              </w:rPr>
              <w:t>300</w:t>
            </w:r>
          </w:p>
        </w:tc>
        <w:tc>
          <w:tcPr>
            <w:tcW w:w="2932" w:type="dxa"/>
            <w:tcBorders>
              <w:top w:val="nil"/>
              <w:bottom w:val="single" w:sz="4" w:space="0" w:color="auto"/>
            </w:tcBorders>
            <w:vAlign w:val="center"/>
          </w:tcPr>
          <w:p w14:paraId="22156117" w14:textId="4C294AE4" w:rsidR="00DC64C6" w:rsidRPr="00423994" w:rsidRDefault="00DC64C6" w:rsidP="001B4E3C">
            <w:pPr>
              <w:jc w:val="center"/>
              <w:rPr>
                <w:sz w:val="18"/>
              </w:rPr>
            </w:pPr>
            <w:r>
              <w:rPr>
                <w:sz w:val="18"/>
              </w:rPr>
              <w:t xml:space="preserve">Mažų </w:t>
            </w:r>
            <w:proofErr w:type="spellStart"/>
            <w:r>
              <w:rPr>
                <w:sz w:val="18"/>
              </w:rPr>
              <w:t>N</w:t>
            </w:r>
            <w:r w:rsidR="0094347D">
              <w:rPr>
                <w:sz w:val="18"/>
              </w:rPr>
              <w:t>o</w:t>
            </w:r>
            <w:r>
              <w:rPr>
                <w:sz w:val="18"/>
              </w:rPr>
              <w:t>x</w:t>
            </w:r>
            <w:proofErr w:type="spellEnd"/>
            <w:r>
              <w:rPr>
                <w:sz w:val="18"/>
              </w:rPr>
              <w:t xml:space="preserve"> emisijų (</w:t>
            </w:r>
            <w:proofErr w:type="spellStart"/>
            <w:r>
              <w:rPr>
                <w:sz w:val="18"/>
              </w:rPr>
              <w:t>ang</w:t>
            </w:r>
            <w:proofErr w:type="spellEnd"/>
            <w:r>
              <w:rPr>
                <w:sz w:val="18"/>
              </w:rPr>
              <w:t xml:space="preserve">. </w:t>
            </w:r>
            <w:proofErr w:type="spellStart"/>
            <w:r>
              <w:rPr>
                <w:sz w:val="18"/>
              </w:rPr>
              <w:t>Low</w:t>
            </w:r>
            <w:proofErr w:type="spellEnd"/>
            <w:r>
              <w:rPr>
                <w:sz w:val="18"/>
              </w:rPr>
              <w:t xml:space="preserve"> </w:t>
            </w:r>
            <w:proofErr w:type="spellStart"/>
            <w:r>
              <w:rPr>
                <w:sz w:val="18"/>
              </w:rPr>
              <w:t>N</w:t>
            </w:r>
            <w:r w:rsidR="0094347D">
              <w:rPr>
                <w:sz w:val="18"/>
              </w:rPr>
              <w:t>o</w:t>
            </w:r>
            <w:r>
              <w:rPr>
                <w:sz w:val="18"/>
              </w:rPr>
              <w:t>x</w:t>
            </w:r>
            <w:proofErr w:type="spellEnd"/>
            <w:r>
              <w:rPr>
                <w:sz w:val="18"/>
              </w:rPr>
              <w:t>) degiklių, kuro/oro santykio valdymo pagal CO/O</w:t>
            </w:r>
            <w:r w:rsidRPr="001B4E3C">
              <w:rPr>
                <w:sz w:val="18"/>
                <w:vertAlign w:val="subscript"/>
              </w:rPr>
              <w:t>2</w:t>
            </w:r>
            <w:r>
              <w:rPr>
                <w:sz w:val="18"/>
              </w:rPr>
              <w:t xml:space="preserve"> ir dūmų </w:t>
            </w:r>
            <w:proofErr w:type="spellStart"/>
            <w:r>
              <w:rPr>
                <w:sz w:val="18"/>
              </w:rPr>
              <w:t>reirkuliacijos</w:t>
            </w:r>
            <w:proofErr w:type="spellEnd"/>
            <w:r>
              <w:rPr>
                <w:sz w:val="18"/>
              </w:rPr>
              <w:t xml:space="preserve"> įrengimas. Priemonės numatytos vandens šildymo katilams Nr. 3 PTVM-50 ir Nr. 4 PTVM-50</w:t>
            </w:r>
          </w:p>
        </w:tc>
        <w:tc>
          <w:tcPr>
            <w:tcW w:w="1882" w:type="dxa"/>
            <w:tcBorders>
              <w:top w:val="nil"/>
              <w:bottom w:val="single" w:sz="4" w:space="0" w:color="auto"/>
            </w:tcBorders>
            <w:vAlign w:val="center"/>
          </w:tcPr>
          <w:p w14:paraId="293A6754" w14:textId="77777777" w:rsidR="00DC64C6" w:rsidRPr="00912DE6" w:rsidRDefault="00DC64C6" w:rsidP="005A75EE">
            <w:pPr>
              <w:jc w:val="center"/>
              <w:rPr>
                <w:sz w:val="18"/>
              </w:rPr>
            </w:pPr>
            <w:r>
              <w:rPr>
                <w:sz w:val="18"/>
              </w:rPr>
              <w:t>100</w:t>
            </w:r>
          </w:p>
        </w:tc>
        <w:tc>
          <w:tcPr>
            <w:tcW w:w="3070" w:type="dxa"/>
            <w:tcBorders>
              <w:bottom w:val="single" w:sz="4" w:space="0" w:color="auto"/>
              <w:right w:val="single" w:sz="6" w:space="0" w:color="auto"/>
            </w:tcBorders>
            <w:vAlign w:val="center"/>
          </w:tcPr>
          <w:p w14:paraId="409ACF4B" w14:textId="77777777" w:rsidR="00DC64C6" w:rsidRPr="00912DE6" w:rsidRDefault="00DC64C6" w:rsidP="005A75EE">
            <w:pPr>
              <w:jc w:val="center"/>
              <w:rPr>
                <w:sz w:val="18"/>
              </w:rPr>
            </w:pPr>
            <w:r>
              <w:rPr>
                <w:sz w:val="18"/>
              </w:rPr>
              <w:t>2020 m. birželio 30 d.</w:t>
            </w:r>
          </w:p>
        </w:tc>
      </w:tr>
    </w:tbl>
    <w:p w14:paraId="78F95DEC" w14:textId="77777777" w:rsidR="00DC64C6" w:rsidRDefault="00DC64C6" w:rsidP="005F0994">
      <w:pPr>
        <w:ind w:firstLine="567"/>
        <w:jc w:val="both"/>
        <w:rPr>
          <w:sz w:val="22"/>
        </w:rPr>
      </w:pPr>
    </w:p>
    <w:p w14:paraId="11952BBC" w14:textId="77777777" w:rsidR="00DC64C6" w:rsidRDefault="00DC64C6" w:rsidP="0001452E">
      <w:pPr>
        <w:pStyle w:val="Antrat2"/>
        <w:jc w:val="center"/>
        <w:rPr>
          <w:sz w:val="22"/>
          <w:szCs w:val="22"/>
        </w:rPr>
        <w:sectPr w:rsidR="00DC64C6" w:rsidSect="00BF2D82">
          <w:footnotePr>
            <w:pos w:val="beneathText"/>
          </w:footnotePr>
          <w:pgSz w:w="16838" w:h="11906" w:orient="landscape" w:code="9"/>
          <w:pgMar w:top="1701" w:right="1134" w:bottom="1134" w:left="1134" w:header="567" w:footer="567" w:gutter="0"/>
          <w:cols w:space="1296"/>
          <w:docGrid w:linePitch="360"/>
        </w:sectPr>
      </w:pPr>
    </w:p>
    <w:p w14:paraId="22BB8EA9" w14:textId="77777777" w:rsidR="00DC64C6" w:rsidRPr="003471C6" w:rsidRDefault="00DC64C6" w:rsidP="003471C6">
      <w:pPr>
        <w:pStyle w:val="Antrat2"/>
        <w:jc w:val="center"/>
        <w:rPr>
          <w:sz w:val="22"/>
          <w:szCs w:val="22"/>
        </w:rPr>
      </w:pPr>
      <w:bookmarkStart w:id="20" w:name="_Toc424659112"/>
      <w:r w:rsidRPr="003471C6">
        <w:rPr>
          <w:sz w:val="22"/>
          <w:szCs w:val="22"/>
        </w:rPr>
        <w:lastRenderedPageBreak/>
        <w:t>XIV. PRIEDAI</w:t>
      </w:r>
      <w:bookmarkEnd w:id="20"/>
    </w:p>
    <w:p w14:paraId="105CA830" w14:textId="77777777" w:rsidR="00DC64C6" w:rsidRDefault="00DC64C6" w:rsidP="005F0994">
      <w:pPr>
        <w:jc w:val="center"/>
        <w:rPr>
          <w:b/>
          <w:sz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3"/>
        <w:gridCol w:w="7654"/>
      </w:tblGrid>
      <w:tr w:rsidR="00DC64C6" w:rsidRPr="00392750" w14:paraId="345AD293" w14:textId="77777777" w:rsidTr="00294DDF">
        <w:tc>
          <w:tcPr>
            <w:tcW w:w="1633" w:type="dxa"/>
          </w:tcPr>
          <w:p w14:paraId="4DACF528" w14:textId="7391E110" w:rsidR="00DC64C6" w:rsidRPr="00D70BD4" w:rsidRDefault="002118F7" w:rsidP="00294DDF">
            <w:pPr>
              <w:jc w:val="center"/>
              <w:rPr>
                <w:lang w:val="en-US"/>
              </w:rPr>
            </w:pPr>
            <w:r>
              <w:rPr>
                <w:lang w:val="en-US"/>
              </w:rPr>
              <w:t>1</w:t>
            </w:r>
          </w:p>
        </w:tc>
        <w:tc>
          <w:tcPr>
            <w:tcW w:w="7654" w:type="dxa"/>
          </w:tcPr>
          <w:p w14:paraId="7F45D073" w14:textId="3E741C6C" w:rsidR="00DC64C6" w:rsidRPr="00D70BD4" w:rsidRDefault="002118F7" w:rsidP="00D70BD4">
            <w:r>
              <w:t>Katilinės padėtis saugomų teritorijų atžvilgiu</w:t>
            </w:r>
          </w:p>
        </w:tc>
      </w:tr>
      <w:tr w:rsidR="00DC64C6" w:rsidRPr="00392750" w14:paraId="3FB24B3D" w14:textId="77777777" w:rsidTr="00294DDF">
        <w:tc>
          <w:tcPr>
            <w:tcW w:w="1633" w:type="dxa"/>
          </w:tcPr>
          <w:p w14:paraId="1B4D228D" w14:textId="07732D96" w:rsidR="00DC64C6" w:rsidRPr="00294DDF" w:rsidRDefault="002118F7" w:rsidP="00294DDF">
            <w:pPr>
              <w:pStyle w:val="Sraopastraipa"/>
              <w:ind w:left="0"/>
              <w:jc w:val="center"/>
            </w:pPr>
            <w:r>
              <w:t>2</w:t>
            </w:r>
          </w:p>
        </w:tc>
        <w:tc>
          <w:tcPr>
            <w:tcW w:w="7654" w:type="dxa"/>
          </w:tcPr>
          <w:p w14:paraId="79334A32" w14:textId="68A87881" w:rsidR="00DC64C6" w:rsidRPr="00D70BD4" w:rsidRDefault="002118F7" w:rsidP="00D70BD4">
            <w:r>
              <w:t>Įsakymas dėl aplinkos apsaugos atsakomybių paskirstymo</w:t>
            </w:r>
          </w:p>
        </w:tc>
      </w:tr>
      <w:tr w:rsidR="00DC64C6" w:rsidRPr="00392750" w14:paraId="11A29E26" w14:textId="77777777" w:rsidTr="00294DDF">
        <w:tc>
          <w:tcPr>
            <w:tcW w:w="1633" w:type="dxa"/>
          </w:tcPr>
          <w:p w14:paraId="35FD2C5E" w14:textId="2223E2BA" w:rsidR="00DC64C6" w:rsidRPr="00294DDF" w:rsidRDefault="002118F7" w:rsidP="00294DDF">
            <w:pPr>
              <w:jc w:val="center"/>
            </w:pPr>
            <w:r>
              <w:t>3</w:t>
            </w:r>
          </w:p>
        </w:tc>
        <w:tc>
          <w:tcPr>
            <w:tcW w:w="7654" w:type="dxa"/>
          </w:tcPr>
          <w:p w14:paraId="4C9BD762" w14:textId="55BDC8B2" w:rsidR="00DC64C6" w:rsidRPr="00D70BD4" w:rsidRDefault="002118F7" w:rsidP="00D70BD4">
            <w:r>
              <w:t>IVS sertifikatai</w:t>
            </w:r>
          </w:p>
        </w:tc>
      </w:tr>
      <w:tr w:rsidR="00DC64C6" w:rsidRPr="00392750" w14:paraId="7EEB68C5" w14:textId="77777777" w:rsidTr="00294DDF">
        <w:tc>
          <w:tcPr>
            <w:tcW w:w="1633" w:type="dxa"/>
          </w:tcPr>
          <w:p w14:paraId="2699DF96" w14:textId="462A9878" w:rsidR="00DC64C6" w:rsidRPr="00D70BD4" w:rsidRDefault="002118F7" w:rsidP="00294DDF">
            <w:pPr>
              <w:jc w:val="center"/>
            </w:pPr>
            <w:r>
              <w:t>4.1</w:t>
            </w:r>
          </w:p>
        </w:tc>
        <w:tc>
          <w:tcPr>
            <w:tcW w:w="7654" w:type="dxa"/>
          </w:tcPr>
          <w:p w14:paraId="782357C7" w14:textId="7E461177" w:rsidR="00DC64C6" w:rsidRPr="00D70BD4" w:rsidRDefault="002118F7" w:rsidP="00D70BD4">
            <w:r>
              <w:t xml:space="preserve">SDL </w:t>
            </w:r>
            <w:proofErr w:type="spellStart"/>
            <w:r>
              <w:t>Hydro-X</w:t>
            </w:r>
            <w:proofErr w:type="spellEnd"/>
          </w:p>
        </w:tc>
      </w:tr>
      <w:tr w:rsidR="00DC64C6" w:rsidRPr="00392750" w14:paraId="2239BA2E" w14:textId="77777777" w:rsidTr="00294DDF">
        <w:tc>
          <w:tcPr>
            <w:tcW w:w="1633" w:type="dxa"/>
          </w:tcPr>
          <w:p w14:paraId="281F5AF5" w14:textId="6B281D3E" w:rsidR="00DC64C6" w:rsidRPr="00D70BD4" w:rsidRDefault="002118F7" w:rsidP="00294DDF">
            <w:pPr>
              <w:jc w:val="center"/>
            </w:pPr>
            <w:r>
              <w:t>4.2</w:t>
            </w:r>
          </w:p>
        </w:tc>
        <w:tc>
          <w:tcPr>
            <w:tcW w:w="7654" w:type="dxa"/>
          </w:tcPr>
          <w:p w14:paraId="55F1398D" w14:textId="6118F0C0" w:rsidR="00DC64C6" w:rsidRPr="00D70BD4" w:rsidRDefault="002118F7" w:rsidP="00D70BD4">
            <w:r>
              <w:t xml:space="preserve">SDL </w:t>
            </w:r>
            <w:proofErr w:type="spellStart"/>
            <w:r>
              <w:t>In-ECO</w:t>
            </w:r>
            <w:proofErr w:type="spellEnd"/>
            <w:r>
              <w:t xml:space="preserve"> 305</w:t>
            </w:r>
          </w:p>
        </w:tc>
      </w:tr>
      <w:tr w:rsidR="00DC64C6" w:rsidRPr="00392750" w14:paraId="2D48774A" w14:textId="77777777" w:rsidTr="00294DDF">
        <w:tc>
          <w:tcPr>
            <w:tcW w:w="1633" w:type="dxa"/>
          </w:tcPr>
          <w:p w14:paraId="1BA83607" w14:textId="7CF6B1B4" w:rsidR="00DC64C6" w:rsidRPr="008E3C39" w:rsidRDefault="002118F7" w:rsidP="00294DDF">
            <w:pPr>
              <w:jc w:val="center"/>
            </w:pPr>
            <w:r w:rsidRPr="00911C30">
              <w:t>4.3</w:t>
            </w:r>
          </w:p>
        </w:tc>
        <w:tc>
          <w:tcPr>
            <w:tcW w:w="7654" w:type="dxa"/>
          </w:tcPr>
          <w:p w14:paraId="1F2D70AE" w14:textId="14D8D822" w:rsidR="00DC64C6" w:rsidRPr="007727FB" w:rsidRDefault="002118F7" w:rsidP="00D70BD4">
            <w:r w:rsidRPr="007727FB">
              <w:t xml:space="preserve">SDL </w:t>
            </w:r>
            <w:proofErr w:type="spellStart"/>
            <w:r w:rsidRPr="007727FB">
              <w:t>Nalco</w:t>
            </w:r>
            <w:proofErr w:type="spellEnd"/>
            <w:r w:rsidRPr="007727FB">
              <w:t xml:space="preserve"> BT-13</w:t>
            </w:r>
          </w:p>
        </w:tc>
      </w:tr>
      <w:tr w:rsidR="00DC64C6" w:rsidRPr="00392750" w14:paraId="02C38EAA" w14:textId="77777777" w:rsidTr="00294DDF">
        <w:tc>
          <w:tcPr>
            <w:tcW w:w="1633" w:type="dxa"/>
          </w:tcPr>
          <w:p w14:paraId="50150E93" w14:textId="1F0C5309" w:rsidR="00DC64C6" w:rsidRPr="008E3C39" w:rsidRDefault="002118F7" w:rsidP="00294DDF">
            <w:pPr>
              <w:jc w:val="center"/>
            </w:pPr>
            <w:r w:rsidRPr="00911C30">
              <w:t>4.4</w:t>
            </w:r>
          </w:p>
        </w:tc>
        <w:tc>
          <w:tcPr>
            <w:tcW w:w="7654" w:type="dxa"/>
          </w:tcPr>
          <w:p w14:paraId="52DCFC30" w14:textId="4ADB679A" w:rsidR="00DC64C6" w:rsidRPr="00581DB3" w:rsidRDefault="002118F7" w:rsidP="00D70BD4">
            <w:r w:rsidRPr="00581DB3">
              <w:t xml:space="preserve">SDL Natrio </w:t>
            </w:r>
            <w:proofErr w:type="spellStart"/>
            <w:r w:rsidRPr="00581DB3">
              <w:t>hidroksidas</w:t>
            </w:r>
            <w:proofErr w:type="spellEnd"/>
          </w:p>
        </w:tc>
      </w:tr>
      <w:tr w:rsidR="00DC64C6" w:rsidRPr="00392750" w14:paraId="3A6BB7AC" w14:textId="77777777" w:rsidTr="00294DDF">
        <w:tc>
          <w:tcPr>
            <w:tcW w:w="1633" w:type="dxa"/>
          </w:tcPr>
          <w:p w14:paraId="2344BF57" w14:textId="36DA3180" w:rsidR="00DC64C6" w:rsidRPr="008E3C39" w:rsidRDefault="002118F7" w:rsidP="00294DDF">
            <w:pPr>
              <w:jc w:val="center"/>
            </w:pPr>
            <w:r w:rsidRPr="00911C30">
              <w:t>4.5</w:t>
            </w:r>
          </w:p>
        </w:tc>
        <w:tc>
          <w:tcPr>
            <w:tcW w:w="7654" w:type="dxa"/>
          </w:tcPr>
          <w:p w14:paraId="1F6D2D33" w14:textId="5E226778" w:rsidR="00DC64C6" w:rsidRPr="00581DB3" w:rsidRDefault="002118F7" w:rsidP="00D70BD4">
            <w:r w:rsidRPr="00581DB3">
              <w:t>SDL Citrinos rūgštis</w:t>
            </w:r>
          </w:p>
        </w:tc>
      </w:tr>
      <w:tr w:rsidR="00DC64C6" w:rsidRPr="00392750" w14:paraId="31EB5AAB" w14:textId="77777777" w:rsidTr="00294DDF">
        <w:tc>
          <w:tcPr>
            <w:tcW w:w="1633" w:type="dxa"/>
          </w:tcPr>
          <w:p w14:paraId="51721986" w14:textId="6BA9BBF0" w:rsidR="00DC64C6" w:rsidRPr="008E3C39" w:rsidRDefault="002118F7" w:rsidP="00294DDF">
            <w:pPr>
              <w:jc w:val="center"/>
            </w:pPr>
            <w:r w:rsidRPr="00911C30">
              <w:t>4.6</w:t>
            </w:r>
          </w:p>
        </w:tc>
        <w:tc>
          <w:tcPr>
            <w:tcW w:w="7654" w:type="dxa"/>
          </w:tcPr>
          <w:p w14:paraId="214A13EE" w14:textId="68E84F57" w:rsidR="00DC64C6" w:rsidRPr="008E3C39" w:rsidRDefault="002118F7" w:rsidP="00D70BD4">
            <w:r w:rsidRPr="008E3C39">
              <w:t>SDL Natrio chloridas</w:t>
            </w:r>
          </w:p>
        </w:tc>
      </w:tr>
      <w:tr w:rsidR="00DC64C6" w:rsidRPr="00392750" w14:paraId="6BE3EF16" w14:textId="77777777" w:rsidTr="00294DDF">
        <w:tc>
          <w:tcPr>
            <w:tcW w:w="1633" w:type="dxa"/>
          </w:tcPr>
          <w:p w14:paraId="2D02175B" w14:textId="699BC81E" w:rsidR="00DC64C6" w:rsidRPr="008E3C39" w:rsidRDefault="002118F7" w:rsidP="00294DDF">
            <w:pPr>
              <w:jc w:val="center"/>
            </w:pPr>
            <w:r w:rsidRPr="00911C30">
              <w:t>4.7</w:t>
            </w:r>
          </w:p>
        </w:tc>
        <w:tc>
          <w:tcPr>
            <w:tcW w:w="7654" w:type="dxa"/>
          </w:tcPr>
          <w:p w14:paraId="4446D19B" w14:textId="3338BA43" w:rsidR="00DC64C6" w:rsidRPr="008E3C39" w:rsidRDefault="002118F7" w:rsidP="00D70BD4">
            <w:r w:rsidRPr="008E3C39">
              <w:t>SDL Amoniakinis vanduo</w:t>
            </w:r>
          </w:p>
        </w:tc>
      </w:tr>
      <w:tr w:rsidR="00DC64C6" w:rsidRPr="00392750" w14:paraId="32045059" w14:textId="77777777" w:rsidTr="00294DDF">
        <w:tc>
          <w:tcPr>
            <w:tcW w:w="1633" w:type="dxa"/>
          </w:tcPr>
          <w:p w14:paraId="22581FA5" w14:textId="18591053" w:rsidR="00DC64C6" w:rsidRPr="008E3C39" w:rsidRDefault="002118F7" w:rsidP="00294DDF">
            <w:pPr>
              <w:jc w:val="center"/>
            </w:pPr>
            <w:r w:rsidRPr="00911C30">
              <w:t>4.8</w:t>
            </w:r>
          </w:p>
        </w:tc>
        <w:tc>
          <w:tcPr>
            <w:tcW w:w="7654" w:type="dxa"/>
          </w:tcPr>
          <w:p w14:paraId="29C2D223" w14:textId="224E6745" w:rsidR="00DC64C6" w:rsidRPr="008E3C39" w:rsidRDefault="002118F7" w:rsidP="00D70BD4">
            <w:r w:rsidRPr="008E3C39">
              <w:t>SDL Mazutas</w:t>
            </w:r>
          </w:p>
        </w:tc>
      </w:tr>
      <w:tr w:rsidR="00DC64C6" w:rsidRPr="00392750" w14:paraId="7EDBF719" w14:textId="77777777" w:rsidTr="00294DDF">
        <w:tc>
          <w:tcPr>
            <w:tcW w:w="1633" w:type="dxa"/>
          </w:tcPr>
          <w:p w14:paraId="6A8B32AF" w14:textId="2BD4096F" w:rsidR="00DC64C6" w:rsidRPr="008E3C39" w:rsidRDefault="002118F7" w:rsidP="00294DDF">
            <w:pPr>
              <w:jc w:val="center"/>
            </w:pPr>
            <w:r w:rsidRPr="00911C30">
              <w:t>4.9</w:t>
            </w:r>
          </w:p>
        </w:tc>
        <w:tc>
          <w:tcPr>
            <w:tcW w:w="7654" w:type="dxa"/>
          </w:tcPr>
          <w:p w14:paraId="792440EF" w14:textId="34DC8E1F" w:rsidR="00DC64C6" w:rsidRPr="008E3C39" w:rsidRDefault="002118F7" w:rsidP="00D70BD4">
            <w:r w:rsidRPr="008E3C39">
              <w:t>SDL Skalūnų alyva</w:t>
            </w:r>
          </w:p>
        </w:tc>
      </w:tr>
      <w:tr w:rsidR="0094347D" w:rsidRPr="00392750" w14:paraId="02069C06" w14:textId="77777777" w:rsidTr="00294DDF">
        <w:tc>
          <w:tcPr>
            <w:tcW w:w="1633" w:type="dxa"/>
          </w:tcPr>
          <w:p w14:paraId="136F737F" w14:textId="672AE312" w:rsidR="0094347D" w:rsidRPr="008E3C39" w:rsidRDefault="0094347D" w:rsidP="00294DDF">
            <w:pPr>
              <w:jc w:val="center"/>
            </w:pPr>
            <w:r w:rsidRPr="00911C30">
              <w:t>4.</w:t>
            </w:r>
            <w:r w:rsidRPr="008E3C39">
              <w:t>10</w:t>
            </w:r>
          </w:p>
        </w:tc>
        <w:tc>
          <w:tcPr>
            <w:tcW w:w="7654" w:type="dxa"/>
          </w:tcPr>
          <w:p w14:paraId="35AE7D38" w14:textId="73561D00" w:rsidR="0094347D" w:rsidRPr="008E3C39" w:rsidRDefault="0094347D" w:rsidP="00D70BD4">
            <w:r w:rsidRPr="008E3C39">
              <w:t xml:space="preserve">SDL </w:t>
            </w:r>
            <w:proofErr w:type="spellStart"/>
            <w:r w:rsidRPr="008E3C39">
              <w:t>Dyzelinas</w:t>
            </w:r>
            <w:proofErr w:type="spellEnd"/>
          </w:p>
        </w:tc>
      </w:tr>
      <w:tr w:rsidR="00DC64C6" w:rsidRPr="00392750" w14:paraId="13B0EC58" w14:textId="77777777" w:rsidTr="00294DDF">
        <w:tc>
          <w:tcPr>
            <w:tcW w:w="1633" w:type="dxa"/>
          </w:tcPr>
          <w:p w14:paraId="57A37809" w14:textId="007AB388" w:rsidR="00DC64C6" w:rsidRPr="008E3C39" w:rsidRDefault="002118F7" w:rsidP="00294DDF">
            <w:pPr>
              <w:jc w:val="center"/>
            </w:pPr>
            <w:r w:rsidRPr="00911C30">
              <w:t>5</w:t>
            </w:r>
          </w:p>
        </w:tc>
        <w:tc>
          <w:tcPr>
            <w:tcW w:w="7654" w:type="dxa"/>
          </w:tcPr>
          <w:p w14:paraId="3540D826" w14:textId="0C44FCC1" w:rsidR="00DC64C6" w:rsidRPr="008E3C39" w:rsidRDefault="002118F7" w:rsidP="00D70BD4">
            <w:r w:rsidRPr="008E3C39">
              <w:t>APLP titulinio lapo kopija</w:t>
            </w:r>
          </w:p>
        </w:tc>
      </w:tr>
      <w:tr w:rsidR="00CB606C" w:rsidRPr="00392750" w14:paraId="55F2AB00" w14:textId="77777777" w:rsidTr="00294DDF">
        <w:tc>
          <w:tcPr>
            <w:tcW w:w="1633" w:type="dxa"/>
          </w:tcPr>
          <w:p w14:paraId="3F076683" w14:textId="1187B064" w:rsidR="00CB606C" w:rsidRPr="008E3C39" w:rsidRDefault="00CB606C" w:rsidP="00294DDF">
            <w:pPr>
              <w:jc w:val="center"/>
            </w:pPr>
            <w:r w:rsidRPr="00911C30">
              <w:t>6</w:t>
            </w:r>
          </w:p>
        </w:tc>
        <w:tc>
          <w:tcPr>
            <w:tcW w:w="7654" w:type="dxa"/>
          </w:tcPr>
          <w:p w14:paraId="19F48DDA" w14:textId="4D60F7B7" w:rsidR="00CB606C" w:rsidRPr="008E3C39" w:rsidRDefault="00CB606C" w:rsidP="00D70BD4">
            <w:r w:rsidRPr="008E3C39">
              <w:t>Emisijų skaičiavimai</w:t>
            </w:r>
          </w:p>
        </w:tc>
      </w:tr>
      <w:tr w:rsidR="00CB606C" w:rsidRPr="00392750" w14:paraId="39B7706E" w14:textId="77777777" w:rsidTr="00294DDF">
        <w:tc>
          <w:tcPr>
            <w:tcW w:w="1633" w:type="dxa"/>
          </w:tcPr>
          <w:p w14:paraId="504C1D2D" w14:textId="1D869A7D" w:rsidR="00CB606C" w:rsidRPr="008E3C39" w:rsidRDefault="00CB606C" w:rsidP="00294DDF">
            <w:pPr>
              <w:jc w:val="center"/>
            </w:pPr>
            <w:r w:rsidRPr="00911C30">
              <w:t>7</w:t>
            </w:r>
          </w:p>
        </w:tc>
        <w:tc>
          <w:tcPr>
            <w:tcW w:w="7654" w:type="dxa"/>
          </w:tcPr>
          <w:p w14:paraId="13081FC4" w14:textId="1C0BF376" w:rsidR="00CB606C" w:rsidRPr="008E3C39" w:rsidRDefault="00CB606C" w:rsidP="00D70BD4">
            <w:r w:rsidRPr="008E3C39">
              <w:t>Aplinkos monitoringo programa</w:t>
            </w:r>
          </w:p>
        </w:tc>
      </w:tr>
      <w:tr w:rsidR="00DC64C6" w:rsidRPr="00392750" w14:paraId="3EC4C6C3" w14:textId="77777777" w:rsidTr="00294DDF">
        <w:tc>
          <w:tcPr>
            <w:tcW w:w="1633" w:type="dxa"/>
          </w:tcPr>
          <w:p w14:paraId="0567AAD6" w14:textId="02438FD3" w:rsidR="00DC64C6" w:rsidRPr="008E3C39" w:rsidRDefault="00CB606C" w:rsidP="00294DDF">
            <w:pPr>
              <w:jc w:val="center"/>
            </w:pPr>
            <w:r w:rsidRPr="008E3C39">
              <w:t>8</w:t>
            </w:r>
          </w:p>
        </w:tc>
        <w:tc>
          <w:tcPr>
            <w:tcW w:w="7654" w:type="dxa"/>
          </w:tcPr>
          <w:p w14:paraId="7511966D" w14:textId="75C43A75" w:rsidR="00DC64C6" w:rsidRPr="008E3C39" w:rsidRDefault="002118F7" w:rsidP="00D70BD4">
            <w:r w:rsidRPr="008E3C39">
              <w:t>ŠESD monitoringo planas</w:t>
            </w:r>
          </w:p>
        </w:tc>
      </w:tr>
      <w:tr w:rsidR="00DC64C6" w:rsidRPr="00392750" w14:paraId="33DC6D37" w14:textId="77777777" w:rsidTr="00294DDF">
        <w:tc>
          <w:tcPr>
            <w:tcW w:w="1633" w:type="dxa"/>
          </w:tcPr>
          <w:p w14:paraId="1E0A07B9" w14:textId="74F136BD" w:rsidR="00DC64C6" w:rsidRPr="008E3C39" w:rsidRDefault="00911C30" w:rsidP="00294DDF">
            <w:pPr>
              <w:jc w:val="center"/>
            </w:pPr>
            <w:r w:rsidRPr="008E3C39">
              <w:t>9</w:t>
            </w:r>
          </w:p>
        </w:tc>
        <w:tc>
          <w:tcPr>
            <w:tcW w:w="7654" w:type="dxa"/>
          </w:tcPr>
          <w:p w14:paraId="01D718BB" w14:textId="18603E43" w:rsidR="00DC64C6" w:rsidRPr="008E3C39" w:rsidRDefault="002118F7" w:rsidP="00D70BD4">
            <w:r w:rsidRPr="008E3C39">
              <w:t>Vandens tiekimo/nuotekų tvarkymo sutartis su SPUAB „Sūduvos vandenys“</w:t>
            </w:r>
          </w:p>
        </w:tc>
      </w:tr>
      <w:tr w:rsidR="00DC64C6" w:rsidRPr="00392750" w14:paraId="42616798" w14:textId="77777777" w:rsidTr="00294DDF">
        <w:tc>
          <w:tcPr>
            <w:tcW w:w="1633" w:type="dxa"/>
          </w:tcPr>
          <w:p w14:paraId="2A56A210" w14:textId="64CDED7E" w:rsidR="00DC64C6" w:rsidRPr="008E3C39" w:rsidRDefault="00911C30" w:rsidP="00294DDF">
            <w:pPr>
              <w:jc w:val="center"/>
            </w:pPr>
            <w:r w:rsidRPr="008E3C39">
              <w:t>10</w:t>
            </w:r>
          </w:p>
        </w:tc>
        <w:tc>
          <w:tcPr>
            <w:tcW w:w="7654" w:type="dxa"/>
          </w:tcPr>
          <w:p w14:paraId="58940A71" w14:textId="5E6C8D7E" w:rsidR="00DC64C6" w:rsidRPr="008E3C39" w:rsidRDefault="00105043" w:rsidP="00D70BD4">
            <w:r w:rsidRPr="008E3C39">
              <w:t>Principinė vandens tiekimo/nuotekų nuvedimo schema</w:t>
            </w:r>
          </w:p>
        </w:tc>
      </w:tr>
      <w:tr w:rsidR="00105043" w:rsidRPr="00392750" w14:paraId="45ED7832" w14:textId="77777777" w:rsidTr="00294DDF">
        <w:tc>
          <w:tcPr>
            <w:tcW w:w="1633" w:type="dxa"/>
          </w:tcPr>
          <w:p w14:paraId="1FC3793F" w14:textId="4B1CDCB4" w:rsidR="00105043" w:rsidRPr="008E3C39" w:rsidRDefault="00911C30" w:rsidP="00294DDF">
            <w:pPr>
              <w:jc w:val="center"/>
            </w:pPr>
            <w:r w:rsidRPr="008E3C39">
              <w:t>11</w:t>
            </w:r>
          </w:p>
        </w:tc>
        <w:tc>
          <w:tcPr>
            <w:tcW w:w="7654" w:type="dxa"/>
          </w:tcPr>
          <w:p w14:paraId="290F2AE6" w14:textId="3A380269" w:rsidR="00105043" w:rsidRPr="008E3C39" w:rsidRDefault="00105043" w:rsidP="00D70BD4">
            <w:r w:rsidRPr="008E3C39">
              <w:t>Paviršinių nuotekų kiekių skaičiavimai</w:t>
            </w:r>
          </w:p>
        </w:tc>
      </w:tr>
      <w:tr w:rsidR="00DC64C6" w:rsidRPr="00392750" w14:paraId="7664A921" w14:textId="77777777" w:rsidTr="00294DDF">
        <w:tc>
          <w:tcPr>
            <w:tcW w:w="1633" w:type="dxa"/>
          </w:tcPr>
          <w:p w14:paraId="2DD00431" w14:textId="2D4BCEBE" w:rsidR="00DC64C6" w:rsidRPr="008E3C39" w:rsidRDefault="00911C30" w:rsidP="00294DDF">
            <w:pPr>
              <w:jc w:val="center"/>
            </w:pPr>
            <w:r w:rsidRPr="008E3C39">
              <w:t>12</w:t>
            </w:r>
          </w:p>
        </w:tc>
        <w:tc>
          <w:tcPr>
            <w:tcW w:w="7654" w:type="dxa"/>
          </w:tcPr>
          <w:p w14:paraId="203D9AB4" w14:textId="58684002" w:rsidR="00DC64C6" w:rsidRPr="008E3C39" w:rsidRDefault="002118F7" w:rsidP="00294DDF">
            <w:r w:rsidRPr="008E3C39">
              <w:t>Triukšmo sklaidos žemėlapiai</w:t>
            </w:r>
          </w:p>
        </w:tc>
      </w:tr>
      <w:tr w:rsidR="00DC64C6" w:rsidRPr="00392750" w14:paraId="5F159196" w14:textId="77777777" w:rsidTr="00294DDF">
        <w:tc>
          <w:tcPr>
            <w:tcW w:w="1633" w:type="dxa"/>
          </w:tcPr>
          <w:p w14:paraId="0EB94A9B" w14:textId="50471156" w:rsidR="00DC64C6" w:rsidRPr="008E3C39" w:rsidRDefault="00911C30" w:rsidP="00911C30">
            <w:pPr>
              <w:jc w:val="center"/>
            </w:pPr>
            <w:r w:rsidRPr="008E3C39">
              <w:t>13</w:t>
            </w:r>
          </w:p>
        </w:tc>
        <w:tc>
          <w:tcPr>
            <w:tcW w:w="7654" w:type="dxa"/>
          </w:tcPr>
          <w:p w14:paraId="756FDA45" w14:textId="326C764D" w:rsidR="00DC64C6" w:rsidRPr="008E3C39" w:rsidRDefault="002118F7" w:rsidP="00D70BD4">
            <w:r w:rsidRPr="008E3C39">
              <w:t>Kvapo sklaidos žemėlapis</w:t>
            </w:r>
          </w:p>
        </w:tc>
      </w:tr>
    </w:tbl>
    <w:p w14:paraId="42DA1C80" w14:textId="77777777" w:rsidR="00DC64C6" w:rsidRDefault="00DC64C6" w:rsidP="00392750">
      <w:pPr>
        <w:jc w:val="center"/>
        <w:rPr>
          <w:sz w:val="22"/>
        </w:rPr>
      </w:pPr>
    </w:p>
    <w:p w14:paraId="599711CA" w14:textId="77777777" w:rsidR="00CB606C" w:rsidRDefault="00CB606C" w:rsidP="00392750">
      <w:pPr>
        <w:jc w:val="center"/>
        <w:rPr>
          <w:sz w:val="22"/>
        </w:rPr>
        <w:sectPr w:rsidR="00CB606C" w:rsidSect="0001452E">
          <w:footnotePr>
            <w:pos w:val="beneathText"/>
          </w:footnotePr>
          <w:pgSz w:w="11906" w:h="16838" w:code="9"/>
          <w:pgMar w:top="1134" w:right="1134" w:bottom="1134" w:left="1701" w:header="567" w:footer="567" w:gutter="0"/>
          <w:cols w:space="1296"/>
          <w:docGrid w:linePitch="360"/>
        </w:sectPr>
      </w:pPr>
    </w:p>
    <w:p w14:paraId="44842FD8" w14:textId="77777777" w:rsidR="00DC64C6" w:rsidRPr="00F43D22" w:rsidRDefault="00DC64C6" w:rsidP="005F0994">
      <w:pPr>
        <w:pStyle w:val="StyleHeading1TimesNewRoman18ptLeft0cmFirstline"/>
        <w:spacing w:before="0" w:after="0" w:line="240" w:lineRule="auto"/>
        <w:ind w:left="6804"/>
        <w:rPr>
          <w:sz w:val="24"/>
          <w:szCs w:val="24"/>
          <w:lang w:val="lt-LT"/>
        </w:rPr>
      </w:pPr>
    </w:p>
    <w:p w14:paraId="1E2C470A" w14:textId="77777777" w:rsidR="00DC64C6" w:rsidRPr="00F43D22" w:rsidRDefault="00DC64C6" w:rsidP="005F0994">
      <w:pPr>
        <w:pStyle w:val="StyleHeading1TimesNewRoman18ptLeft0cmFirstline"/>
        <w:spacing w:before="0" w:after="0" w:line="240" w:lineRule="auto"/>
        <w:ind w:left="6804"/>
        <w:rPr>
          <w:sz w:val="24"/>
          <w:szCs w:val="24"/>
          <w:lang w:val="lt-LT"/>
        </w:rPr>
      </w:pPr>
    </w:p>
    <w:p w14:paraId="23AE0EBF" w14:textId="77777777" w:rsidR="00DC64C6" w:rsidRPr="003471C6" w:rsidRDefault="00DC64C6" w:rsidP="003471C6">
      <w:pPr>
        <w:pStyle w:val="Antrat2"/>
        <w:jc w:val="center"/>
        <w:rPr>
          <w:sz w:val="24"/>
          <w:szCs w:val="24"/>
        </w:rPr>
      </w:pPr>
      <w:bookmarkStart w:id="21" w:name="_Toc424659113"/>
      <w:r w:rsidRPr="003471C6">
        <w:rPr>
          <w:sz w:val="24"/>
          <w:szCs w:val="24"/>
        </w:rPr>
        <w:t>DEKLARACIJA</w:t>
      </w:r>
      <w:bookmarkEnd w:id="21"/>
    </w:p>
    <w:p w14:paraId="67786D22" w14:textId="77777777" w:rsidR="00DC64C6" w:rsidRPr="00F43D22" w:rsidRDefault="00DC64C6" w:rsidP="005F0994">
      <w:pPr>
        <w:ind w:firstLine="567"/>
        <w:jc w:val="both"/>
        <w:rPr>
          <w:color w:val="000000"/>
        </w:rPr>
      </w:pPr>
    </w:p>
    <w:p w14:paraId="11FF9097" w14:textId="77777777" w:rsidR="00DC64C6" w:rsidRPr="00F43D22" w:rsidRDefault="00DC64C6" w:rsidP="005F0994">
      <w:pPr>
        <w:ind w:firstLine="567"/>
        <w:jc w:val="both"/>
        <w:rPr>
          <w:color w:val="000000"/>
        </w:rPr>
      </w:pPr>
    </w:p>
    <w:p w14:paraId="145A9F2A" w14:textId="77777777" w:rsidR="00DC64C6" w:rsidRPr="00F43D22" w:rsidRDefault="00DC64C6" w:rsidP="005F0994">
      <w:pPr>
        <w:ind w:firstLine="567"/>
        <w:jc w:val="both"/>
        <w:rPr>
          <w:color w:val="000000"/>
        </w:rPr>
      </w:pPr>
      <w:r w:rsidRPr="00F43D22">
        <w:rPr>
          <w:color w:val="000000"/>
        </w:rPr>
        <w:t>Teikiu paraišką Taršos integruotos prevencijos ir kontrolės leidimui gauti</w:t>
      </w:r>
      <w:r>
        <w:rPr>
          <w:color w:val="000000"/>
        </w:rPr>
        <w:t xml:space="preserve"> (pakeisti)</w:t>
      </w:r>
      <w:r w:rsidRPr="00F43D22">
        <w:rPr>
          <w:color w:val="000000"/>
        </w:rPr>
        <w:t>.</w:t>
      </w:r>
    </w:p>
    <w:p w14:paraId="7398CB79" w14:textId="77777777" w:rsidR="00DC64C6" w:rsidRPr="00F43D22" w:rsidRDefault="00DC64C6" w:rsidP="005F0994">
      <w:pPr>
        <w:ind w:firstLine="567"/>
        <w:jc w:val="both"/>
        <w:rPr>
          <w:color w:val="000000"/>
        </w:rPr>
      </w:pPr>
    </w:p>
    <w:p w14:paraId="47C2CA28" w14:textId="77777777" w:rsidR="00DC64C6" w:rsidRPr="00F43D22" w:rsidRDefault="00DC64C6" w:rsidP="005F0994">
      <w:pPr>
        <w:ind w:firstLine="567"/>
        <w:jc w:val="both"/>
        <w:rPr>
          <w:color w:val="000000"/>
        </w:rPr>
      </w:pPr>
      <w:r w:rsidRPr="00F43D22">
        <w:rPr>
          <w:color w:val="000000"/>
        </w:rPr>
        <w:t>Patvirtinu, kad šioje paraiškoje pateikta informacija yra teisinga, tiksli ir visa.</w:t>
      </w:r>
    </w:p>
    <w:p w14:paraId="16D23B46" w14:textId="77777777" w:rsidR="00DC64C6" w:rsidRPr="00F43D22" w:rsidRDefault="00DC64C6" w:rsidP="005F0994">
      <w:pPr>
        <w:ind w:firstLine="567"/>
        <w:jc w:val="both"/>
        <w:rPr>
          <w:color w:val="000000"/>
        </w:rPr>
      </w:pPr>
    </w:p>
    <w:p w14:paraId="1A389EA2" w14:textId="77777777" w:rsidR="00DC64C6" w:rsidRDefault="00DC64C6" w:rsidP="005F0994">
      <w:pPr>
        <w:ind w:firstLine="567"/>
        <w:jc w:val="both"/>
      </w:pPr>
      <w:r w:rsidRPr="00F43D22">
        <w:rPr>
          <w:color w:val="000000"/>
        </w:rPr>
        <w:t xml:space="preserve">Neprieštarauju, kad leidimą išduodanti institucija paraiškos ar jos dalies kopiją, išskyrus informaciją, kuri šioje paraiškoje </w:t>
      </w:r>
      <w:r w:rsidRPr="00F43D22">
        <w:t>nurodyta kaip komercinė (gamybinė) paslaptis, pateiktų bet kuriam asmeniui.</w:t>
      </w:r>
    </w:p>
    <w:p w14:paraId="092A7B28" w14:textId="77777777" w:rsidR="00DC64C6" w:rsidRPr="00460BD6" w:rsidRDefault="00DC64C6" w:rsidP="005F0994">
      <w:pPr>
        <w:ind w:firstLine="567"/>
        <w:jc w:val="both"/>
      </w:pPr>
    </w:p>
    <w:p w14:paraId="3DC359E4" w14:textId="77777777" w:rsidR="00DC64C6" w:rsidRPr="00A67475" w:rsidRDefault="00DC64C6" w:rsidP="005F0994">
      <w:pPr>
        <w:ind w:firstLine="567"/>
        <w:jc w:val="both"/>
        <w:rPr>
          <w:lang w:eastAsia="ar-SA"/>
        </w:rPr>
      </w:pPr>
      <w:r w:rsidRPr="00460BD6">
        <w:rPr>
          <w:lang w:eastAsia="ar-SA"/>
        </w:rPr>
        <w:t xml:space="preserve">Įsipareigoju nustatytais terminais deklaruoti per praėjusius kalendorinius metus į </w:t>
      </w:r>
      <w:r w:rsidRPr="00A67475">
        <w:rPr>
          <w:lang w:eastAsia="ar-SA"/>
        </w:rPr>
        <w:t>aplinkos orą išmestą ir su nuotekomis išleistą</w:t>
      </w:r>
      <w:r w:rsidRPr="00EF1FD3">
        <w:rPr>
          <w:lang w:eastAsia="ar-SA"/>
        </w:rPr>
        <w:t xml:space="preserve"> </w:t>
      </w:r>
      <w:r w:rsidRPr="00A67475">
        <w:rPr>
          <w:lang w:eastAsia="ar-SA"/>
        </w:rPr>
        <w:t>teršalų kiekį</w:t>
      </w:r>
      <w:r>
        <w:rPr>
          <w:lang w:eastAsia="ar-SA"/>
        </w:rPr>
        <w:t xml:space="preserve">, </w:t>
      </w:r>
      <w:r w:rsidRPr="00EF1FD3">
        <w:rPr>
          <w:lang w:eastAsia="ar-SA"/>
        </w:rPr>
        <w:t>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r w:rsidRPr="00A67475">
        <w:rPr>
          <w:lang w:eastAsia="ar-SA"/>
        </w:rPr>
        <w:t xml:space="preserve"> ir veiklos vykdymo pakeitimus.</w:t>
      </w:r>
    </w:p>
    <w:p w14:paraId="0A5C47B0" w14:textId="77777777" w:rsidR="00DC64C6" w:rsidRPr="00A67475" w:rsidRDefault="00DC64C6" w:rsidP="005F0994">
      <w:pPr>
        <w:jc w:val="both"/>
      </w:pPr>
    </w:p>
    <w:p w14:paraId="1136E5D6" w14:textId="77777777" w:rsidR="00DC64C6" w:rsidRPr="00F43D22" w:rsidRDefault="00DC64C6" w:rsidP="005F0994">
      <w:pPr>
        <w:jc w:val="both"/>
        <w:rPr>
          <w:u w:val="single"/>
        </w:rPr>
      </w:pPr>
      <w:r w:rsidRPr="00F43D22">
        <w:t>Parašas ____________________________________</w:t>
      </w:r>
      <w:r w:rsidRPr="00F43D22">
        <w:tab/>
        <w:t>Data __________________</w:t>
      </w:r>
    </w:p>
    <w:p w14:paraId="021BED61" w14:textId="77777777" w:rsidR="00DC64C6" w:rsidRPr="00F43D22" w:rsidRDefault="00DC64C6" w:rsidP="005F0994">
      <w:pPr>
        <w:ind w:left="720" w:firstLine="720"/>
        <w:rPr>
          <w:sz w:val="20"/>
        </w:rPr>
      </w:pPr>
      <w:r>
        <w:rPr>
          <w:sz w:val="20"/>
        </w:rPr>
        <w:t>(v</w:t>
      </w:r>
      <w:r w:rsidRPr="00F43D22">
        <w:rPr>
          <w:sz w:val="20"/>
        </w:rPr>
        <w:t>eiklos vykdytojas ar jo įgaliotas asmuo)</w:t>
      </w:r>
    </w:p>
    <w:p w14:paraId="046E6348" w14:textId="77777777" w:rsidR="00DC64C6" w:rsidRPr="00F43D22" w:rsidRDefault="00DC64C6" w:rsidP="005F0994">
      <w:pPr>
        <w:jc w:val="both"/>
        <w:rPr>
          <w:sz w:val="20"/>
        </w:rPr>
      </w:pPr>
    </w:p>
    <w:p w14:paraId="19E367C0" w14:textId="77777777" w:rsidR="00DC64C6" w:rsidRPr="00F43D22" w:rsidRDefault="00DC64C6" w:rsidP="005F0994">
      <w:pPr>
        <w:jc w:val="both"/>
      </w:pPr>
    </w:p>
    <w:p w14:paraId="440FE9C3" w14:textId="77777777" w:rsidR="00DC64C6" w:rsidRPr="00F43D22" w:rsidRDefault="00DC64C6" w:rsidP="005F0994">
      <w:pPr>
        <w:jc w:val="both"/>
      </w:pPr>
    </w:p>
    <w:p w14:paraId="3187B133" w14:textId="77777777" w:rsidR="00DC64C6" w:rsidRPr="00F43D22" w:rsidRDefault="00DC64C6" w:rsidP="005F0994">
      <w:pPr>
        <w:jc w:val="both"/>
      </w:pPr>
      <w:r w:rsidRPr="00F43D22">
        <w:t>___________________________________________________________________________</w:t>
      </w:r>
    </w:p>
    <w:p w14:paraId="3DA5BB1B" w14:textId="77777777" w:rsidR="00DC64C6" w:rsidRPr="00F43D22" w:rsidRDefault="00DC64C6" w:rsidP="005F0994">
      <w:pPr>
        <w:jc w:val="center"/>
        <w:rPr>
          <w:sz w:val="20"/>
        </w:rPr>
      </w:pPr>
      <w:r>
        <w:rPr>
          <w:sz w:val="20"/>
        </w:rPr>
        <w:t>(p</w:t>
      </w:r>
      <w:r w:rsidRPr="00F43D22">
        <w:rPr>
          <w:sz w:val="20"/>
        </w:rPr>
        <w:t>asirašančiojo vardas, pavardė, parašas, pareigos</w:t>
      </w:r>
      <w:r>
        <w:rPr>
          <w:sz w:val="20"/>
        </w:rPr>
        <w:t>;</w:t>
      </w:r>
      <w:r w:rsidRPr="00F43D22">
        <w:rPr>
          <w:sz w:val="20"/>
        </w:rPr>
        <w:t xml:space="preserve"> </w:t>
      </w:r>
      <w:r>
        <w:rPr>
          <w:sz w:val="20"/>
        </w:rPr>
        <w:t>p</w:t>
      </w:r>
      <w:r w:rsidRPr="00F43D22">
        <w:rPr>
          <w:sz w:val="20"/>
        </w:rPr>
        <w:t>ildoma didžiosiomis raidėmis)</w:t>
      </w:r>
    </w:p>
    <w:p w14:paraId="1A07E2E3" w14:textId="77777777" w:rsidR="00DC64C6" w:rsidRPr="00F43D22" w:rsidRDefault="00DC64C6" w:rsidP="005F0994">
      <w:pPr>
        <w:jc w:val="both"/>
        <w:rPr>
          <w:u w:val="single"/>
        </w:rPr>
      </w:pPr>
    </w:p>
    <w:p w14:paraId="3B97DD68" w14:textId="77777777" w:rsidR="00DC64C6" w:rsidRPr="00F43D22" w:rsidRDefault="00DC64C6" w:rsidP="005F0994">
      <w:pPr>
        <w:jc w:val="both"/>
        <w:rPr>
          <w:u w:val="single"/>
        </w:rPr>
      </w:pPr>
    </w:p>
    <w:p w14:paraId="4C15A86F" w14:textId="77777777" w:rsidR="00DC64C6" w:rsidRPr="00F43D22" w:rsidRDefault="00DC64C6" w:rsidP="005F0994">
      <w:pPr>
        <w:jc w:val="both"/>
        <w:rPr>
          <w:u w:val="single"/>
        </w:rPr>
      </w:pPr>
    </w:p>
    <w:p w14:paraId="75EB995D" w14:textId="77777777" w:rsidR="00DC64C6" w:rsidRPr="00F43D22" w:rsidRDefault="00DC64C6" w:rsidP="005F0994">
      <w:pPr>
        <w:pStyle w:val="Pagrindinistekstas"/>
        <w:spacing w:line="240" w:lineRule="auto"/>
        <w:jc w:val="center"/>
        <w:rPr>
          <w:sz w:val="20"/>
          <w:szCs w:val="24"/>
        </w:rPr>
      </w:pPr>
    </w:p>
    <w:p w14:paraId="6A678C54" w14:textId="77777777" w:rsidR="00DC64C6" w:rsidRPr="00F43D22" w:rsidRDefault="00DC64C6" w:rsidP="005F0994">
      <w:pPr>
        <w:pStyle w:val="Pagrindinistekstas"/>
        <w:spacing w:line="240" w:lineRule="auto"/>
        <w:jc w:val="center"/>
        <w:rPr>
          <w:sz w:val="20"/>
          <w:szCs w:val="24"/>
        </w:rPr>
      </w:pPr>
    </w:p>
    <w:p w14:paraId="217F62FC" w14:textId="77777777" w:rsidR="00DC64C6" w:rsidRPr="00F43D22" w:rsidRDefault="00DC64C6" w:rsidP="005F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sz w:val="20"/>
        </w:rPr>
      </w:pPr>
      <w:r w:rsidRPr="00F43D22">
        <w:rPr>
          <w:rFonts w:ascii="Courier New" w:hAnsi="Courier New" w:cs="Courier New"/>
          <w:sz w:val="20"/>
        </w:rPr>
        <w:t>_______________</w:t>
      </w:r>
    </w:p>
    <w:p w14:paraId="2F0529AD" w14:textId="77777777" w:rsidR="00DC64C6" w:rsidRPr="00F43D22" w:rsidRDefault="00DC64C6" w:rsidP="005F0994">
      <w:pPr>
        <w:pStyle w:val="Pagrindinistekstas"/>
        <w:spacing w:line="240" w:lineRule="auto"/>
        <w:jc w:val="center"/>
        <w:rPr>
          <w:sz w:val="20"/>
          <w:szCs w:val="24"/>
        </w:rPr>
      </w:pPr>
    </w:p>
    <w:p w14:paraId="741C9A4D" w14:textId="77777777" w:rsidR="00DC64C6" w:rsidRDefault="00DC64C6"/>
    <w:sectPr w:rsidR="00DC64C6" w:rsidSect="00653B6A">
      <w:pgSz w:w="11906" w:h="16838"/>
      <w:pgMar w:top="1701" w:right="567" w:bottom="1134" w:left="1701" w:header="567" w:footer="567" w:gutter="0"/>
      <w:cols w:space="1296"/>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DD627F" w15:done="0"/>
  <w15:commentEx w15:paraId="07187D54" w15:done="0"/>
  <w15:commentEx w15:paraId="518CB52A" w15:done="0"/>
  <w15:commentEx w15:paraId="28C24071" w15:done="0"/>
  <w15:commentEx w15:paraId="3F2F07C4" w15:done="0"/>
  <w15:commentEx w15:paraId="0A49C672" w15:done="0"/>
  <w15:commentEx w15:paraId="4B4EA787" w15:done="0"/>
  <w15:commentEx w15:paraId="237DD504" w15:done="0"/>
  <w15:commentEx w15:paraId="2D61AE4E" w15:done="0"/>
  <w15:commentEx w15:paraId="1768B47D" w15:done="0"/>
  <w15:commentEx w15:paraId="26E0E432" w15:done="0"/>
  <w15:commentEx w15:paraId="1C9F2244" w15:done="0"/>
  <w15:commentEx w15:paraId="1FF244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D487C" w14:textId="77777777" w:rsidR="00EF713A" w:rsidRDefault="00EF713A">
      <w:r>
        <w:separator/>
      </w:r>
    </w:p>
  </w:endnote>
  <w:endnote w:type="continuationSeparator" w:id="0">
    <w:p w14:paraId="122A531B" w14:textId="77777777" w:rsidR="00EF713A" w:rsidRDefault="00EF7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20002A87" w:usb1="00000000" w:usb2="00000000" w:usb3="00000000" w:csb0="000001FF" w:csb1="00000000"/>
  </w:font>
  <w:font w:name="TimesLT">
    <w:altName w:val="Times New Roman"/>
    <w:charset w:val="00"/>
    <w:family w:val="roman"/>
    <w:pitch w:val="default"/>
    <w:sig w:usb0="00000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10002FF" w:usb1="4000FCFF" w:usb2="00000009" w:usb3="00000000" w:csb0="0000019F" w:csb1="00000000"/>
  </w:font>
  <w:font w:name="Cumberland">
    <w:altName w:val="Courier New"/>
    <w:charset w:val="00"/>
    <w:family w:val="modern"/>
    <w:pitch w:val="default"/>
  </w:font>
  <w:font w:name="Tahoma">
    <w:panose1 w:val="020B0604030504040204"/>
    <w:charset w:val="BA"/>
    <w:family w:val="swiss"/>
    <w:pitch w:val="variable"/>
    <w:sig w:usb0="E1002EFF" w:usb1="C000605B" w:usb2="00000029" w:usb3="00000000" w:csb0="000101FF" w:csb1="00000000"/>
  </w:font>
  <w:font w:name="TrueHelveticaLight">
    <w:altName w:val="Times New Roman"/>
    <w:charset w:val="00"/>
    <w:family w:val="auto"/>
    <w:pitch w:val="variable"/>
    <w:sig w:usb0="00000003" w:usb1="00000000" w:usb2="00000000" w:usb3="00000000" w:csb0="00000001" w:csb1="00000000"/>
  </w:font>
  <w:font w:name="TrueHelveticaBlack">
    <w:altName w:val="Times New Roman"/>
    <w:charset w:val="00"/>
    <w:family w:val="auto"/>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HelveticaLT">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 w:name="Segoe UI">
    <w:panose1 w:val="020B0502040204020203"/>
    <w:charset w:val="BA"/>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7FB3C" w14:textId="77777777" w:rsidR="00FD7F09" w:rsidRDefault="00FD7F09">
    <w:pPr>
      <w:pStyle w:val="Porat"/>
      <w:jc w:val="center"/>
    </w:pPr>
    <w:r>
      <w:fldChar w:fldCharType="begin"/>
    </w:r>
    <w:r>
      <w:instrText>PAGE   \* MERGEFORMAT</w:instrText>
    </w:r>
    <w:r>
      <w:fldChar w:fldCharType="separate"/>
    </w:r>
    <w:r w:rsidR="00AB5AF0">
      <w:rPr>
        <w:noProof/>
      </w:rPr>
      <w:t>51</w:t>
    </w:r>
    <w:r>
      <w:fldChar w:fldCharType="end"/>
    </w:r>
  </w:p>
  <w:p w14:paraId="5A7D8DF9" w14:textId="77777777" w:rsidR="00EF713A" w:rsidRDefault="00EF713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C2542" w14:textId="77777777" w:rsidR="00EF713A" w:rsidRDefault="00EF713A">
      <w:r>
        <w:separator/>
      </w:r>
    </w:p>
  </w:footnote>
  <w:footnote w:type="continuationSeparator" w:id="0">
    <w:p w14:paraId="26C87418" w14:textId="77777777" w:rsidR="00EF713A" w:rsidRDefault="00EF713A">
      <w:r>
        <w:continuationSeparator/>
      </w:r>
    </w:p>
  </w:footnote>
  <w:footnote w:id="1">
    <w:p w14:paraId="053F6EFF" w14:textId="77777777" w:rsidR="00EF713A" w:rsidRDefault="00EF713A" w:rsidP="003853A6">
      <w:pPr>
        <w:pStyle w:val="Puslapioinaostekstas"/>
        <w:jc w:val="both"/>
      </w:pPr>
      <w:r>
        <w:rPr>
          <w:rStyle w:val="Puslapioinaosnuoroda"/>
        </w:rPr>
        <w:footnoteRef/>
      </w:r>
      <w:r>
        <w:t xml:space="preserve"> Pagal viršutinę triukšmo ekspozicijos vertę, vadovaujantis “Darbuotojų apsaugos nuo triukšmo keliamos rizikos nuostatais” (LR socialinės apsaugos ir darbo ministro ir LR sveikatos apsaugos ministro 2013 m. birželio 25 d. įsakymo Nr. A1-310/ V-640 redakcija).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135A6" w14:textId="77777777" w:rsidR="00EF713A" w:rsidRPr="003471C6" w:rsidRDefault="00EF713A">
    <w:pPr>
      <w:pStyle w:val="Antrats"/>
      <w:jc w:val="center"/>
      <w:rPr>
        <w:sz w:val="18"/>
        <w:szCs w:val="18"/>
      </w:rPr>
    </w:pPr>
  </w:p>
  <w:p w14:paraId="37E4026A" w14:textId="77777777" w:rsidR="00EF713A" w:rsidRPr="00912DE6" w:rsidRDefault="00EF713A" w:rsidP="003471C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A406566"/>
    <w:lvl w:ilvl="0">
      <w:start w:val="1"/>
      <w:numFmt w:val="bullet"/>
      <w:pStyle w:val="ListNumber3NoSpace"/>
      <w:lvlText w:val=""/>
      <w:lvlJc w:val="left"/>
      <w:pPr>
        <w:tabs>
          <w:tab w:val="num" w:pos="643"/>
        </w:tabs>
        <w:ind w:left="643" w:hanging="360"/>
      </w:pPr>
      <w:rPr>
        <w:rFonts w:ascii="Symbol" w:hAnsi="Symbol" w:hint="default"/>
      </w:rPr>
    </w:lvl>
  </w:abstractNum>
  <w:abstractNum w:abstractNumId="1">
    <w:nsid w:val="FFFFFF89"/>
    <w:multiLevelType w:val="singleLevel"/>
    <w:tmpl w:val="548618E0"/>
    <w:lvl w:ilvl="0">
      <w:start w:val="1"/>
      <w:numFmt w:val="bullet"/>
      <w:pStyle w:val="Sraassuenkleliais2"/>
      <w:lvlText w:val=""/>
      <w:lvlJc w:val="left"/>
      <w:pPr>
        <w:tabs>
          <w:tab w:val="num" w:pos="360"/>
        </w:tabs>
        <w:ind w:left="360" w:hanging="360"/>
      </w:pPr>
      <w:rPr>
        <w:rFonts w:ascii="Symbol" w:hAnsi="Symbol" w:hint="default"/>
      </w:rPr>
    </w:lvl>
  </w:abstractNum>
  <w:abstractNum w:abstractNumId="2">
    <w:nsid w:val="054B36C3"/>
    <w:multiLevelType w:val="multilevel"/>
    <w:tmpl w:val="0C86CDF8"/>
    <w:lvl w:ilvl="0">
      <w:start w:val="1"/>
      <w:numFmt w:val="decimal"/>
      <w:lvlText w:val="%1."/>
      <w:lvlJc w:val="left"/>
      <w:pPr>
        <w:tabs>
          <w:tab w:val="num" w:pos="785"/>
        </w:tabs>
        <w:ind w:left="785" w:hanging="360"/>
      </w:pPr>
      <w:rPr>
        <w:rFonts w:cs="Times New Roman" w:hint="default"/>
      </w:rPr>
    </w:lvl>
    <w:lvl w:ilvl="1">
      <w:start w:val="1"/>
      <w:numFmt w:val="decimal"/>
      <w:isLgl/>
      <w:lvlText w:val="%1.%2."/>
      <w:lvlJc w:val="left"/>
      <w:pPr>
        <w:ind w:left="785" w:hanging="360"/>
      </w:pPr>
      <w:rPr>
        <w:rFonts w:cs="Times New Roman" w:hint="default"/>
      </w:rPr>
    </w:lvl>
    <w:lvl w:ilvl="2">
      <w:start w:val="1"/>
      <w:numFmt w:val="decimal"/>
      <w:isLgl/>
      <w:lvlText w:val="%1.%2.%3."/>
      <w:lvlJc w:val="left"/>
      <w:pPr>
        <w:ind w:left="1145" w:hanging="720"/>
      </w:pPr>
      <w:rPr>
        <w:rFonts w:cs="Times New Roman" w:hint="default"/>
      </w:rPr>
    </w:lvl>
    <w:lvl w:ilvl="3">
      <w:start w:val="1"/>
      <w:numFmt w:val="decimal"/>
      <w:isLgl/>
      <w:lvlText w:val="%1.%2.%3.%4."/>
      <w:lvlJc w:val="left"/>
      <w:pPr>
        <w:ind w:left="1145" w:hanging="720"/>
      </w:pPr>
      <w:rPr>
        <w:rFonts w:cs="Times New Roman" w:hint="default"/>
      </w:rPr>
    </w:lvl>
    <w:lvl w:ilvl="4">
      <w:start w:val="1"/>
      <w:numFmt w:val="decimal"/>
      <w:isLgl/>
      <w:lvlText w:val="%1.%2.%3.%4.%5."/>
      <w:lvlJc w:val="left"/>
      <w:pPr>
        <w:ind w:left="1505" w:hanging="1080"/>
      </w:pPr>
      <w:rPr>
        <w:rFonts w:cs="Times New Roman" w:hint="default"/>
      </w:rPr>
    </w:lvl>
    <w:lvl w:ilvl="5">
      <w:start w:val="1"/>
      <w:numFmt w:val="decimal"/>
      <w:isLgl/>
      <w:lvlText w:val="%1.%2.%3.%4.%5.%6."/>
      <w:lvlJc w:val="left"/>
      <w:pPr>
        <w:ind w:left="1505" w:hanging="1080"/>
      </w:pPr>
      <w:rPr>
        <w:rFonts w:cs="Times New Roman" w:hint="default"/>
      </w:rPr>
    </w:lvl>
    <w:lvl w:ilvl="6">
      <w:start w:val="1"/>
      <w:numFmt w:val="decimal"/>
      <w:isLgl/>
      <w:lvlText w:val="%1.%2.%3.%4.%5.%6.%7."/>
      <w:lvlJc w:val="left"/>
      <w:pPr>
        <w:ind w:left="1865" w:hanging="1440"/>
      </w:pPr>
      <w:rPr>
        <w:rFonts w:cs="Times New Roman" w:hint="default"/>
      </w:rPr>
    </w:lvl>
    <w:lvl w:ilvl="7">
      <w:start w:val="1"/>
      <w:numFmt w:val="decimal"/>
      <w:isLgl/>
      <w:lvlText w:val="%1.%2.%3.%4.%5.%6.%7.%8."/>
      <w:lvlJc w:val="left"/>
      <w:pPr>
        <w:ind w:left="1865" w:hanging="1440"/>
      </w:pPr>
      <w:rPr>
        <w:rFonts w:cs="Times New Roman" w:hint="default"/>
      </w:rPr>
    </w:lvl>
    <w:lvl w:ilvl="8">
      <w:start w:val="1"/>
      <w:numFmt w:val="decimal"/>
      <w:isLgl/>
      <w:lvlText w:val="%1.%2.%3.%4.%5.%6.%7.%8.%9."/>
      <w:lvlJc w:val="left"/>
      <w:pPr>
        <w:ind w:left="2225" w:hanging="1800"/>
      </w:pPr>
      <w:rPr>
        <w:rFonts w:cs="Times New Roman" w:hint="default"/>
      </w:rPr>
    </w:lvl>
  </w:abstractNum>
  <w:abstractNum w:abstractNumId="3">
    <w:nsid w:val="135D1165"/>
    <w:multiLevelType w:val="hybridMultilevel"/>
    <w:tmpl w:val="0B0C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7A744E"/>
    <w:multiLevelType w:val="hybridMultilevel"/>
    <w:tmpl w:val="28CEEA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5F40B8"/>
    <w:multiLevelType w:val="hybridMultilevel"/>
    <w:tmpl w:val="A0BA716E"/>
    <w:lvl w:ilvl="0" w:tplc="DFBE363A">
      <w:start w:val="1"/>
      <w:numFmt w:val="decimal"/>
      <w:lvlText w:val="%1."/>
      <w:lvlJc w:val="left"/>
      <w:pPr>
        <w:ind w:left="927" w:hanging="360"/>
      </w:pPr>
      <w:rPr>
        <w:rFonts w:cs="Times New Roman" w:hint="default"/>
      </w:rPr>
    </w:lvl>
    <w:lvl w:ilvl="1" w:tplc="04270019" w:tentative="1">
      <w:start w:val="1"/>
      <w:numFmt w:val="lowerLetter"/>
      <w:lvlText w:val="%2."/>
      <w:lvlJc w:val="left"/>
      <w:pPr>
        <w:ind w:left="1647" w:hanging="360"/>
      </w:pPr>
      <w:rPr>
        <w:rFonts w:cs="Times New Roman"/>
      </w:rPr>
    </w:lvl>
    <w:lvl w:ilvl="2" w:tplc="0427001B" w:tentative="1">
      <w:start w:val="1"/>
      <w:numFmt w:val="lowerRoman"/>
      <w:lvlText w:val="%3."/>
      <w:lvlJc w:val="right"/>
      <w:pPr>
        <w:ind w:left="2367" w:hanging="180"/>
      </w:pPr>
      <w:rPr>
        <w:rFonts w:cs="Times New Roman"/>
      </w:rPr>
    </w:lvl>
    <w:lvl w:ilvl="3" w:tplc="0427000F" w:tentative="1">
      <w:start w:val="1"/>
      <w:numFmt w:val="decimal"/>
      <w:lvlText w:val="%4."/>
      <w:lvlJc w:val="left"/>
      <w:pPr>
        <w:ind w:left="3087" w:hanging="360"/>
      </w:pPr>
      <w:rPr>
        <w:rFonts w:cs="Times New Roman"/>
      </w:rPr>
    </w:lvl>
    <w:lvl w:ilvl="4" w:tplc="04270019" w:tentative="1">
      <w:start w:val="1"/>
      <w:numFmt w:val="lowerLetter"/>
      <w:lvlText w:val="%5."/>
      <w:lvlJc w:val="left"/>
      <w:pPr>
        <w:ind w:left="3807" w:hanging="360"/>
      </w:pPr>
      <w:rPr>
        <w:rFonts w:cs="Times New Roman"/>
      </w:rPr>
    </w:lvl>
    <w:lvl w:ilvl="5" w:tplc="0427001B" w:tentative="1">
      <w:start w:val="1"/>
      <w:numFmt w:val="lowerRoman"/>
      <w:lvlText w:val="%6."/>
      <w:lvlJc w:val="right"/>
      <w:pPr>
        <w:ind w:left="4527" w:hanging="180"/>
      </w:pPr>
      <w:rPr>
        <w:rFonts w:cs="Times New Roman"/>
      </w:rPr>
    </w:lvl>
    <w:lvl w:ilvl="6" w:tplc="0427000F" w:tentative="1">
      <w:start w:val="1"/>
      <w:numFmt w:val="decimal"/>
      <w:lvlText w:val="%7."/>
      <w:lvlJc w:val="left"/>
      <w:pPr>
        <w:ind w:left="5247" w:hanging="360"/>
      </w:pPr>
      <w:rPr>
        <w:rFonts w:cs="Times New Roman"/>
      </w:rPr>
    </w:lvl>
    <w:lvl w:ilvl="7" w:tplc="04270019" w:tentative="1">
      <w:start w:val="1"/>
      <w:numFmt w:val="lowerLetter"/>
      <w:lvlText w:val="%8."/>
      <w:lvlJc w:val="left"/>
      <w:pPr>
        <w:ind w:left="5967" w:hanging="360"/>
      </w:pPr>
      <w:rPr>
        <w:rFonts w:cs="Times New Roman"/>
      </w:rPr>
    </w:lvl>
    <w:lvl w:ilvl="8" w:tplc="0427001B" w:tentative="1">
      <w:start w:val="1"/>
      <w:numFmt w:val="lowerRoman"/>
      <w:lvlText w:val="%9."/>
      <w:lvlJc w:val="right"/>
      <w:pPr>
        <w:ind w:left="6687" w:hanging="180"/>
      </w:pPr>
      <w:rPr>
        <w:rFonts w:cs="Times New Roman"/>
      </w:rPr>
    </w:lvl>
  </w:abstractNum>
  <w:abstractNum w:abstractNumId="6">
    <w:nsid w:val="289C1483"/>
    <w:multiLevelType w:val="hybridMultilevel"/>
    <w:tmpl w:val="58C62B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A471DF8"/>
    <w:multiLevelType w:val="hybridMultilevel"/>
    <w:tmpl w:val="C23E5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ED5051"/>
    <w:multiLevelType w:val="hybridMultilevel"/>
    <w:tmpl w:val="F10E648E"/>
    <w:lvl w:ilvl="0" w:tplc="AFBEB54E">
      <w:start w:val="1"/>
      <w:numFmt w:val="decimal"/>
      <w:pStyle w:val="Antrat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pStyle w:val="Antrat3"/>
      <w:lvlText w:val="%3."/>
      <w:lvlJc w:val="right"/>
      <w:pPr>
        <w:tabs>
          <w:tab w:val="num" w:pos="1986"/>
        </w:tabs>
        <w:ind w:left="1986" w:hanging="180"/>
      </w:pPr>
      <w:rPr>
        <w:rFonts w:cs="Times New Roman"/>
      </w:rPr>
    </w:lvl>
    <w:lvl w:ilvl="3" w:tplc="0427000F">
      <w:start w:val="1"/>
      <w:numFmt w:val="decimal"/>
      <w:pStyle w:val="Antrat4"/>
      <w:lvlText w:val="%4."/>
      <w:lvlJc w:val="left"/>
      <w:pPr>
        <w:tabs>
          <w:tab w:val="num" w:pos="2706"/>
        </w:tabs>
        <w:ind w:left="2706" w:hanging="360"/>
      </w:pPr>
      <w:rPr>
        <w:rFonts w:cs="Times New Roman"/>
      </w:rPr>
    </w:lvl>
    <w:lvl w:ilvl="4" w:tplc="04270019">
      <w:start w:val="1"/>
      <w:numFmt w:val="lowerLetter"/>
      <w:pStyle w:val="Antrat5"/>
      <w:lvlText w:val="%5."/>
      <w:lvlJc w:val="left"/>
      <w:pPr>
        <w:tabs>
          <w:tab w:val="num" w:pos="3426"/>
        </w:tabs>
        <w:ind w:left="3426" w:hanging="360"/>
      </w:pPr>
      <w:rPr>
        <w:rFonts w:cs="Times New Roman"/>
      </w:rPr>
    </w:lvl>
    <w:lvl w:ilvl="5" w:tplc="0427001B">
      <w:start w:val="1"/>
      <w:numFmt w:val="lowerRoman"/>
      <w:pStyle w:val="Antrat6"/>
      <w:lvlText w:val="%6."/>
      <w:lvlJc w:val="right"/>
      <w:pPr>
        <w:tabs>
          <w:tab w:val="num" w:pos="4146"/>
        </w:tabs>
        <w:ind w:left="4146" w:hanging="180"/>
      </w:pPr>
      <w:rPr>
        <w:rFonts w:cs="Times New Roman"/>
      </w:rPr>
    </w:lvl>
    <w:lvl w:ilvl="6" w:tplc="0427000F">
      <w:start w:val="1"/>
      <w:numFmt w:val="decimal"/>
      <w:pStyle w:val="Antrat7"/>
      <w:lvlText w:val="%7."/>
      <w:lvlJc w:val="left"/>
      <w:pPr>
        <w:tabs>
          <w:tab w:val="num" w:pos="4866"/>
        </w:tabs>
        <w:ind w:left="4866" w:hanging="360"/>
      </w:pPr>
      <w:rPr>
        <w:rFonts w:cs="Times New Roman"/>
      </w:rPr>
    </w:lvl>
    <w:lvl w:ilvl="7" w:tplc="04270019">
      <w:start w:val="1"/>
      <w:numFmt w:val="lowerLetter"/>
      <w:pStyle w:val="Antrat8"/>
      <w:lvlText w:val="%8."/>
      <w:lvlJc w:val="left"/>
      <w:pPr>
        <w:tabs>
          <w:tab w:val="num" w:pos="5586"/>
        </w:tabs>
        <w:ind w:left="5586" w:hanging="360"/>
      </w:pPr>
      <w:rPr>
        <w:rFonts w:cs="Times New Roman"/>
      </w:rPr>
    </w:lvl>
    <w:lvl w:ilvl="8" w:tplc="0427001B">
      <w:start w:val="1"/>
      <w:numFmt w:val="lowerRoman"/>
      <w:pStyle w:val="Antrat9"/>
      <w:lvlText w:val="%9."/>
      <w:lvlJc w:val="right"/>
      <w:pPr>
        <w:tabs>
          <w:tab w:val="num" w:pos="6306"/>
        </w:tabs>
        <w:ind w:left="6306" w:hanging="180"/>
      </w:pPr>
      <w:rPr>
        <w:rFonts w:cs="Times New Roman"/>
      </w:rPr>
    </w:lvl>
  </w:abstractNum>
  <w:abstractNum w:abstractNumId="9">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Sraassunumeriais2"/>
      <w:lvlText w:val="%2."/>
      <w:lvlJc w:val="left"/>
      <w:pPr>
        <w:tabs>
          <w:tab w:val="num" w:pos="1626"/>
        </w:tabs>
        <w:ind w:left="1626" w:hanging="360"/>
      </w:pPr>
      <w:rPr>
        <w:rFonts w:cs="Times New Roman"/>
      </w:rPr>
    </w:lvl>
    <w:lvl w:ilvl="2" w:tplc="0427001B">
      <w:start w:val="1"/>
      <w:numFmt w:val="lowerRoman"/>
      <w:pStyle w:val="Sraassunumeriais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10">
    <w:nsid w:val="54B60A62"/>
    <w:multiLevelType w:val="multilevel"/>
    <w:tmpl w:val="F54275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12">
    <w:nsid w:val="6F4C1321"/>
    <w:multiLevelType w:val="multilevel"/>
    <w:tmpl w:val="FA02B6E2"/>
    <w:lvl w:ilvl="0">
      <w:start w:val="1"/>
      <w:numFmt w:val="decimal"/>
      <w:lvlText w:val="%1."/>
      <w:lvlJc w:val="left"/>
      <w:pPr>
        <w:ind w:left="360" w:hanging="360"/>
      </w:pPr>
      <w:rPr>
        <w:rFonts w:cs="Times New Roman" w:hint="default"/>
        <w:color w:val="000000"/>
        <w:sz w:val="22"/>
      </w:rPr>
    </w:lvl>
    <w:lvl w:ilvl="1">
      <w:start w:val="1"/>
      <w:numFmt w:val="decimal"/>
      <w:lvlText w:val="%1.%2."/>
      <w:lvlJc w:val="left"/>
      <w:pPr>
        <w:ind w:left="360" w:hanging="360"/>
      </w:pPr>
      <w:rPr>
        <w:rFonts w:cs="Times New Roman" w:hint="default"/>
        <w:color w:val="000000"/>
        <w:sz w:val="22"/>
      </w:rPr>
    </w:lvl>
    <w:lvl w:ilvl="2">
      <w:start w:val="1"/>
      <w:numFmt w:val="decimal"/>
      <w:lvlText w:val="%1.%2.%3."/>
      <w:lvlJc w:val="left"/>
      <w:pPr>
        <w:ind w:left="720" w:hanging="720"/>
      </w:pPr>
      <w:rPr>
        <w:rFonts w:cs="Times New Roman" w:hint="default"/>
        <w:color w:val="000000"/>
        <w:sz w:val="22"/>
      </w:rPr>
    </w:lvl>
    <w:lvl w:ilvl="3">
      <w:start w:val="1"/>
      <w:numFmt w:val="decimal"/>
      <w:lvlText w:val="%1.%2.%3.%4."/>
      <w:lvlJc w:val="left"/>
      <w:pPr>
        <w:ind w:left="720" w:hanging="720"/>
      </w:pPr>
      <w:rPr>
        <w:rFonts w:cs="Times New Roman" w:hint="default"/>
        <w:color w:val="000000"/>
        <w:sz w:val="22"/>
      </w:rPr>
    </w:lvl>
    <w:lvl w:ilvl="4">
      <w:start w:val="1"/>
      <w:numFmt w:val="decimal"/>
      <w:lvlText w:val="%1.%2.%3.%4.%5."/>
      <w:lvlJc w:val="left"/>
      <w:pPr>
        <w:ind w:left="720" w:hanging="720"/>
      </w:pPr>
      <w:rPr>
        <w:rFonts w:cs="Times New Roman" w:hint="default"/>
        <w:color w:val="000000"/>
        <w:sz w:val="22"/>
      </w:rPr>
    </w:lvl>
    <w:lvl w:ilvl="5">
      <w:start w:val="1"/>
      <w:numFmt w:val="decimal"/>
      <w:lvlText w:val="%1.%2.%3.%4.%5.%6."/>
      <w:lvlJc w:val="left"/>
      <w:pPr>
        <w:ind w:left="1080" w:hanging="1080"/>
      </w:pPr>
      <w:rPr>
        <w:rFonts w:cs="Times New Roman" w:hint="default"/>
        <w:color w:val="000000"/>
        <w:sz w:val="22"/>
      </w:rPr>
    </w:lvl>
    <w:lvl w:ilvl="6">
      <w:start w:val="1"/>
      <w:numFmt w:val="decimal"/>
      <w:lvlText w:val="%1.%2.%3.%4.%5.%6.%7."/>
      <w:lvlJc w:val="left"/>
      <w:pPr>
        <w:ind w:left="1080" w:hanging="1080"/>
      </w:pPr>
      <w:rPr>
        <w:rFonts w:cs="Times New Roman" w:hint="default"/>
        <w:color w:val="000000"/>
        <w:sz w:val="22"/>
      </w:rPr>
    </w:lvl>
    <w:lvl w:ilvl="7">
      <w:start w:val="1"/>
      <w:numFmt w:val="decimal"/>
      <w:lvlText w:val="%1.%2.%3.%4.%5.%6.%7.%8."/>
      <w:lvlJc w:val="left"/>
      <w:pPr>
        <w:ind w:left="1080" w:hanging="1080"/>
      </w:pPr>
      <w:rPr>
        <w:rFonts w:cs="Times New Roman" w:hint="default"/>
        <w:color w:val="000000"/>
        <w:sz w:val="22"/>
      </w:rPr>
    </w:lvl>
    <w:lvl w:ilvl="8">
      <w:start w:val="1"/>
      <w:numFmt w:val="decimal"/>
      <w:lvlText w:val="%1.%2.%3.%4.%5.%6.%7.%8.%9."/>
      <w:lvlJc w:val="left"/>
      <w:pPr>
        <w:ind w:left="1440" w:hanging="1440"/>
      </w:pPr>
      <w:rPr>
        <w:rFonts w:cs="Times New Roman" w:hint="default"/>
        <w:color w:val="000000"/>
        <w:sz w:val="22"/>
      </w:rPr>
    </w:lvl>
  </w:abstractNum>
  <w:num w:numId="1">
    <w:abstractNumId w:val="1"/>
  </w:num>
  <w:num w:numId="2">
    <w:abstractNumId w:val="0"/>
  </w:num>
  <w:num w:numId="3">
    <w:abstractNumId w:val="8"/>
  </w:num>
  <w:num w:numId="4">
    <w:abstractNumId w:val="9"/>
  </w:num>
  <w:num w:numId="5">
    <w:abstractNumId w:val="11"/>
  </w:num>
  <w:num w:numId="6">
    <w:abstractNumId w:val="5"/>
  </w:num>
  <w:num w:numId="7">
    <w:abstractNumId w:val="12"/>
  </w:num>
  <w:num w:numId="8">
    <w:abstractNumId w:val="2"/>
  </w:num>
  <w:num w:numId="9">
    <w:abstractNumId w:val="4"/>
  </w:num>
  <w:num w:numId="10">
    <w:abstractNumId w:val="6"/>
  </w:num>
  <w:num w:numId="11">
    <w:abstractNumId w:val="3"/>
  </w:num>
  <w:num w:numId="12">
    <w:abstractNumId w:val="7"/>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eva LIBIKAITE">
    <w15:presenceInfo w15:providerId="AD" w15:userId="S-1-5-21-1659004503-1757981266-682003330-157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spelling="clean" w:grammar="clean"/>
  <w:doNotTrackMoves/>
  <w:defaultTabStop w:val="1296"/>
  <w:hyphenationZone w:val="396"/>
  <w:characterSpacingControl w:val="doNotCompress"/>
  <w:footnotePr>
    <w:pos w:val="beneathTex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0994"/>
    <w:rsid w:val="0000253E"/>
    <w:rsid w:val="00002CF9"/>
    <w:rsid w:val="000073B7"/>
    <w:rsid w:val="0001452E"/>
    <w:rsid w:val="00015396"/>
    <w:rsid w:val="0003378B"/>
    <w:rsid w:val="0004472B"/>
    <w:rsid w:val="000511C0"/>
    <w:rsid w:val="00053B8D"/>
    <w:rsid w:val="00054075"/>
    <w:rsid w:val="00057E49"/>
    <w:rsid w:val="000654F2"/>
    <w:rsid w:val="00070005"/>
    <w:rsid w:val="00071AC5"/>
    <w:rsid w:val="000746B8"/>
    <w:rsid w:val="0007617C"/>
    <w:rsid w:val="000776D5"/>
    <w:rsid w:val="0007772A"/>
    <w:rsid w:val="0008041A"/>
    <w:rsid w:val="00086442"/>
    <w:rsid w:val="00087E60"/>
    <w:rsid w:val="000942B4"/>
    <w:rsid w:val="000A0825"/>
    <w:rsid w:val="000A1236"/>
    <w:rsid w:val="000B3C2E"/>
    <w:rsid w:val="000B6583"/>
    <w:rsid w:val="000C2D62"/>
    <w:rsid w:val="000C4098"/>
    <w:rsid w:val="000C70B2"/>
    <w:rsid w:val="000C7F05"/>
    <w:rsid w:val="000E64FB"/>
    <w:rsid w:val="000E7F70"/>
    <w:rsid w:val="000F0EA7"/>
    <w:rsid w:val="000F3AA9"/>
    <w:rsid w:val="000F3FD8"/>
    <w:rsid w:val="000F444B"/>
    <w:rsid w:val="000F50CD"/>
    <w:rsid w:val="000F6E8A"/>
    <w:rsid w:val="000F7F6D"/>
    <w:rsid w:val="0010023A"/>
    <w:rsid w:val="00101428"/>
    <w:rsid w:val="00105043"/>
    <w:rsid w:val="00111322"/>
    <w:rsid w:val="00115A13"/>
    <w:rsid w:val="001176BD"/>
    <w:rsid w:val="00120EB4"/>
    <w:rsid w:val="00130BD5"/>
    <w:rsid w:val="00140139"/>
    <w:rsid w:val="0014232E"/>
    <w:rsid w:val="00146BFE"/>
    <w:rsid w:val="00147E22"/>
    <w:rsid w:val="00154EDB"/>
    <w:rsid w:val="00155F0F"/>
    <w:rsid w:val="00171D05"/>
    <w:rsid w:val="00181E88"/>
    <w:rsid w:val="00186D34"/>
    <w:rsid w:val="00196E2F"/>
    <w:rsid w:val="001A1D21"/>
    <w:rsid w:val="001A45D2"/>
    <w:rsid w:val="001A5B65"/>
    <w:rsid w:val="001A760D"/>
    <w:rsid w:val="001B059E"/>
    <w:rsid w:val="001B0797"/>
    <w:rsid w:val="001B164D"/>
    <w:rsid w:val="001B4E3C"/>
    <w:rsid w:val="001B7F33"/>
    <w:rsid w:val="001C0207"/>
    <w:rsid w:val="001C0B17"/>
    <w:rsid w:val="001C58DF"/>
    <w:rsid w:val="001D2359"/>
    <w:rsid w:val="001D5E9B"/>
    <w:rsid w:val="001E1BE2"/>
    <w:rsid w:val="001E3C5D"/>
    <w:rsid w:val="001E78F8"/>
    <w:rsid w:val="001F2EF5"/>
    <w:rsid w:val="001F49F5"/>
    <w:rsid w:val="001F5368"/>
    <w:rsid w:val="001F5775"/>
    <w:rsid w:val="001F73A0"/>
    <w:rsid w:val="001F7CED"/>
    <w:rsid w:val="00206717"/>
    <w:rsid w:val="002118F7"/>
    <w:rsid w:val="002147D7"/>
    <w:rsid w:val="00216862"/>
    <w:rsid w:val="002170F0"/>
    <w:rsid w:val="00220FEC"/>
    <w:rsid w:val="00223F67"/>
    <w:rsid w:val="002348BB"/>
    <w:rsid w:val="00235B68"/>
    <w:rsid w:val="00242450"/>
    <w:rsid w:val="00243147"/>
    <w:rsid w:val="0024679E"/>
    <w:rsid w:val="00246C19"/>
    <w:rsid w:val="00257CAC"/>
    <w:rsid w:val="00260C10"/>
    <w:rsid w:val="00265075"/>
    <w:rsid w:val="00270C41"/>
    <w:rsid w:val="0027237F"/>
    <w:rsid w:val="00285134"/>
    <w:rsid w:val="00286C20"/>
    <w:rsid w:val="00293EC7"/>
    <w:rsid w:val="002940CD"/>
    <w:rsid w:val="00294DDF"/>
    <w:rsid w:val="0029586A"/>
    <w:rsid w:val="002A4689"/>
    <w:rsid w:val="002A4B06"/>
    <w:rsid w:val="002A6631"/>
    <w:rsid w:val="002A6906"/>
    <w:rsid w:val="002A6DCD"/>
    <w:rsid w:val="002B0781"/>
    <w:rsid w:val="002C449C"/>
    <w:rsid w:val="002C5615"/>
    <w:rsid w:val="002D42CC"/>
    <w:rsid w:val="002D4A60"/>
    <w:rsid w:val="002E0C61"/>
    <w:rsid w:val="002E147A"/>
    <w:rsid w:val="002E1FA9"/>
    <w:rsid w:val="002E3BB8"/>
    <w:rsid w:val="002F0D95"/>
    <w:rsid w:val="002F2E62"/>
    <w:rsid w:val="002F3F6F"/>
    <w:rsid w:val="002F458E"/>
    <w:rsid w:val="002F5D19"/>
    <w:rsid w:val="00301DA7"/>
    <w:rsid w:val="003104BD"/>
    <w:rsid w:val="00311E13"/>
    <w:rsid w:val="0031627A"/>
    <w:rsid w:val="00322713"/>
    <w:rsid w:val="00326A06"/>
    <w:rsid w:val="00334475"/>
    <w:rsid w:val="00341331"/>
    <w:rsid w:val="00342072"/>
    <w:rsid w:val="00343BA9"/>
    <w:rsid w:val="0034459B"/>
    <w:rsid w:val="00345E60"/>
    <w:rsid w:val="00346643"/>
    <w:rsid w:val="003471C6"/>
    <w:rsid w:val="00351720"/>
    <w:rsid w:val="00351878"/>
    <w:rsid w:val="00360032"/>
    <w:rsid w:val="00360A73"/>
    <w:rsid w:val="003677C1"/>
    <w:rsid w:val="00367C12"/>
    <w:rsid w:val="003758F2"/>
    <w:rsid w:val="00380F41"/>
    <w:rsid w:val="00380F92"/>
    <w:rsid w:val="003853A6"/>
    <w:rsid w:val="00391AC6"/>
    <w:rsid w:val="00392750"/>
    <w:rsid w:val="003927BA"/>
    <w:rsid w:val="00394072"/>
    <w:rsid w:val="00394BE9"/>
    <w:rsid w:val="0039717D"/>
    <w:rsid w:val="003A131F"/>
    <w:rsid w:val="003B09EF"/>
    <w:rsid w:val="003C3AC0"/>
    <w:rsid w:val="003C448A"/>
    <w:rsid w:val="003C4A96"/>
    <w:rsid w:val="003C5E4E"/>
    <w:rsid w:val="003D25DE"/>
    <w:rsid w:val="003D39BA"/>
    <w:rsid w:val="003E3EDA"/>
    <w:rsid w:val="003E4F69"/>
    <w:rsid w:val="003F08E0"/>
    <w:rsid w:val="003F5052"/>
    <w:rsid w:val="003F538C"/>
    <w:rsid w:val="004074EA"/>
    <w:rsid w:val="004133BA"/>
    <w:rsid w:val="00423994"/>
    <w:rsid w:val="00434D44"/>
    <w:rsid w:val="004415C6"/>
    <w:rsid w:val="00444D72"/>
    <w:rsid w:val="00446AE5"/>
    <w:rsid w:val="00451B39"/>
    <w:rsid w:val="004566EC"/>
    <w:rsid w:val="004602EA"/>
    <w:rsid w:val="00460BD6"/>
    <w:rsid w:val="00463695"/>
    <w:rsid w:val="004637FA"/>
    <w:rsid w:val="00466027"/>
    <w:rsid w:val="00476311"/>
    <w:rsid w:val="00481149"/>
    <w:rsid w:val="004814C7"/>
    <w:rsid w:val="004817C6"/>
    <w:rsid w:val="00484048"/>
    <w:rsid w:val="0048415C"/>
    <w:rsid w:val="00487B89"/>
    <w:rsid w:val="00497BE1"/>
    <w:rsid w:val="004A094F"/>
    <w:rsid w:val="004A3A52"/>
    <w:rsid w:val="004B01FB"/>
    <w:rsid w:val="004B385F"/>
    <w:rsid w:val="004B6450"/>
    <w:rsid w:val="004C03A5"/>
    <w:rsid w:val="004C0E6A"/>
    <w:rsid w:val="004C381E"/>
    <w:rsid w:val="004D5E5E"/>
    <w:rsid w:val="004D6EE7"/>
    <w:rsid w:val="004E7ECE"/>
    <w:rsid w:val="004F30C2"/>
    <w:rsid w:val="004F3789"/>
    <w:rsid w:val="004F6C43"/>
    <w:rsid w:val="00500AB0"/>
    <w:rsid w:val="0050346D"/>
    <w:rsid w:val="00505069"/>
    <w:rsid w:val="005101CA"/>
    <w:rsid w:val="0051282B"/>
    <w:rsid w:val="0051778A"/>
    <w:rsid w:val="0052016F"/>
    <w:rsid w:val="00522CC4"/>
    <w:rsid w:val="005274C0"/>
    <w:rsid w:val="00527997"/>
    <w:rsid w:val="00531F5D"/>
    <w:rsid w:val="005349B4"/>
    <w:rsid w:val="00535607"/>
    <w:rsid w:val="005366E3"/>
    <w:rsid w:val="00536C1D"/>
    <w:rsid w:val="00536E62"/>
    <w:rsid w:val="00544A49"/>
    <w:rsid w:val="005472BE"/>
    <w:rsid w:val="005707C3"/>
    <w:rsid w:val="00574CCA"/>
    <w:rsid w:val="00576143"/>
    <w:rsid w:val="00581DB3"/>
    <w:rsid w:val="00582EC3"/>
    <w:rsid w:val="00583CA8"/>
    <w:rsid w:val="00586C09"/>
    <w:rsid w:val="00587B03"/>
    <w:rsid w:val="0059350D"/>
    <w:rsid w:val="00596249"/>
    <w:rsid w:val="00597CFE"/>
    <w:rsid w:val="005A4EE4"/>
    <w:rsid w:val="005A75EE"/>
    <w:rsid w:val="005B6242"/>
    <w:rsid w:val="005C1760"/>
    <w:rsid w:val="005C1CCB"/>
    <w:rsid w:val="005C3EC7"/>
    <w:rsid w:val="005C5D01"/>
    <w:rsid w:val="005C631B"/>
    <w:rsid w:val="005D023D"/>
    <w:rsid w:val="005E05AA"/>
    <w:rsid w:val="005E0F05"/>
    <w:rsid w:val="005E376A"/>
    <w:rsid w:val="005E4070"/>
    <w:rsid w:val="005E596E"/>
    <w:rsid w:val="005F0994"/>
    <w:rsid w:val="005F4380"/>
    <w:rsid w:val="005F4B64"/>
    <w:rsid w:val="00602091"/>
    <w:rsid w:val="0060756A"/>
    <w:rsid w:val="00610B35"/>
    <w:rsid w:val="00612B0B"/>
    <w:rsid w:val="006220EF"/>
    <w:rsid w:val="00622F0E"/>
    <w:rsid w:val="00624A17"/>
    <w:rsid w:val="006277E1"/>
    <w:rsid w:val="00627A8F"/>
    <w:rsid w:val="00630C71"/>
    <w:rsid w:val="0063556C"/>
    <w:rsid w:val="00647450"/>
    <w:rsid w:val="00653B6A"/>
    <w:rsid w:val="00653C48"/>
    <w:rsid w:val="00655447"/>
    <w:rsid w:val="006613D8"/>
    <w:rsid w:val="0066372B"/>
    <w:rsid w:val="006710F3"/>
    <w:rsid w:val="00671A08"/>
    <w:rsid w:val="00672906"/>
    <w:rsid w:val="00674A3D"/>
    <w:rsid w:val="00675271"/>
    <w:rsid w:val="006821AB"/>
    <w:rsid w:val="006940DD"/>
    <w:rsid w:val="00695FC7"/>
    <w:rsid w:val="0069710D"/>
    <w:rsid w:val="006B1278"/>
    <w:rsid w:val="006B3FB8"/>
    <w:rsid w:val="006C1590"/>
    <w:rsid w:val="006D7AFB"/>
    <w:rsid w:val="006E2113"/>
    <w:rsid w:val="006E2615"/>
    <w:rsid w:val="006E3420"/>
    <w:rsid w:val="006F1682"/>
    <w:rsid w:val="006F1C77"/>
    <w:rsid w:val="006F1D6B"/>
    <w:rsid w:val="006F285D"/>
    <w:rsid w:val="006F37AB"/>
    <w:rsid w:val="006F609E"/>
    <w:rsid w:val="0070608C"/>
    <w:rsid w:val="00706CF4"/>
    <w:rsid w:val="00725F0F"/>
    <w:rsid w:val="00735103"/>
    <w:rsid w:val="007365BE"/>
    <w:rsid w:val="00742DB4"/>
    <w:rsid w:val="00751230"/>
    <w:rsid w:val="00756F95"/>
    <w:rsid w:val="00757F32"/>
    <w:rsid w:val="00762F82"/>
    <w:rsid w:val="0077267A"/>
    <w:rsid w:val="007727FB"/>
    <w:rsid w:val="00773AA0"/>
    <w:rsid w:val="007747A3"/>
    <w:rsid w:val="00777F01"/>
    <w:rsid w:val="0078167C"/>
    <w:rsid w:val="007860F8"/>
    <w:rsid w:val="00786BF7"/>
    <w:rsid w:val="0078778A"/>
    <w:rsid w:val="00791E4B"/>
    <w:rsid w:val="007931B7"/>
    <w:rsid w:val="007A3F71"/>
    <w:rsid w:val="007B34BD"/>
    <w:rsid w:val="007C3CA9"/>
    <w:rsid w:val="007C75A3"/>
    <w:rsid w:val="007D604C"/>
    <w:rsid w:val="007E3A4F"/>
    <w:rsid w:val="007E44C8"/>
    <w:rsid w:val="007F29B8"/>
    <w:rsid w:val="007F3009"/>
    <w:rsid w:val="007F38FA"/>
    <w:rsid w:val="007F5B84"/>
    <w:rsid w:val="00807AFA"/>
    <w:rsid w:val="00811FA8"/>
    <w:rsid w:val="00824FBC"/>
    <w:rsid w:val="00825658"/>
    <w:rsid w:val="00825B8F"/>
    <w:rsid w:val="00827D49"/>
    <w:rsid w:val="00831885"/>
    <w:rsid w:val="00834852"/>
    <w:rsid w:val="008371AE"/>
    <w:rsid w:val="00842B96"/>
    <w:rsid w:val="0085239D"/>
    <w:rsid w:val="00852E6D"/>
    <w:rsid w:val="00853899"/>
    <w:rsid w:val="00855143"/>
    <w:rsid w:val="00865385"/>
    <w:rsid w:val="00866B2F"/>
    <w:rsid w:val="00867104"/>
    <w:rsid w:val="00874AE5"/>
    <w:rsid w:val="00875F9B"/>
    <w:rsid w:val="00881648"/>
    <w:rsid w:val="00881F84"/>
    <w:rsid w:val="0089182E"/>
    <w:rsid w:val="008A0B74"/>
    <w:rsid w:val="008A0F1D"/>
    <w:rsid w:val="008B31B7"/>
    <w:rsid w:val="008C1E05"/>
    <w:rsid w:val="008C2536"/>
    <w:rsid w:val="008C6862"/>
    <w:rsid w:val="008C7A3E"/>
    <w:rsid w:val="008D1A87"/>
    <w:rsid w:val="008D48C9"/>
    <w:rsid w:val="008D4FB6"/>
    <w:rsid w:val="008E272E"/>
    <w:rsid w:val="008E3C39"/>
    <w:rsid w:val="008F0094"/>
    <w:rsid w:val="009023E4"/>
    <w:rsid w:val="009025D5"/>
    <w:rsid w:val="009046AA"/>
    <w:rsid w:val="00911C30"/>
    <w:rsid w:val="00912529"/>
    <w:rsid w:val="00912DE6"/>
    <w:rsid w:val="00912E3C"/>
    <w:rsid w:val="009164FC"/>
    <w:rsid w:val="00921619"/>
    <w:rsid w:val="0093022D"/>
    <w:rsid w:val="00935C05"/>
    <w:rsid w:val="00935FFD"/>
    <w:rsid w:val="00942798"/>
    <w:rsid w:val="0094347D"/>
    <w:rsid w:val="00946DBA"/>
    <w:rsid w:val="00952C93"/>
    <w:rsid w:val="00955E82"/>
    <w:rsid w:val="00956745"/>
    <w:rsid w:val="00960932"/>
    <w:rsid w:val="00962187"/>
    <w:rsid w:val="00963977"/>
    <w:rsid w:val="00965038"/>
    <w:rsid w:val="00974B82"/>
    <w:rsid w:val="009763AA"/>
    <w:rsid w:val="00983BBE"/>
    <w:rsid w:val="009859B0"/>
    <w:rsid w:val="00995240"/>
    <w:rsid w:val="009A7EF2"/>
    <w:rsid w:val="009B2012"/>
    <w:rsid w:val="009B2DD6"/>
    <w:rsid w:val="009C0077"/>
    <w:rsid w:val="009C2127"/>
    <w:rsid w:val="009C67F3"/>
    <w:rsid w:val="009C6F53"/>
    <w:rsid w:val="009D33CC"/>
    <w:rsid w:val="009F038F"/>
    <w:rsid w:val="009F0743"/>
    <w:rsid w:val="009F2B05"/>
    <w:rsid w:val="009F3F4B"/>
    <w:rsid w:val="009F534A"/>
    <w:rsid w:val="009F56FF"/>
    <w:rsid w:val="009F62CE"/>
    <w:rsid w:val="009F76C9"/>
    <w:rsid w:val="00A003BE"/>
    <w:rsid w:val="00A02279"/>
    <w:rsid w:val="00A03ED1"/>
    <w:rsid w:val="00A10B8C"/>
    <w:rsid w:val="00A11935"/>
    <w:rsid w:val="00A1467F"/>
    <w:rsid w:val="00A15E08"/>
    <w:rsid w:val="00A16C7A"/>
    <w:rsid w:val="00A4272C"/>
    <w:rsid w:val="00A445A7"/>
    <w:rsid w:val="00A46ABE"/>
    <w:rsid w:val="00A50BB5"/>
    <w:rsid w:val="00A51273"/>
    <w:rsid w:val="00A61D4D"/>
    <w:rsid w:val="00A655B5"/>
    <w:rsid w:val="00A66B94"/>
    <w:rsid w:val="00A67475"/>
    <w:rsid w:val="00A74DDF"/>
    <w:rsid w:val="00A776B6"/>
    <w:rsid w:val="00A81AEB"/>
    <w:rsid w:val="00A824B5"/>
    <w:rsid w:val="00A83490"/>
    <w:rsid w:val="00A87632"/>
    <w:rsid w:val="00A94BFD"/>
    <w:rsid w:val="00A95654"/>
    <w:rsid w:val="00AA21CD"/>
    <w:rsid w:val="00AA287C"/>
    <w:rsid w:val="00AA48DF"/>
    <w:rsid w:val="00AA5F1F"/>
    <w:rsid w:val="00AB1E14"/>
    <w:rsid w:val="00AB2FF0"/>
    <w:rsid w:val="00AB5140"/>
    <w:rsid w:val="00AB5AF0"/>
    <w:rsid w:val="00AB646E"/>
    <w:rsid w:val="00AC0659"/>
    <w:rsid w:val="00AC3305"/>
    <w:rsid w:val="00AC43B5"/>
    <w:rsid w:val="00AC51A7"/>
    <w:rsid w:val="00AC7525"/>
    <w:rsid w:val="00AC76EC"/>
    <w:rsid w:val="00AD2BD8"/>
    <w:rsid w:val="00AD648A"/>
    <w:rsid w:val="00AD6B47"/>
    <w:rsid w:val="00AD7D3C"/>
    <w:rsid w:val="00AE132F"/>
    <w:rsid w:val="00AE1613"/>
    <w:rsid w:val="00AE2AF7"/>
    <w:rsid w:val="00AE39A2"/>
    <w:rsid w:val="00AE604E"/>
    <w:rsid w:val="00AF6C74"/>
    <w:rsid w:val="00B0124E"/>
    <w:rsid w:val="00B02DD7"/>
    <w:rsid w:val="00B078B0"/>
    <w:rsid w:val="00B07999"/>
    <w:rsid w:val="00B2182C"/>
    <w:rsid w:val="00B22D99"/>
    <w:rsid w:val="00B2562E"/>
    <w:rsid w:val="00B27AD3"/>
    <w:rsid w:val="00B27C4C"/>
    <w:rsid w:val="00B31AAA"/>
    <w:rsid w:val="00B40390"/>
    <w:rsid w:val="00B422C0"/>
    <w:rsid w:val="00B51584"/>
    <w:rsid w:val="00B53576"/>
    <w:rsid w:val="00B6603E"/>
    <w:rsid w:val="00B66783"/>
    <w:rsid w:val="00B67430"/>
    <w:rsid w:val="00B67979"/>
    <w:rsid w:val="00B71A36"/>
    <w:rsid w:val="00B72D14"/>
    <w:rsid w:val="00B750E4"/>
    <w:rsid w:val="00B80112"/>
    <w:rsid w:val="00B8386B"/>
    <w:rsid w:val="00B8510E"/>
    <w:rsid w:val="00B93208"/>
    <w:rsid w:val="00B95B84"/>
    <w:rsid w:val="00BA34C4"/>
    <w:rsid w:val="00BA491F"/>
    <w:rsid w:val="00BB33C0"/>
    <w:rsid w:val="00BB51CA"/>
    <w:rsid w:val="00BB6D60"/>
    <w:rsid w:val="00BC5A09"/>
    <w:rsid w:val="00BD003B"/>
    <w:rsid w:val="00BD09D2"/>
    <w:rsid w:val="00BE02ED"/>
    <w:rsid w:val="00BE03FD"/>
    <w:rsid w:val="00BE3276"/>
    <w:rsid w:val="00BE779A"/>
    <w:rsid w:val="00BF0459"/>
    <w:rsid w:val="00BF0869"/>
    <w:rsid w:val="00BF2D82"/>
    <w:rsid w:val="00BF434A"/>
    <w:rsid w:val="00C00374"/>
    <w:rsid w:val="00C003CE"/>
    <w:rsid w:val="00C00C99"/>
    <w:rsid w:val="00C024F4"/>
    <w:rsid w:val="00C034B8"/>
    <w:rsid w:val="00C03CA3"/>
    <w:rsid w:val="00C04EE7"/>
    <w:rsid w:val="00C06397"/>
    <w:rsid w:val="00C06FD3"/>
    <w:rsid w:val="00C26E2D"/>
    <w:rsid w:val="00C33A21"/>
    <w:rsid w:val="00C40A41"/>
    <w:rsid w:val="00C4339C"/>
    <w:rsid w:val="00C45352"/>
    <w:rsid w:val="00C45C5F"/>
    <w:rsid w:val="00C50F4E"/>
    <w:rsid w:val="00C55553"/>
    <w:rsid w:val="00C66516"/>
    <w:rsid w:val="00C81531"/>
    <w:rsid w:val="00C81ED9"/>
    <w:rsid w:val="00CA29C3"/>
    <w:rsid w:val="00CB0B0B"/>
    <w:rsid w:val="00CB14B4"/>
    <w:rsid w:val="00CB606C"/>
    <w:rsid w:val="00CC3748"/>
    <w:rsid w:val="00CC69F1"/>
    <w:rsid w:val="00CC6AF7"/>
    <w:rsid w:val="00CC6CF9"/>
    <w:rsid w:val="00CC7DEC"/>
    <w:rsid w:val="00CD1814"/>
    <w:rsid w:val="00CD56DB"/>
    <w:rsid w:val="00CD67ED"/>
    <w:rsid w:val="00CD6AA9"/>
    <w:rsid w:val="00CE1612"/>
    <w:rsid w:val="00CE4AAC"/>
    <w:rsid w:val="00CE4D5C"/>
    <w:rsid w:val="00CE5439"/>
    <w:rsid w:val="00CF0EA0"/>
    <w:rsid w:val="00D0307E"/>
    <w:rsid w:val="00D03F09"/>
    <w:rsid w:val="00D159D6"/>
    <w:rsid w:val="00D16177"/>
    <w:rsid w:val="00D16B96"/>
    <w:rsid w:val="00D172AE"/>
    <w:rsid w:val="00D211BF"/>
    <w:rsid w:val="00D23FB4"/>
    <w:rsid w:val="00D25B1A"/>
    <w:rsid w:val="00D2627F"/>
    <w:rsid w:val="00D3367E"/>
    <w:rsid w:val="00D40BC7"/>
    <w:rsid w:val="00D41433"/>
    <w:rsid w:val="00D41854"/>
    <w:rsid w:val="00D43B96"/>
    <w:rsid w:val="00D45A2E"/>
    <w:rsid w:val="00D461B0"/>
    <w:rsid w:val="00D46342"/>
    <w:rsid w:val="00D47ECA"/>
    <w:rsid w:val="00D50310"/>
    <w:rsid w:val="00D5425A"/>
    <w:rsid w:val="00D5604F"/>
    <w:rsid w:val="00D70BD4"/>
    <w:rsid w:val="00D7341D"/>
    <w:rsid w:val="00D77627"/>
    <w:rsid w:val="00D844D3"/>
    <w:rsid w:val="00D85A4D"/>
    <w:rsid w:val="00D9074E"/>
    <w:rsid w:val="00D924D4"/>
    <w:rsid w:val="00DA449B"/>
    <w:rsid w:val="00DA5253"/>
    <w:rsid w:val="00DB294A"/>
    <w:rsid w:val="00DB2EFE"/>
    <w:rsid w:val="00DB4600"/>
    <w:rsid w:val="00DB5869"/>
    <w:rsid w:val="00DB7EB8"/>
    <w:rsid w:val="00DC19D4"/>
    <w:rsid w:val="00DC2B3C"/>
    <w:rsid w:val="00DC3C64"/>
    <w:rsid w:val="00DC64C6"/>
    <w:rsid w:val="00DC66D6"/>
    <w:rsid w:val="00DC7381"/>
    <w:rsid w:val="00DD0127"/>
    <w:rsid w:val="00DD1857"/>
    <w:rsid w:val="00DD3347"/>
    <w:rsid w:val="00DD5040"/>
    <w:rsid w:val="00DD5F21"/>
    <w:rsid w:val="00DE0EBE"/>
    <w:rsid w:val="00DE4CD9"/>
    <w:rsid w:val="00DF1713"/>
    <w:rsid w:val="00DF28EF"/>
    <w:rsid w:val="00DF45F8"/>
    <w:rsid w:val="00DF5EDC"/>
    <w:rsid w:val="00E01497"/>
    <w:rsid w:val="00E03F74"/>
    <w:rsid w:val="00E0422E"/>
    <w:rsid w:val="00E05E7E"/>
    <w:rsid w:val="00E12BFA"/>
    <w:rsid w:val="00E13AA0"/>
    <w:rsid w:val="00E151A8"/>
    <w:rsid w:val="00E16827"/>
    <w:rsid w:val="00E22405"/>
    <w:rsid w:val="00E26EA9"/>
    <w:rsid w:val="00E3294C"/>
    <w:rsid w:val="00E3732B"/>
    <w:rsid w:val="00E37331"/>
    <w:rsid w:val="00E42B0B"/>
    <w:rsid w:val="00E4506D"/>
    <w:rsid w:val="00E460F9"/>
    <w:rsid w:val="00E4748A"/>
    <w:rsid w:val="00E5477E"/>
    <w:rsid w:val="00E56DC4"/>
    <w:rsid w:val="00E57666"/>
    <w:rsid w:val="00E57B98"/>
    <w:rsid w:val="00E627EC"/>
    <w:rsid w:val="00E67773"/>
    <w:rsid w:val="00E72BEF"/>
    <w:rsid w:val="00E7457D"/>
    <w:rsid w:val="00E74CF6"/>
    <w:rsid w:val="00E77091"/>
    <w:rsid w:val="00E81236"/>
    <w:rsid w:val="00E81264"/>
    <w:rsid w:val="00E82974"/>
    <w:rsid w:val="00E84B95"/>
    <w:rsid w:val="00E85A58"/>
    <w:rsid w:val="00E86262"/>
    <w:rsid w:val="00E91531"/>
    <w:rsid w:val="00E92E55"/>
    <w:rsid w:val="00EA1297"/>
    <w:rsid w:val="00EA1C49"/>
    <w:rsid w:val="00EB5E6C"/>
    <w:rsid w:val="00EC0240"/>
    <w:rsid w:val="00EC0E46"/>
    <w:rsid w:val="00EC3B24"/>
    <w:rsid w:val="00EC48E6"/>
    <w:rsid w:val="00EC4DCB"/>
    <w:rsid w:val="00ED406A"/>
    <w:rsid w:val="00ED7272"/>
    <w:rsid w:val="00ED796D"/>
    <w:rsid w:val="00EE1AD1"/>
    <w:rsid w:val="00EE41E8"/>
    <w:rsid w:val="00EF1FD3"/>
    <w:rsid w:val="00EF3F9B"/>
    <w:rsid w:val="00EF713A"/>
    <w:rsid w:val="00EF742F"/>
    <w:rsid w:val="00EF75C6"/>
    <w:rsid w:val="00F120B7"/>
    <w:rsid w:val="00F12651"/>
    <w:rsid w:val="00F13334"/>
    <w:rsid w:val="00F17908"/>
    <w:rsid w:val="00F17F1B"/>
    <w:rsid w:val="00F242C5"/>
    <w:rsid w:val="00F24EE6"/>
    <w:rsid w:val="00F27536"/>
    <w:rsid w:val="00F34411"/>
    <w:rsid w:val="00F373A4"/>
    <w:rsid w:val="00F407B8"/>
    <w:rsid w:val="00F43D22"/>
    <w:rsid w:val="00F4779A"/>
    <w:rsid w:val="00F517DC"/>
    <w:rsid w:val="00F52308"/>
    <w:rsid w:val="00F52E25"/>
    <w:rsid w:val="00F54A4C"/>
    <w:rsid w:val="00F57212"/>
    <w:rsid w:val="00F57321"/>
    <w:rsid w:val="00F61903"/>
    <w:rsid w:val="00F66709"/>
    <w:rsid w:val="00F74793"/>
    <w:rsid w:val="00F77CF3"/>
    <w:rsid w:val="00F86249"/>
    <w:rsid w:val="00F92BA2"/>
    <w:rsid w:val="00F936F5"/>
    <w:rsid w:val="00F97E3F"/>
    <w:rsid w:val="00FA20C1"/>
    <w:rsid w:val="00FA5326"/>
    <w:rsid w:val="00FB50AF"/>
    <w:rsid w:val="00FB7F0F"/>
    <w:rsid w:val="00FC18B0"/>
    <w:rsid w:val="00FC6338"/>
    <w:rsid w:val="00FD1F91"/>
    <w:rsid w:val="00FD60E4"/>
    <w:rsid w:val="00FD7F09"/>
    <w:rsid w:val="00FE062F"/>
    <w:rsid w:val="00FE1AD9"/>
    <w:rsid w:val="00FE246C"/>
    <w:rsid w:val="00FF03FB"/>
    <w:rsid w:val="00FF301C"/>
    <w:rsid w:val="00FF7BE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colormenu v:ext="edit" strokecolor="none"/>
    </o:shapedefaults>
    <o:shapelayout v:ext="edit">
      <o:idmap v:ext="edit" data="1"/>
    </o:shapelayout>
  </w:shapeDefaults>
  <w:decimalSymbol w:val=","/>
  <w:listSeparator w:val=";"/>
  <w14:docId w14:val="763A6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0"/>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F0994"/>
    <w:rPr>
      <w:rFonts w:ascii="Times New Roman" w:eastAsia="Times New Roman" w:hAnsi="Times New Roman"/>
      <w:sz w:val="24"/>
      <w:szCs w:val="24"/>
    </w:rPr>
  </w:style>
  <w:style w:type="paragraph" w:styleId="Antrat1">
    <w:name w:val="heading 1"/>
    <w:basedOn w:val="prastasis"/>
    <w:next w:val="prastasis"/>
    <w:link w:val="Antrat1Diagrama"/>
    <w:uiPriority w:val="99"/>
    <w:qFormat/>
    <w:rsid w:val="005F0994"/>
    <w:pPr>
      <w:keepNext/>
      <w:numPr>
        <w:numId w:val="3"/>
      </w:numPr>
      <w:suppressAutoHyphens/>
      <w:adjustRightInd w:val="0"/>
      <w:spacing w:before="240" w:after="60" w:line="360" w:lineRule="atLeast"/>
      <w:textAlignment w:val="baseline"/>
      <w:outlineLvl w:val="0"/>
    </w:pPr>
    <w:rPr>
      <w:rFonts w:ascii="Arial" w:hAnsi="Arial"/>
      <w:b/>
      <w:kern w:val="1"/>
      <w:sz w:val="28"/>
      <w:szCs w:val="20"/>
    </w:rPr>
  </w:style>
  <w:style w:type="paragraph" w:styleId="Antrat2">
    <w:name w:val="heading 2"/>
    <w:basedOn w:val="prastasis"/>
    <w:link w:val="Antrat2Diagrama"/>
    <w:uiPriority w:val="99"/>
    <w:qFormat/>
    <w:rsid w:val="005F0994"/>
    <w:pPr>
      <w:spacing w:before="100" w:beforeAutospacing="1" w:after="100" w:afterAutospacing="1"/>
      <w:outlineLvl w:val="1"/>
    </w:pPr>
    <w:rPr>
      <w:b/>
      <w:bCs/>
      <w:sz w:val="36"/>
      <w:szCs w:val="36"/>
    </w:rPr>
  </w:style>
  <w:style w:type="paragraph" w:styleId="Antrat3">
    <w:name w:val="heading 3"/>
    <w:basedOn w:val="prastasis"/>
    <w:next w:val="prastasis"/>
    <w:link w:val="Antrat3Diagrama"/>
    <w:uiPriority w:val="99"/>
    <w:qFormat/>
    <w:rsid w:val="005F0994"/>
    <w:pPr>
      <w:keepNext/>
      <w:numPr>
        <w:ilvl w:val="2"/>
        <w:numId w:val="3"/>
      </w:numPr>
      <w:suppressAutoHyphens/>
      <w:adjustRightInd w:val="0"/>
      <w:spacing w:before="240" w:after="60" w:line="360" w:lineRule="atLeast"/>
      <w:textAlignment w:val="baseline"/>
      <w:outlineLvl w:val="2"/>
    </w:pPr>
    <w:rPr>
      <w:rFonts w:ascii="Arial" w:hAnsi="Arial"/>
      <w:szCs w:val="20"/>
    </w:rPr>
  </w:style>
  <w:style w:type="paragraph" w:styleId="Antrat4">
    <w:name w:val="heading 4"/>
    <w:basedOn w:val="prastasis"/>
    <w:next w:val="prastasis"/>
    <w:link w:val="Antrat4Diagrama"/>
    <w:uiPriority w:val="99"/>
    <w:qFormat/>
    <w:rsid w:val="005F0994"/>
    <w:pPr>
      <w:keepNext/>
      <w:numPr>
        <w:ilvl w:val="3"/>
        <w:numId w:val="3"/>
      </w:numPr>
      <w:suppressAutoHyphens/>
      <w:adjustRightInd w:val="0"/>
      <w:spacing w:before="240" w:after="60" w:line="360" w:lineRule="atLeast"/>
      <w:textAlignment w:val="baseline"/>
      <w:outlineLvl w:val="3"/>
    </w:pPr>
    <w:rPr>
      <w:rFonts w:ascii="Arial" w:hAnsi="Arial"/>
      <w:b/>
      <w:szCs w:val="20"/>
    </w:rPr>
  </w:style>
  <w:style w:type="paragraph" w:styleId="Antrat5">
    <w:name w:val="heading 5"/>
    <w:basedOn w:val="prastasis"/>
    <w:next w:val="prastasis"/>
    <w:link w:val="Antrat5Diagrama"/>
    <w:uiPriority w:val="99"/>
    <w:qFormat/>
    <w:rsid w:val="005F0994"/>
    <w:pPr>
      <w:numPr>
        <w:ilvl w:val="4"/>
        <w:numId w:val="3"/>
      </w:numPr>
      <w:suppressAutoHyphens/>
      <w:adjustRightInd w:val="0"/>
      <w:spacing w:before="240" w:after="60" w:line="360" w:lineRule="atLeast"/>
      <w:textAlignment w:val="baseline"/>
      <w:outlineLvl w:val="4"/>
    </w:pPr>
    <w:rPr>
      <w:szCs w:val="20"/>
    </w:rPr>
  </w:style>
  <w:style w:type="paragraph" w:styleId="Antrat6">
    <w:name w:val="heading 6"/>
    <w:basedOn w:val="prastasis"/>
    <w:next w:val="prastasis"/>
    <w:link w:val="Antrat6Diagrama"/>
    <w:uiPriority w:val="99"/>
    <w:qFormat/>
    <w:rsid w:val="005F0994"/>
    <w:pPr>
      <w:numPr>
        <w:ilvl w:val="5"/>
        <w:numId w:val="3"/>
      </w:numPr>
      <w:suppressAutoHyphens/>
      <w:adjustRightInd w:val="0"/>
      <w:spacing w:before="240" w:after="60" w:line="360" w:lineRule="atLeast"/>
      <w:textAlignment w:val="baseline"/>
      <w:outlineLvl w:val="5"/>
    </w:pPr>
    <w:rPr>
      <w:i/>
      <w:szCs w:val="20"/>
    </w:rPr>
  </w:style>
  <w:style w:type="paragraph" w:styleId="Antrat7">
    <w:name w:val="heading 7"/>
    <w:basedOn w:val="prastasis"/>
    <w:next w:val="prastasis"/>
    <w:link w:val="Antrat7Diagrama"/>
    <w:uiPriority w:val="99"/>
    <w:qFormat/>
    <w:rsid w:val="005F0994"/>
    <w:pPr>
      <w:numPr>
        <w:ilvl w:val="6"/>
        <w:numId w:val="3"/>
      </w:numPr>
      <w:suppressAutoHyphens/>
      <w:adjustRightInd w:val="0"/>
      <w:spacing w:before="240" w:after="60" w:line="360" w:lineRule="atLeast"/>
      <w:textAlignment w:val="baseline"/>
      <w:outlineLvl w:val="6"/>
    </w:pPr>
    <w:rPr>
      <w:rFonts w:ascii="Arial" w:hAnsi="Arial"/>
      <w:sz w:val="20"/>
      <w:szCs w:val="20"/>
    </w:rPr>
  </w:style>
  <w:style w:type="paragraph" w:styleId="Antrat8">
    <w:name w:val="heading 8"/>
    <w:basedOn w:val="prastasis"/>
    <w:next w:val="prastasis"/>
    <w:link w:val="Antrat8Diagrama"/>
    <w:uiPriority w:val="99"/>
    <w:qFormat/>
    <w:rsid w:val="005F0994"/>
    <w:pPr>
      <w:numPr>
        <w:ilvl w:val="7"/>
        <w:numId w:val="3"/>
      </w:numPr>
      <w:suppressAutoHyphens/>
      <w:adjustRightInd w:val="0"/>
      <w:spacing w:before="240" w:after="60" w:line="360" w:lineRule="atLeast"/>
      <w:textAlignment w:val="baseline"/>
      <w:outlineLvl w:val="7"/>
    </w:pPr>
    <w:rPr>
      <w:rFonts w:ascii="Arial" w:hAnsi="Arial"/>
      <w:i/>
      <w:sz w:val="20"/>
      <w:szCs w:val="20"/>
    </w:rPr>
  </w:style>
  <w:style w:type="paragraph" w:styleId="Antrat9">
    <w:name w:val="heading 9"/>
    <w:basedOn w:val="prastasis"/>
    <w:next w:val="prastasis"/>
    <w:link w:val="Antrat9Diagrama"/>
    <w:uiPriority w:val="99"/>
    <w:qFormat/>
    <w:rsid w:val="005F0994"/>
    <w:pPr>
      <w:numPr>
        <w:ilvl w:val="8"/>
        <w:numId w:val="3"/>
      </w:numPr>
      <w:suppressAutoHyphens/>
      <w:adjustRightInd w:val="0"/>
      <w:spacing w:before="240" w:after="60" w:line="360" w:lineRule="atLeast"/>
      <w:textAlignment w:val="baseline"/>
      <w:outlineLvl w:val="8"/>
    </w:pPr>
    <w:rPr>
      <w:rFonts w:ascii="Arial" w:hAnsi="Arial"/>
      <w:b/>
      <w:i/>
      <w:sz w:val="18"/>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5F0994"/>
    <w:rPr>
      <w:rFonts w:ascii="Arial" w:eastAsia="Times New Roman" w:hAnsi="Arial"/>
      <w:b/>
      <w:kern w:val="1"/>
      <w:sz w:val="28"/>
      <w:szCs w:val="20"/>
    </w:rPr>
  </w:style>
  <w:style w:type="character" w:customStyle="1" w:styleId="Antrat2Diagrama">
    <w:name w:val="Antraštė 2 Diagrama"/>
    <w:link w:val="Antrat2"/>
    <w:uiPriority w:val="99"/>
    <w:locked/>
    <w:rsid w:val="005F0994"/>
    <w:rPr>
      <w:rFonts w:ascii="Times New Roman" w:hAnsi="Times New Roman" w:cs="Times New Roman"/>
      <w:b/>
      <w:bCs/>
      <w:sz w:val="36"/>
      <w:szCs w:val="36"/>
      <w:lang w:eastAsia="lt-LT"/>
    </w:rPr>
  </w:style>
  <w:style w:type="character" w:customStyle="1" w:styleId="Antrat3Diagrama">
    <w:name w:val="Antraštė 3 Diagrama"/>
    <w:link w:val="Antrat3"/>
    <w:uiPriority w:val="99"/>
    <w:locked/>
    <w:rsid w:val="005F0994"/>
    <w:rPr>
      <w:rFonts w:ascii="Arial" w:eastAsia="Times New Roman" w:hAnsi="Arial"/>
      <w:sz w:val="24"/>
      <w:szCs w:val="20"/>
    </w:rPr>
  </w:style>
  <w:style w:type="character" w:customStyle="1" w:styleId="Antrat4Diagrama">
    <w:name w:val="Antraštė 4 Diagrama"/>
    <w:link w:val="Antrat4"/>
    <w:uiPriority w:val="99"/>
    <w:locked/>
    <w:rsid w:val="005F0994"/>
    <w:rPr>
      <w:rFonts w:ascii="Arial" w:eastAsia="Times New Roman" w:hAnsi="Arial"/>
      <w:b/>
      <w:sz w:val="24"/>
      <w:szCs w:val="20"/>
    </w:rPr>
  </w:style>
  <w:style w:type="character" w:customStyle="1" w:styleId="Antrat5Diagrama">
    <w:name w:val="Antraštė 5 Diagrama"/>
    <w:link w:val="Antrat5"/>
    <w:uiPriority w:val="99"/>
    <w:locked/>
    <w:rsid w:val="005F0994"/>
    <w:rPr>
      <w:rFonts w:ascii="Times New Roman" w:eastAsia="Times New Roman" w:hAnsi="Times New Roman"/>
      <w:sz w:val="24"/>
      <w:szCs w:val="20"/>
    </w:rPr>
  </w:style>
  <w:style w:type="character" w:customStyle="1" w:styleId="Antrat6Diagrama">
    <w:name w:val="Antraštė 6 Diagrama"/>
    <w:link w:val="Antrat6"/>
    <w:uiPriority w:val="99"/>
    <w:locked/>
    <w:rsid w:val="005F0994"/>
    <w:rPr>
      <w:rFonts w:ascii="Times New Roman" w:eastAsia="Times New Roman" w:hAnsi="Times New Roman"/>
      <w:i/>
      <w:sz w:val="24"/>
      <w:szCs w:val="20"/>
    </w:rPr>
  </w:style>
  <w:style w:type="character" w:customStyle="1" w:styleId="Antrat7Diagrama">
    <w:name w:val="Antraštė 7 Diagrama"/>
    <w:link w:val="Antrat7"/>
    <w:uiPriority w:val="99"/>
    <w:locked/>
    <w:rsid w:val="005F0994"/>
    <w:rPr>
      <w:rFonts w:ascii="Arial" w:eastAsia="Times New Roman" w:hAnsi="Arial"/>
      <w:sz w:val="20"/>
      <w:szCs w:val="20"/>
    </w:rPr>
  </w:style>
  <w:style w:type="character" w:customStyle="1" w:styleId="Antrat8Diagrama">
    <w:name w:val="Antraštė 8 Diagrama"/>
    <w:link w:val="Antrat8"/>
    <w:uiPriority w:val="99"/>
    <w:locked/>
    <w:rsid w:val="005F0994"/>
    <w:rPr>
      <w:rFonts w:ascii="Arial" w:eastAsia="Times New Roman" w:hAnsi="Arial"/>
      <w:i/>
      <w:sz w:val="20"/>
      <w:szCs w:val="20"/>
    </w:rPr>
  </w:style>
  <w:style w:type="character" w:customStyle="1" w:styleId="Antrat9Diagrama">
    <w:name w:val="Antraštė 9 Diagrama"/>
    <w:link w:val="Antrat9"/>
    <w:uiPriority w:val="99"/>
    <w:locked/>
    <w:rsid w:val="005F0994"/>
    <w:rPr>
      <w:rFonts w:ascii="Arial" w:eastAsia="Times New Roman" w:hAnsi="Arial"/>
      <w:b/>
      <w:i/>
      <w:sz w:val="18"/>
      <w:szCs w:val="20"/>
    </w:rPr>
  </w:style>
  <w:style w:type="table" w:styleId="Lentelstinklelis">
    <w:name w:val="Table Grid"/>
    <w:basedOn w:val="prastojilentel"/>
    <w:uiPriority w:val="99"/>
    <w:rsid w:val="005F0994"/>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iankstoformatuotas">
    <w:name w:val="HTML Preformatted"/>
    <w:basedOn w:val="prastasis"/>
    <w:link w:val="HTMLiankstoformatuotasDiagrama"/>
    <w:uiPriority w:val="99"/>
    <w:rsid w:val="005F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iankstoformatuotasDiagrama">
    <w:name w:val="HTML iš anksto formatuotas Diagrama"/>
    <w:link w:val="HTMLiankstoformatuotas"/>
    <w:uiPriority w:val="99"/>
    <w:locked/>
    <w:rsid w:val="005F0994"/>
    <w:rPr>
      <w:rFonts w:ascii="Courier New" w:hAnsi="Courier New" w:cs="Courier New"/>
      <w:sz w:val="20"/>
      <w:szCs w:val="20"/>
      <w:lang w:eastAsia="lt-LT"/>
    </w:rPr>
  </w:style>
  <w:style w:type="paragraph" w:styleId="prastasistinklapis">
    <w:name w:val="Normal (Web)"/>
    <w:basedOn w:val="prastasis"/>
    <w:uiPriority w:val="99"/>
    <w:rsid w:val="005F0994"/>
    <w:pPr>
      <w:spacing w:before="100" w:beforeAutospacing="1" w:after="100" w:afterAutospacing="1"/>
    </w:pPr>
  </w:style>
  <w:style w:type="paragraph" w:customStyle="1" w:styleId="Point0">
    <w:name w:val="Point 0"/>
    <w:basedOn w:val="prastasis"/>
    <w:uiPriority w:val="99"/>
    <w:rsid w:val="005F0994"/>
    <w:pPr>
      <w:spacing w:before="120" w:after="120" w:line="360" w:lineRule="auto"/>
      <w:ind w:left="850" w:hanging="850"/>
    </w:pPr>
    <w:rPr>
      <w:szCs w:val="20"/>
      <w:lang w:eastAsia="en-US"/>
    </w:rPr>
  </w:style>
  <w:style w:type="paragraph" w:customStyle="1" w:styleId="CharCharCharCharCharCharCharCharChar">
    <w:name w:val="Char Char Char Char Char Char Char Char Char"/>
    <w:basedOn w:val="prastasis"/>
    <w:uiPriority w:val="99"/>
    <w:rsid w:val="005F0994"/>
    <w:rPr>
      <w:lang w:val="pl-PL" w:eastAsia="pl-PL"/>
    </w:rPr>
  </w:style>
  <w:style w:type="paragraph" w:styleId="Porat">
    <w:name w:val="footer"/>
    <w:basedOn w:val="prastasis"/>
    <w:link w:val="PoratDiagrama"/>
    <w:uiPriority w:val="99"/>
    <w:rsid w:val="005F0994"/>
    <w:pPr>
      <w:tabs>
        <w:tab w:val="center" w:pos="4819"/>
        <w:tab w:val="center" w:pos="7370"/>
        <w:tab w:val="right" w:pos="9638"/>
      </w:tabs>
    </w:pPr>
    <w:rPr>
      <w:szCs w:val="20"/>
      <w:lang w:eastAsia="en-US"/>
    </w:rPr>
  </w:style>
  <w:style w:type="character" w:customStyle="1" w:styleId="PoratDiagrama">
    <w:name w:val="Poraštė Diagrama"/>
    <w:link w:val="Porat"/>
    <w:uiPriority w:val="99"/>
    <w:locked/>
    <w:rsid w:val="005F0994"/>
    <w:rPr>
      <w:rFonts w:ascii="Times New Roman" w:hAnsi="Times New Roman" w:cs="Times New Roman"/>
      <w:sz w:val="20"/>
      <w:szCs w:val="20"/>
    </w:rPr>
  </w:style>
  <w:style w:type="paragraph" w:styleId="Puslapioinaostekstas">
    <w:name w:val="footnote text"/>
    <w:basedOn w:val="prastasis"/>
    <w:link w:val="PuslapioinaostekstasDiagrama"/>
    <w:uiPriority w:val="99"/>
    <w:semiHidden/>
    <w:rsid w:val="005F0994"/>
    <w:pPr>
      <w:ind w:left="720" w:hanging="720"/>
    </w:pPr>
    <w:rPr>
      <w:szCs w:val="20"/>
      <w:lang w:eastAsia="en-US"/>
    </w:rPr>
  </w:style>
  <w:style w:type="character" w:customStyle="1" w:styleId="PuslapioinaostekstasDiagrama">
    <w:name w:val="Puslapio išnašos tekstas Diagrama"/>
    <w:link w:val="Puslapioinaostekstas"/>
    <w:uiPriority w:val="99"/>
    <w:semiHidden/>
    <w:locked/>
    <w:rsid w:val="005F0994"/>
    <w:rPr>
      <w:rFonts w:ascii="Times New Roman" w:hAnsi="Times New Roman" w:cs="Times New Roman"/>
      <w:sz w:val="20"/>
      <w:szCs w:val="20"/>
    </w:rPr>
  </w:style>
  <w:style w:type="character" w:styleId="Puslapioinaosnuoroda">
    <w:name w:val="footnote reference"/>
    <w:aliases w:val="16 Point,Superscript 6 Point,Footnote Reference Number,Footnote Reference_LVL6,Footnote Reference_LVL61,Footnote Reference_LVL62,Footnote Reference_LVL63,Footnote Reference_LVL64,Footnote call,BVI fnr"/>
    <w:uiPriority w:val="99"/>
    <w:semiHidden/>
    <w:rsid w:val="005F0994"/>
    <w:rPr>
      <w:rFonts w:cs="Times New Roman"/>
      <w:b/>
      <w:vertAlign w:val="superscript"/>
    </w:rPr>
  </w:style>
  <w:style w:type="paragraph" w:customStyle="1" w:styleId="Point1">
    <w:name w:val="Point 1"/>
    <w:basedOn w:val="prastasis"/>
    <w:uiPriority w:val="99"/>
    <w:rsid w:val="005F0994"/>
    <w:pPr>
      <w:spacing w:before="120" w:after="120" w:line="360" w:lineRule="auto"/>
      <w:ind w:left="1417" w:hanging="567"/>
    </w:pPr>
    <w:rPr>
      <w:szCs w:val="20"/>
      <w:lang w:eastAsia="en-US"/>
    </w:rPr>
  </w:style>
  <w:style w:type="paragraph" w:customStyle="1" w:styleId="Point2">
    <w:name w:val="Point 2"/>
    <w:basedOn w:val="prastasis"/>
    <w:uiPriority w:val="99"/>
    <w:rsid w:val="005F0994"/>
    <w:pPr>
      <w:spacing w:before="120" w:after="120" w:line="360" w:lineRule="auto"/>
      <w:ind w:left="1984" w:hanging="567"/>
    </w:pPr>
    <w:rPr>
      <w:szCs w:val="20"/>
      <w:lang w:eastAsia="en-US"/>
    </w:rPr>
  </w:style>
  <w:style w:type="paragraph" w:customStyle="1" w:styleId="BodyText1">
    <w:name w:val="Body Text1"/>
    <w:uiPriority w:val="99"/>
    <w:rsid w:val="005F0994"/>
    <w:pPr>
      <w:autoSpaceDE w:val="0"/>
      <w:autoSpaceDN w:val="0"/>
      <w:adjustRightInd w:val="0"/>
      <w:ind w:firstLine="312"/>
      <w:jc w:val="both"/>
    </w:pPr>
    <w:rPr>
      <w:rFonts w:ascii="TimesLT" w:eastAsia="Times New Roman" w:hAnsi="TimesLT"/>
      <w:lang w:val="en-US" w:eastAsia="en-US"/>
    </w:rPr>
  </w:style>
  <w:style w:type="paragraph" w:styleId="Pavadinimas">
    <w:name w:val="Title"/>
    <w:basedOn w:val="prastasis"/>
    <w:link w:val="PavadinimasDiagrama"/>
    <w:uiPriority w:val="99"/>
    <w:qFormat/>
    <w:rsid w:val="005F0994"/>
    <w:pPr>
      <w:spacing w:before="100" w:beforeAutospacing="1" w:after="100" w:afterAutospacing="1"/>
    </w:pPr>
  </w:style>
  <w:style w:type="character" w:customStyle="1" w:styleId="PavadinimasDiagrama">
    <w:name w:val="Pavadinimas Diagrama"/>
    <w:link w:val="Pavadinimas"/>
    <w:uiPriority w:val="99"/>
    <w:locked/>
    <w:rsid w:val="005F0994"/>
    <w:rPr>
      <w:rFonts w:ascii="Times New Roman" w:hAnsi="Times New Roman" w:cs="Times New Roman"/>
      <w:sz w:val="24"/>
      <w:szCs w:val="24"/>
      <w:lang w:eastAsia="lt-LT"/>
    </w:rPr>
  </w:style>
  <w:style w:type="paragraph" w:customStyle="1" w:styleId="mazas">
    <w:name w:val="mazas"/>
    <w:basedOn w:val="prastasis"/>
    <w:uiPriority w:val="99"/>
    <w:rsid w:val="005F0994"/>
    <w:pPr>
      <w:spacing w:before="100" w:beforeAutospacing="1" w:after="100" w:afterAutospacing="1"/>
    </w:pPr>
  </w:style>
  <w:style w:type="paragraph" w:customStyle="1" w:styleId="istatymas">
    <w:name w:val="istatymas"/>
    <w:basedOn w:val="prastasis"/>
    <w:uiPriority w:val="99"/>
    <w:rsid w:val="005F0994"/>
    <w:pPr>
      <w:spacing w:before="100" w:beforeAutospacing="1" w:after="100" w:afterAutospacing="1"/>
    </w:pPr>
  </w:style>
  <w:style w:type="paragraph" w:customStyle="1" w:styleId="pavadinimas1">
    <w:name w:val="pavadinimas1"/>
    <w:basedOn w:val="prastasis"/>
    <w:uiPriority w:val="99"/>
    <w:rsid w:val="005F0994"/>
    <w:pPr>
      <w:spacing w:before="100" w:beforeAutospacing="1" w:after="100" w:afterAutospacing="1"/>
    </w:pPr>
  </w:style>
  <w:style w:type="paragraph" w:customStyle="1" w:styleId="bodytext">
    <w:name w:val="bodytext"/>
    <w:basedOn w:val="prastasis"/>
    <w:uiPriority w:val="99"/>
    <w:rsid w:val="005F0994"/>
    <w:pPr>
      <w:spacing w:before="100" w:beforeAutospacing="1" w:after="100" w:afterAutospacing="1"/>
    </w:pPr>
  </w:style>
  <w:style w:type="character" w:styleId="Puslapionumeris">
    <w:name w:val="page number"/>
    <w:uiPriority w:val="99"/>
    <w:rsid w:val="005F0994"/>
    <w:rPr>
      <w:rFonts w:cs="Times New Roman"/>
    </w:rPr>
  </w:style>
  <w:style w:type="character" w:styleId="Hipersaitas">
    <w:name w:val="Hyperlink"/>
    <w:uiPriority w:val="99"/>
    <w:rsid w:val="005F0994"/>
    <w:rPr>
      <w:rFonts w:cs="Times New Roman"/>
      <w:color w:val="0000FF"/>
      <w:u w:val="single"/>
    </w:rPr>
  </w:style>
  <w:style w:type="paragraph" w:customStyle="1" w:styleId="Hyperlink1">
    <w:name w:val="Hyperlink1"/>
    <w:basedOn w:val="prastasis"/>
    <w:uiPriority w:val="99"/>
    <w:rsid w:val="005F0994"/>
    <w:pPr>
      <w:spacing w:before="100" w:beforeAutospacing="1" w:after="100" w:afterAutospacing="1"/>
    </w:pPr>
  </w:style>
  <w:style w:type="paragraph" w:styleId="Antrats">
    <w:name w:val="header"/>
    <w:basedOn w:val="prastasis"/>
    <w:link w:val="AntratsDiagrama"/>
    <w:uiPriority w:val="99"/>
    <w:rsid w:val="005F0994"/>
    <w:pPr>
      <w:spacing w:before="100" w:beforeAutospacing="1" w:after="100" w:afterAutospacing="1"/>
    </w:pPr>
  </w:style>
  <w:style w:type="character" w:customStyle="1" w:styleId="AntratsDiagrama">
    <w:name w:val="Antraštės Diagrama"/>
    <w:link w:val="Antrats"/>
    <w:uiPriority w:val="99"/>
    <w:locked/>
    <w:rsid w:val="005F0994"/>
    <w:rPr>
      <w:rFonts w:ascii="Times New Roman" w:hAnsi="Times New Roman" w:cs="Times New Roman"/>
      <w:sz w:val="24"/>
      <w:szCs w:val="24"/>
      <w:lang w:eastAsia="lt-LT"/>
    </w:rPr>
  </w:style>
  <w:style w:type="paragraph" w:customStyle="1" w:styleId="Default">
    <w:name w:val="Default"/>
    <w:link w:val="DefaultChar"/>
    <w:uiPriority w:val="99"/>
    <w:rsid w:val="005F0994"/>
    <w:pPr>
      <w:autoSpaceDE w:val="0"/>
      <w:autoSpaceDN w:val="0"/>
      <w:adjustRightInd w:val="0"/>
    </w:pPr>
    <w:rPr>
      <w:rFonts w:ascii="EUAlbertina" w:hAnsi="EUAlbertina"/>
      <w:color w:val="000000"/>
      <w:sz w:val="22"/>
      <w:szCs w:val="22"/>
    </w:rPr>
  </w:style>
  <w:style w:type="paragraph" w:styleId="Paprastasistekstas">
    <w:name w:val="Plain Text"/>
    <w:basedOn w:val="prastasis"/>
    <w:link w:val="PaprastasistekstasDiagrama"/>
    <w:uiPriority w:val="99"/>
    <w:rsid w:val="005F0994"/>
    <w:rPr>
      <w:rFonts w:ascii="Consolas" w:hAnsi="Consolas"/>
      <w:sz w:val="21"/>
      <w:szCs w:val="21"/>
      <w:lang w:eastAsia="en-US"/>
    </w:rPr>
  </w:style>
  <w:style w:type="character" w:customStyle="1" w:styleId="PaprastasistekstasDiagrama">
    <w:name w:val="Paprastasis tekstas Diagrama"/>
    <w:link w:val="Paprastasistekstas"/>
    <w:uiPriority w:val="99"/>
    <w:locked/>
    <w:rsid w:val="005F0994"/>
    <w:rPr>
      <w:rFonts w:ascii="Consolas" w:hAnsi="Consolas" w:cs="Times New Roman"/>
      <w:sz w:val="21"/>
      <w:szCs w:val="21"/>
    </w:rPr>
  </w:style>
  <w:style w:type="character" w:customStyle="1" w:styleId="apple-style-span">
    <w:name w:val="apple-style-span"/>
    <w:uiPriority w:val="99"/>
    <w:rsid w:val="005F0994"/>
    <w:rPr>
      <w:rFonts w:cs="Times New Roman"/>
    </w:rPr>
  </w:style>
  <w:style w:type="paragraph" w:styleId="Pagrindinistekstas">
    <w:name w:val="Body Text"/>
    <w:basedOn w:val="prastasis"/>
    <w:link w:val="PagrindinistekstasDiagrama"/>
    <w:uiPriority w:val="99"/>
    <w:rsid w:val="005F0994"/>
    <w:pPr>
      <w:suppressAutoHyphens/>
      <w:adjustRightInd w:val="0"/>
      <w:spacing w:line="360" w:lineRule="atLeast"/>
      <w:textAlignment w:val="baseline"/>
    </w:pPr>
    <w:rPr>
      <w:szCs w:val="20"/>
    </w:rPr>
  </w:style>
  <w:style w:type="character" w:customStyle="1" w:styleId="PagrindinistekstasDiagrama">
    <w:name w:val="Pagrindinis tekstas Diagrama"/>
    <w:link w:val="Pagrindinistekstas"/>
    <w:uiPriority w:val="99"/>
    <w:locked/>
    <w:rsid w:val="005F0994"/>
    <w:rPr>
      <w:rFonts w:ascii="Times New Roman" w:hAnsi="Times New Roman" w:cs="Times New Roman"/>
      <w:sz w:val="20"/>
      <w:szCs w:val="20"/>
      <w:lang w:eastAsia="lt-LT"/>
    </w:rPr>
  </w:style>
  <w:style w:type="paragraph" w:customStyle="1" w:styleId="WW-BodyText21">
    <w:name w:val="WW-Body Text 21"/>
    <w:basedOn w:val="prastasis"/>
    <w:uiPriority w:val="99"/>
    <w:rsid w:val="005F0994"/>
    <w:pPr>
      <w:suppressAutoHyphens/>
      <w:adjustRightInd w:val="0"/>
      <w:spacing w:before="120" w:after="60" w:line="360" w:lineRule="atLeast"/>
      <w:jc w:val="center"/>
      <w:textAlignment w:val="baseline"/>
    </w:pPr>
    <w:rPr>
      <w:b/>
      <w:bCs/>
      <w:szCs w:val="20"/>
    </w:rPr>
  </w:style>
  <w:style w:type="paragraph" w:customStyle="1" w:styleId="WW-PlainText1">
    <w:name w:val="WW-Plain Text1"/>
    <w:basedOn w:val="prastasis"/>
    <w:uiPriority w:val="99"/>
    <w:rsid w:val="005F0994"/>
    <w:pPr>
      <w:widowControl w:val="0"/>
      <w:suppressAutoHyphens/>
      <w:adjustRightInd w:val="0"/>
      <w:spacing w:line="360" w:lineRule="atLeast"/>
      <w:textAlignment w:val="baseline"/>
    </w:pPr>
    <w:rPr>
      <w:rFonts w:ascii="Courier New" w:hAnsi="Courier New"/>
      <w:szCs w:val="20"/>
    </w:rPr>
  </w:style>
  <w:style w:type="character" w:customStyle="1" w:styleId="WW8Num4z0">
    <w:name w:val="WW8Num4z0"/>
    <w:uiPriority w:val="99"/>
    <w:rsid w:val="005F0994"/>
    <w:rPr>
      <w:rFonts w:ascii="Times New Roman" w:hAnsi="Times New Roman"/>
    </w:rPr>
  </w:style>
  <w:style w:type="character" w:customStyle="1" w:styleId="WW8Num4z1">
    <w:name w:val="WW8Num4z1"/>
    <w:uiPriority w:val="99"/>
    <w:rsid w:val="005F0994"/>
    <w:rPr>
      <w:rFonts w:ascii="Courier New" w:hAnsi="Courier New"/>
    </w:rPr>
  </w:style>
  <w:style w:type="character" w:customStyle="1" w:styleId="WW8Num4z2">
    <w:name w:val="WW8Num4z2"/>
    <w:uiPriority w:val="99"/>
    <w:rsid w:val="005F0994"/>
    <w:rPr>
      <w:rFonts w:ascii="Wingdings" w:hAnsi="Wingdings"/>
    </w:rPr>
  </w:style>
  <w:style w:type="character" w:customStyle="1" w:styleId="WW8Num4z3">
    <w:name w:val="WW8Num4z3"/>
    <w:uiPriority w:val="99"/>
    <w:rsid w:val="005F0994"/>
    <w:rPr>
      <w:rFonts w:ascii="Symbol" w:hAnsi="Symbol"/>
    </w:rPr>
  </w:style>
  <w:style w:type="character" w:customStyle="1" w:styleId="WW8Num6z0">
    <w:name w:val="WW8Num6z0"/>
    <w:uiPriority w:val="99"/>
    <w:rsid w:val="005F0994"/>
    <w:rPr>
      <w:rFonts w:ascii="Times New Roman" w:hAnsi="Times New Roman"/>
    </w:rPr>
  </w:style>
  <w:style w:type="character" w:customStyle="1" w:styleId="WW8Num13z0">
    <w:name w:val="WW8Num13z0"/>
    <w:uiPriority w:val="99"/>
    <w:rsid w:val="005F0994"/>
    <w:rPr>
      <w:rFonts w:ascii="Times New Roman" w:hAnsi="Times New Roman"/>
    </w:rPr>
  </w:style>
  <w:style w:type="character" w:customStyle="1" w:styleId="WW8Num14z0">
    <w:name w:val="WW8Num14z0"/>
    <w:uiPriority w:val="99"/>
    <w:rsid w:val="005F0994"/>
    <w:rPr>
      <w:rFonts w:ascii="Times New Roman" w:hAnsi="Times New Roman"/>
    </w:rPr>
  </w:style>
  <w:style w:type="character" w:customStyle="1" w:styleId="WW-DefaultParagraphFont">
    <w:name w:val="WW-Default Paragraph Font"/>
    <w:uiPriority w:val="99"/>
    <w:rsid w:val="005F0994"/>
  </w:style>
  <w:style w:type="character" w:customStyle="1" w:styleId="WW-Absatz-Standardschriftart">
    <w:name w:val="WW-Absatz-Standardschriftart"/>
    <w:uiPriority w:val="99"/>
    <w:rsid w:val="005F0994"/>
  </w:style>
  <w:style w:type="character" w:customStyle="1" w:styleId="WW-Absatz-Standardschriftart1">
    <w:name w:val="WW-Absatz-Standardschriftart1"/>
    <w:uiPriority w:val="99"/>
    <w:rsid w:val="005F0994"/>
  </w:style>
  <w:style w:type="character" w:customStyle="1" w:styleId="WW-Absatz-Standardschriftart11">
    <w:name w:val="WW-Absatz-Standardschriftart11"/>
    <w:uiPriority w:val="99"/>
    <w:rsid w:val="005F0994"/>
  </w:style>
  <w:style w:type="character" w:customStyle="1" w:styleId="WW-Absatz-Standardschriftart111">
    <w:name w:val="WW-Absatz-Standardschriftart111"/>
    <w:uiPriority w:val="99"/>
    <w:rsid w:val="005F0994"/>
  </w:style>
  <w:style w:type="character" w:customStyle="1" w:styleId="WW-Absatz-Standardschriftart1111">
    <w:name w:val="WW-Absatz-Standardschriftart1111"/>
    <w:uiPriority w:val="99"/>
    <w:rsid w:val="005F0994"/>
  </w:style>
  <w:style w:type="character" w:customStyle="1" w:styleId="WW-Absatz-Standardschriftart11111">
    <w:name w:val="WW-Absatz-Standardschriftart11111"/>
    <w:uiPriority w:val="99"/>
    <w:rsid w:val="005F0994"/>
  </w:style>
  <w:style w:type="character" w:customStyle="1" w:styleId="WW-Absatz-Standardschriftart111111">
    <w:name w:val="WW-Absatz-Standardschriftart111111"/>
    <w:uiPriority w:val="99"/>
    <w:rsid w:val="005F0994"/>
  </w:style>
  <w:style w:type="character" w:customStyle="1" w:styleId="WW-Absatz-Standardschriftart1111111">
    <w:name w:val="WW-Absatz-Standardschriftart1111111"/>
    <w:uiPriority w:val="99"/>
    <w:rsid w:val="005F0994"/>
  </w:style>
  <w:style w:type="character" w:customStyle="1" w:styleId="WW-Absatz-Standardschriftart11111111">
    <w:name w:val="WW-Absatz-Standardschriftart11111111"/>
    <w:uiPriority w:val="99"/>
    <w:rsid w:val="005F0994"/>
  </w:style>
  <w:style w:type="character" w:customStyle="1" w:styleId="WW-DefaultParagraphFont1">
    <w:name w:val="WW-Default Paragraph Font1"/>
    <w:uiPriority w:val="99"/>
    <w:rsid w:val="005F0994"/>
  </w:style>
  <w:style w:type="character" w:customStyle="1" w:styleId="WW-DefaultParagraphFont1111">
    <w:name w:val="WW-Default Paragraph Font1111"/>
    <w:uiPriority w:val="99"/>
    <w:rsid w:val="005F0994"/>
  </w:style>
  <w:style w:type="character" w:customStyle="1" w:styleId="Placeholder">
    <w:name w:val="Placeholder"/>
    <w:uiPriority w:val="99"/>
    <w:rsid w:val="005F0994"/>
    <w:rPr>
      <w:smallCaps/>
      <w:color w:val="008080"/>
      <w:u w:val="dotted"/>
    </w:rPr>
  </w:style>
  <w:style w:type="character" w:customStyle="1" w:styleId="WW-Placeholder">
    <w:name w:val="WW-Placeholder"/>
    <w:uiPriority w:val="99"/>
    <w:rsid w:val="005F0994"/>
    <w:rPr>
      <w:smallCaps/>
      <w:color w:val="008080"/>
      <w:u w:val="dotted"/>
    </w:rPr>
  </w:style>
  <w:style w:type="character" w:customStyle="1" w:styleId="WW-Placeholder1">
    <w:name w:val="WW-Placeholder1"/>
    <w:uiPriority w:val="99"/>
    <w:rsid w:val="005F0994"/>
    <w:rPr>
      <w:smallCaps/>
      <w:color w:val="008080"/>
      <w:u w:val="dotted"/>
    </w:rPr>
  </w:style>
  <w:style w:type="character" w:customStyle="1" w:styleId="WW-Placeholder11">
    <w:name w:val="WW-Placeholder11"/>
    <w:uiPriority w:val="99"/>
    <w:rsid w:val="005F0994"/>
    <w:rPr>
      <w:smallCaps/>
      <w:color w:val="008080"/>
      <w:u w:val="dotted"/>
    </w:rPr>
  </w:style>
  <w:style w:type="character" w:customStyle="1" w:styleId="WW-Placeholder111">
    <w:name w:val="WW-Placeholder111"/>
    <w:uiPriority w:val="99"/>
    <w:rsid w:val="005F0994"/>
    <w:rPr>
      <w:smallCaps/>
      <w:color w:val="008080"/>
      <w:u w:val="dotted"/>
    </w:rPr>
  </w:style>
  <w:style w:type="character" w:customStyle="1" w:styleId="WW-Placeholder1111">
    <w:name w:val="WW-Placeholder1111"/>
    <w:uiPriority w:val="99"/>
    <w:rsid w:val="005F0994"/>
    <w:rPr>
      <w:smallCaps/>
      <w:color w:val="008080"/>
      <w:u w:val="dotted"/>
    </w:rPr>
  </w:style>
  <w:style w:type="character" w:customStyle="1" w:styleId="WW-Placeholder11111">
    <w:name w:val="WW-Placeholder11111"/>
    <w:uiPriority w:val="99"/>
    <w:rsid w:val="005F0994"/>
    <w:rPr>
      <w:smallCaps/>
      <w:color w:val="008080"/>
      <w:u w:val="dotted"/>
    </w:rPr>
  </w:style>
  <w:style w:type="character" w:customStyle="1" w:styleId="WW-Placeholder111111">
    <w:name w:val="WW-Placeholder111111"/>
    <w:uiPriority w:val="99"/>
    <w:rsid w:val="005F0994"/>
    <w:rPr>
      <w:smallCaps/>
      <w:color w:val="008080"/>
      <w:u w:val="dotted"/>
    </w:rPr>
  </w:style>
  <w:style w:type="character" w:customStyle="1" w:styleId="WW-Placeholder1111111">
    <w:name w:val="WW-Placeholder1111111"/>
    <w:uiPriority w:val="99"/>
    <w:rsid w:val="005F0994"/>
    <w:rPr>
      <w:smallCaps/>
      <w:color w:val="008080"/>
      <w:u w:val="dotted"/>
    </w:rPr>
  </w:style>
  <w:style w:type="character" w:customStyle="1" w:styleId="WW-Placeholder11111111">
    <w:name w:val="WW-Placeholder11111111"/>
    <w:uiPriority w:val="99"/>
    <w:rsid w:val="005F0994"/>
    <w:rPr>
      <w:smallCaps/>
      <w:color w:val="008080"/>
      <w:u w:val="dotted"/>
    </w:rPr>
  </w:style>
  <w:style w:type="character" w:customStyle="1" w:styleId="WW-Placeholder111111111">
    <w:name w:val="WW-Placeholder111111111"/>
    <w:uiPriority w:val="99"/>
    <w:rsid w:val="005F0994"/>
    <w:rPr>
      <w:smallCaps/>
      <w:color w:val="008080"/>
      <w:u w:val="dotted"/>
    </w:rPr>
  </w:style>
  <w:style w:type="character" w:customStyle="1" w:styleId="WW-Placeholder1111111111">
    <w:name w:val="WW-Placeholder1111111111"/>
    <w:uiPriority w:val="99"/>
    <w:rsid w:val="005F0994"/>
    <w:rPr>
      <w:smallCaps/>
      <w:color w:val="008080"/>
      <w:u w:val="dotted"/>
    </w:rPr>
  </w:style>
  <w:style w:type="character" w:customStyle="1" w:styleId="SourceText">
    <w:name w:val="Source Text"/>
    <w:uiPriority w:val="99"/>
    <w:rsid w:val="005F0994"/>
    <w:rPr>
      <w:rFonts w:ascii="Courier New" w:hAnsi="Courier New"/>
    </w:rPr>
  </w:style>
  <w:style w:type="character" w:customStyle="1" w:styleId="WW-SourceText">
    <w:name w:val="WW-Source Text"/>
    <w:uiPriority w:val="99"/>
    <w:rsid w:val="005F0994"/>
    <w:rPr>
      <w:rFonts w:ascii="Courier New" w:hAnsi="Courier New"/>
    </w:rPr>
  </w:style>
  <w:style w:type="character" w:customStyle="1" w:styleId="WW-SourceText1">
    <w:name w:val="WW-Source Text1"/>
    <w:uiPriority w:val="99"/>
    <w:rsid w:val="005F0994"/>
    <w:rPr>
      <w:rFonts w:ascii="Courier New" w:hAnsi="Courier New"/>
    </w:rPr>
  </w:style>
  <w:style w:type="character" w:customStyle="1" w:styleId="WW-SourceText11">
    <w:name w:val="WW-Source Text11"/>
    <w:uiPriority w:val="99"/>
    <w:rsid w:val="005F0994"/>
    <w:rPr>
      <w:rFonts w:ascii="Courier New" w:hAnsi="Courier New"/>
    </w:rPr>
  </w:style>
  <w:style w:type="character" w:customStyle="1" w:styleId="WW-SourceText111">
    <w:name w:val="WW-Source Text111"/>
    <w:uiPriority w:val="99"/>
    <w:rsid w:val="005F0994"/>
    <w:rPr>
      <w:rFonts w:ascii="Courier New" w:hAnsi="Courier New"/>
    </w:rPr>
  </w:style>
  <w:style w:type="character" w:customStyle="1" w:styleId="WW-SourceText1111">
    <w:name w:val="WW-Source Text1111"/>
    <w:uiPriority w:val="99"/>
    <w:rsid w:val="005F0994"/>
    <w:rPr>
      <w:rFonts w:ascii="Courier New" w:hAnsi="Courier New"/>
    </w:rPr>
  </w:style>
  <w:style w:type="character" w:customStyle="1" w:styleId="WW-SourceText11111">
    <w:name w:val="WW-Source Text11111"/>
    <w:uiPriority w:val="99"/>
    <w:rsid w:val="005F0994"/>
    <w:rPr>
      <w:rFonts w:ascii="Courier New" w:hAnsi="Courier New"/>
    </w:rPr>
  </w:style>
  <w:style w:type="character" w:customStyle="1" w:styleId="WW-SourceText111111">
    <w:name w:val="WW-Source Text111111"/>
    <w:uiPriority w:val="99"/>
    <w:rsid w:val="005F0994"/>
    <w:rPr>
      <w:rFonts w:ascii="Courier New" w:hAnsi="Courier New"/>
    </w:rPr>
  </w:style>
  <w:style w:type="character" w:customStyle="1" w:styleId="WW-SourceText1111111">
    <w:name w:val="WW-Source Text1111111"/>
    <w:uiPriority w:val="99"/>
    <w:rsid w:val="005F0994"/>
    <w:rPr>
      <w:rFonts w:ascii="Courier New" w:hAnsi="Courier New"/>
    </w:rPr>
  </w:style>
  <w:style w:type="character" w:customStyle="1" w:styleId="WW-SourceText11111111">
    <w:name w:val="WW-Source Text11111111"/>
    <w:uiPriority w:val="99"/>
    <w:rsid w:val="005F0994"/>
    <w:rPr>
      <w:rFonts w:ascii="Courier New" w:hAnsi="Courier New"/>
    </w:rPr>
  </w:style>
  <w:style w:type="character" w:customStyle="1" w:styleId="WW-SourceText111111111">
    <w:name w:val="WW-Source Text111111111"/>
    <w:uiPriority w:val="99"/>
    <w:rsid w:val="005F0994"/>
    <w:rPr>
      <w:rFonts w:ascii="Courier New" w:hAnsi="Courier New"/>
    </w:rPr>
  </w:style>
  <w:style w:type="character" w:customStyle="1" w:styleId="WW-SourceText1111111111">
    <w:name w:val="WW-Source Text1111111111"/>
    <w:uiPriority w:val="99"/>
    <w:rsid w:val="005F0994"/>
    <w:rPr>
      <w:rFonts w:ascii="Cumberland" w:hAnsi="Cumberland"/>
    </w:rPr>
  </w:style>
  <w:style w:type="character" w:customStyle="1" w:styleId="WW-Absatz-Standardschriftart111111111">
    <w:name w:val="WW-Absatz-Standardschriftart111111111"/>
    <w:uiPriority w:val="99"/>
    <w:rsid w:val="005F0994"/>
  </w:style>
  <w:style w:type="character" w:customStyle="1" w:styleId="WW-Absatz-Standardschriftart1111111111">
    <w:name w:val="WW-Absatz-Standardschriftart1111111111"/>
    <w:uiPriority w:val="99"/>
    <w:rsid w:val="005F0994"/>
  </w:style>
  <w:style w:type="character" w:customStyle="1" w:styleId="WW-Absatz-Standardschriftart11111111111">
    <w:name w:val="WW-Absatz-Standardschriftart11111111111"/>
    <w:uiPriority w:val="99"/>
    <w:rsid w:val="005F0994"/>
  </w:style>
  <w:style w:type="character" w:customStyle="1" w:styleId="WW-DefaultParagraphFont11">
    <w:name w:val="WW-Default Paragraph Font11"/>
    <w:uiPriority w:val="99"/>
    <w:rsid w:val="005F0994"/>
  </w:style>
  <w:style w:type="character" w:customStyle="1" w:styleId="WW-DefaultParagraphFont111">
    <w:name w:val="WW-Default Paragraph Font111"/>
    <w:uiPriority w:val="99"/>
    <w:rsid w:val="005F0994"/>
  </w:style>
  <w:style w:type="character" w:customStyle="1" w:styleId="WW-DefaultParagraphFont1112">
    <w:name w:val="WW-Default Paragraph Font1112"/>
    <w:uiPriority w:val="99"/>
    <w:rsid w:val="005F0994"/>
  </w:style>
  <w:style w:type="character" w:customStyle="1" w:styleId="WW-Absatz-Standardschriftart111111111111">
    <w:name w:val="WW-Absatz-Standardschriftart111111111111"/>
    <w:uiPriority w:val="99"/>
    <w:rsid w:val="005F0994"/>
  </w:style>
  <w:style w:type="character" w:customStyle="1" w:styleId="WW-DefaultParagraphFont11121">
    <w:name w:val="WW-Default Paragraph Font11121"/>
    <w:uiPriority w:val="99"/>
    <w:rsid w:val="005F0994"/>
  </w:style>
  <w:style w:type="character" w:customStyle="1" w:styleId="WW-Placeholder11111111111">
    <w:name w:val="WW-Placeholder11111111111"/>
    <w:uiPriority w:val="99"/>
    <w:rsid w:val="005F0994"/>
    <w:rPr>
      <w:smallCaps/>
      <w:color w:val="008080"/>
      <w:u w:val="dotted"/>
    </w:rPr>
  </w:style>
  <w:style w:type="character" w:customStyle="1" w:styleId="WW-Placeholder111111111111">
    <w:name w:val="WW-Placeholder111111111111"/>
    <w:uiPriority w:val="99"/>
    <w:rsid w:val="005F0994"/>
    <w:rPr>
      <w:smallCaps/>
      <w:color w:val="008080"/>
      <w:u w:val="dotted"/>
    </w:rPr>
  </w:style>
  <w:style w:type="character" w:customStyle="1" w:styleId="WW-Placeholder1111111111111">
    <w:name w:val="WW-Placeholder1111111111111"/>
    <w:uiPriority w:val="99"/>
    <w:rsid w:val="005F0994"/>
    <w:rPr>
      <w:smallCaps/>
      <w:color w:val="008080"/>
      <w:u w:val="dotted"/>
    </w:rPr>
  </w:style>
  <w:style w:type="character" w:customStyle="1" w:styleId="WW-Placeholder11111111111111">
    <w:name w:val="WW-Placeholder11111111111111"/>
    <w:uiPriority w:val="99"/>
    <w:rsid w:val="005F0994"/>
    <w:rPr>
      <w:smallCaps/>
      <w:color w:val="008080"/>
      <w:u w:val="dotted"/>
    </w:rPr>
  </w:style>
  <w:style w:type="character" w:customStyle="1" w:styleId="WW-Placeholder111111111111111">
    <w:name w:val="WW-Placeholder111111111111111"/>
    <w:uiPriority w:val="99"/>
    <w:rsid w:val="005F0994"/>
    <w:rPr>
      <w:smallCaps/>
      <w:color w:val="008080"/>
      <w:u w:val="dotted"/>
    </w:rPr>
  </w:style>
  <w:style w:type="character" w:customStyle="1" w:styleId="WW-Placeholder1111111111111111">
    <w:name w:val="WW-Placeholder1111111111111111"/>
    <w:uiPriority w:val="99"/>
    <w:rsid w:val="005F0994"/>
    <w:rPr>
      <w:smallCaps/>
      <w:color w:val="008080"/>
      <w:u w:val="dotted"/>
    </w:rPr>
  </w:style>
  <w:style w:type="character" w:customStyle="1" w:styleId="WW-Placeholder11111111111111111">
    <w:name w:val="WW-Placeholder11111111111111111"/>
    <w:uiPriority w:val="99"/>
    <w:rsid w:val="005F0994"/>
    <w:rPr>
      <w:smallCaps/>
      <w:color w:val="008080"/>
      <w:u w:val="dotted"/>
    </w:rPr>
  </w:style>
  <w:style w:type="character" w:customStyle="1" w:styleId="WW-Placeholder111111111111111111">
    <w:name w:val="WW-Placeholder111111111111111111"/>
    <w:uiPriority w:val="99"/>
    <w:rsid w:val="005F0994"/>
    <w:rPr>
      <w:smallCaps/>
      <w:color w:val="008080"/>
      <w:u w:val="dotted"/>
    </w:rPr>
  </w:style>
  <w:style w:type="character" w:customStyle="1" w:styleId="WW-SourceText11111111111">
    <w:name w:val="WW-Source Text11111111111"/>
    <w:uiPriority w:val="99"/>
    <w:rsid w:val="005F0994"/>
    <w:rPr>
      <w:rFonts w:ascii="Cumberland" w:hAnsi="Cumberland"/>
    </w:rPr>
  </w:style>
  <w:style w:type="character" w:customStyle="1" w:styleId="WW-SourceText111111111111">
    <w:name w:val="WW-Source Text111111111111"/>
    <w:uiPriority w:val="99"/>
    <w:rsid w:val="005F0994"/>
    <w:rPr>
      <w:rFonts w:ascii="Cumberland" w:hAnsi="Cumberland"/>
    </w:rPr>
  </w:style>
  <w:style w:type="character" w:customStyle="1" w:styleId="WW-SourceText1111111111111">
    <w:name w:val="WW-Source Text1111111111111"/>
    <w:uiPriority w:val="99"/>
    <w:rsid w:val="005F0994"/>
    <w:rPr>
      <w:rFonts w:ascii="Cumberland" w:hAnsi="Cumberland"/>
    </w:rPr>
  </w:style>
  <w:style w:type="character" w:customStyle="1" w:styleId="WW-SourceText11111111111111">
    <w:name w:val="WW-Source Text11111111111111"/>
    <w:uiPriority w:val="99"/>
    <w:rsid w:val="005F0994"/>
    <w:rPr>
      <w:rFonts w:ascii="Cumberland" w:hAnsi="Cumberland"/>
    </w:rPr>
  </w:style>
  <w:style w:type="character" w:customStyle="1" w:styleId="WW-SourceText111111111111111">
    <w:name w:val="WW-Source Text111111111111111"/>
    <w:uiPriority w:val="99"/>
    <w:rsid w:val="005F0994"/>
    <w:rPr>
      <w:rFonts w:ascii="Cumberland" w:hAnsi="Cumberland"/>
    </w:rPr>
  </w:style>
  <w:style w:type="character" w:customStyle="1" w:styleId="WW-SourceText1111111111111111">
    <w:name w:val="WW-Source Text1111111111111111"/>
    <w:uiPriority w:val="99"/>
    <w:rsid w:val="005F0994"/>
    <w:rPr>
      <w:rFonts w:ascii="Cumberland" w:hAnsi="Cumberland"/>
    </w:rPr>
  </w:style>
  <w:style w:type="character" w:customStyle="1" w:styleId="WW-SourceText11111111111111111">
    <w:name w:val="WW-Source Text11111111111111111"/>
    <w:uiPriority w:val="99"/>
    <w:rsid w:val="005F0994"/>
    <w:rPr>
      <w:rFonts w:ascii="Cumberland" w:hAnsi="Cumberland"/>
    </w:rPr>
  </w:style>
  <w:style w:type="character" w:customStyle="1" w:styleId="WW-SourceText111111111111111111">
    <w:name w:val="WW-Source Text111111111111111111"/>
    <w:uiPriority w:val="99"/>
    <w:rsid w:val="005F0994"/>
    <w:rPr>
      <w:rFonts w:ascii="Cumberland" w:hAnsi="Cumberland"/>
    </w:rPr>
  </w:style>
  <w:style w:type="character" w:styleId="Perirtashipersaitas">
    <w:name w:val="FollowedHyperlink"/>
    <w:uiPriority w:val="99"/>
    <w:rsid w:val="005F0994"/>
    <w:rPr>
      <w:rFonts w:cs="Times New Roman"/>
      <w:color w:val="800080"/>
      <w:u w:val="single"/>
    </w:rPr>
  </w:style>
  <w:style w:type="character" w:customStyle="1" w:styleId="NumberingSymbols">
    <w:name w:val="Numbering Symbols"/>
    <w:uiPriority w:val="99"/>
    <w:rsid w:val="005F0994"/>
  </w:style>
  <w:style w:type="character" w:customStyle="1" w:styleId="WW-NumberingSymbols">
    <w:name w:val="WW-Numbering Symbols"/>
    <w:uiPriority w:val="99"/>
    <w:rsid w:val="005F0994"/>
  </w:style>
  <w:style w:type="character" w:customStyle="1" w:styleId="WW-NumberingSymbols1">
    <w:name w:val="WW-Numbering Symbols1"/>
    <w:uiPriority w:val="99"/>
    <w:rsid w:val="005F0994"/>
  </w:style>
  <w:style w:type="character" w:customStyle="1" w:styleId="WW-NumberingSymbols11">
    <w:name w:val="WW-Numbering Symbols11"/>
    <w:uiPriority w:val="99"/>
    <w:rsid w:val="005F0994"/>
  </w:style>
  <w:style w:type="character" w:customStyle="1" w:styleId="WW-NumberingSymbols111">
    <w:name w:val="WW-Numbering Symbols111"/>
    <w:uiPriority w:val="99"/>
    <w:rsid w:val="005F0994"/>
  </w:style>
  <w:style w:type="character" w:customStyle="1" w:styleId="WW-NumberingSymbols1111">
    <w:name w:val="WW-Numbering Symbols1111"/>
    <w:uiPriority w:val="99"/>
    <w:rsid w:val="005F0994"/>
  </w:style>
  <w:style w:type="character" w:customStyle="1" w:styleId="CharChar">
    <w:name w:val="Char Char"/>
    <w:uiPriority w:val="99"/>
    <w:rsid w:val="005F0994"/>
    <w:rPr>
      <w:rFonts w:cs="Times New Roman"/>
    </w:rPr>
  </w:style>
  <w:style w:type="character" w:styleId="Grietas">
    <w:name w:val="Strong"/>
    <w:uiPriority w:val="99"/>
    <w:qFormat/>
    <w:rsid w:val="005F0994"/>
    <w:rPr>
      <w:rFonts w:cs="Times New Roman"/>
      <w:b/>
      <w:bCs/>
    </w:rPr>
  </w:style>
  <w:style w:type="paragraph" w:styleId="Sraas">
    <w:name w:val="List"/>
    <w:basedOn w:val="Pagrindinistekstas"/>
    <w:uiPriority w:val="99"/>
    <w:rsid w:val="005F0994"/>
  </w:style>
  <w:style w:type="paragraph" w:styleId="Antrat">
    <w:name w:val="caption"/>
    <w:basedOn w:val="prastasis"/>
    <w:uiPriority w:val="99"/>
    <w:qFormat/>
    <w:rsid w:val="005F0994"/>
    <w:pPr>
      <w:suppressLineNumbers/>
      <w:suppressAutoHyphens/>
      <w:adjustRightInd w:val="0"/>
      <w:spacing w:before="120" w:after="120" w:line="360" w:lineRule="atLeast"/>
      <w:textAlignment w:val="baseline"/>
    </w:pPr>
    <w:rPr>
      <w:rFonts w:cs="Tahoma"/>
      <w:i/>
      <w:iCs/>
      <w:sz w:val="20"/>
      <w:szCs w:val="20"/>
    </w:rPr>
  </w:style>
  <w:style w:type="paragraph" w:customStyle="1" w:styleId="Index">
    <w:name w:val="Index"/>
    <w:basedOn w:val="prastasis"/>
    <w:uiPriority w:val="99"/>
    <w:rsid w:val="005F0994"/>
    <w:pPr>
      <w:suppressLineNumbers/>
      <w:suppressAutoHyphens/>
      <w:adjustRightInd w:val="0"/>
      <w:spacing w:line="360" w:lineRule="atLeast"/>
      <w:textAlignment w:val="baseline"/>
    </w:pPr>
    <w:rPr>
      <w:rFonts w:cs="Tahoma"/>
      <w:szCs w:val="20"/>
    </w:rPr>
  </w:style>
  <w:style w:type="paragraph" w:customStyle="1" w:styleId="Heading">
    <w:name w:val="Heading"/>
    <w:basedOn w:val="prastasis"/>
    <w:next w:val="Pagrindinistekstas"/>
    <w:uiPriority w:val="99"/>
    <w:rsid w:val="005F0994"/>
    <w:pPr>
      <w:keepNext/>
      <w:suppressAutoHyphens/>
      <w:adjustRightInd w:val="0"/>
      <w:spacing w:before="240" w:after="120" w:line="360" w:lineRule="atLeast"/>
      <w:textAlignment w:val="baseline"/>
    </w:pPr>
    <w:rPr>
      <w:rFonts w:ascii="Arial" w:hAnsi="Arial" w:cs="Tahoma"/>
      <w:sz w:val="28"/>
      <w:szCs w:val="28"/>
    </w:rPr>
  </w:style>
  <w:style w:type="paragraph" w:customStyle="1" w:styleId="Caption1">
    <w:name w:val="Caption1"/>
    <w:basedOn w:val="prastasis"/>
    <w:uiPriority w:val="99"/>
    <w:rsid w:val="005F0994"/>
    <w:pPr>
      <w:suppressLineNumbers/>
      <w:suppressAutoHyphens/>
      <w:adjustRightInd w:val="0"/>
      <w:spacing w:before="120" w:after="120" w:line="360" w:lineRule="atLeast"/>
      <w:textAlignment w:val="baseline"/>
    </w:pPr>
    <w:rPr>
      <w:i/>
      <w:sz w:val="20"/>
      <w:szCs w:val="20"/>
    </w:rPr>
  </w:style>
  <w:style w:type="paragraph" w:customStyle="1" w:styleId="WW-Index">
    <w:name w:val="WW-Index"/>
    <w:basedOn w:val="prastasis"/>
    <w:uiPriority w:val="99"/>
    <w:rsid w:val="005F0994"/>
    <w:pPr>
      <w:suppressLineNumbers/>
      <w:suppressAutoHyphens/>
      <w:adjustRightInd w:val="0"/>
      <w:spacing w:line="360" w:lineRule="atLeast"/>
      <w:textAlignment w:val="baseline"/>
    </w:pPr>
    <w:rPr>
      <w:szCs w:val="20"/>
    </w:rPr>
  </w:style>
  <w:style w:type="paragraph" w:customStyle="1" w:styleId="WW-Heading">
    <w:name w:val="WW-Heading"/>
    <w:basedOn w:val="prastasis"/>
    <w:next w:val="Pagrindinistekstas"/>
    <w:uiPriority w:val="99"/>
    <w:rsid w:val="005F0994"/>
    <w:pPr>
      <w:keepNext/>
      <w:suppressAutoHyphens/>
      <w:adjustRightInd w:val="0"/>
      <w:spacing w:before="240" w:after="120" w:line="360" w:lineRule="atLeast"/>
      <w:textAlignment w:val="baseline"/>
    </w:pPr>
    <w:rPr>
      <w:sz w:val="28"/>
      <w:szCs w:val="20"/>
    </w:rPr>
  </w:style>
  <w:style w:type="paragraph" w:customStyle="1" w:styleId="Footerleft">
    <w:name w:val="Footer left"/>
    <w:basedOn w:val="prastasis"/>
    <w:uiPriority w:val="99"/>
    <w:rsid w:val="005F0994"/>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left">
    <w:name w:val="WW-Footer left"/>
    <w:basedOn w:val="prastasis"/>
    <w:uiPriority w:val="99"/>
    <w:rsid w:val="005F0994"/>
    <w:pPr>
      <w:suppressLineNumbers/>
      <w:tabs>
        <w:tab w:val="center" w:pos="4748"/>
        <w:tab w:val="right" w:pos="9496"/>
      </w:tabs>
      <w:suppressAutoHyphens/>
      <w:adjustRightInd w:val="0"/>
      <w:spacing w:line="360" w:lineRule="atLeast"/>
      <w:textAlignment w:val="baseline"/>
    </w:pPr>
    <w:rPr>
      <w:szCs w:val="20"/>
    </w:rPr>
  </w:style>
  <w:style w:type="paragraph" w:customStyle="1" w:styleId="Footerright">
    <w:name w:val="Footer right"/>
    <w:basedOn w:val="prastasis"/>
    <w:uiPriority w:val="99"/>
    <w:rsid w:val="005F0994"/>
    <w:pPr>
      <w:suppressLineNumbers/>
      <w:tabs>
        <w:tab w:val="center" w:pos="4818"/>
        <w:tab w:val="right" w:pos="9637"/>
      </w:tabs>
      <w:suppressAutoHyphens/>
      <w:adjustRightInd w:val="0"/>
      <w:spacing w:line="360" w:lineRule="atLeast"/>
      <w:textAlignment w:val="baseline"/>
    </w:pPr>
    <w:rPr>
      <w:szCs w:val="20"/>
    </w:rPr>
  </w:style>
  <w:style w:type="paragraph" w:customStyle="1" w:styleId="WW-Footerright">
    <w:name w:val="WW-Footer right"/>
    <w:basedOn w:val="prastasis"/>
    <w:uiPriority w:val="99"/>
    <w:rsid w:val="005F0994"/>
    <w:pPr>
      <w:suppressLineNumbers/>
      <w:tabs>
        <w:tab w:val="center" w:pos="4748"/>
        <w:tab w:val="right" w:pos="9496"/>
      </w:tabs>
      <w:suppressAutoHyphens/>
      <w:adjustRightInd w:val="0"/>
      <w:spacing w:line="360" w:lineRule="atLeast"/>
      <w:textAlignment w:val="baseline"/>
    </w:pPr>
    <w:rPr>
      <w:szCs w:val="20"/>
    </w:rPr>
  </w:style>
  <w:style w:type="paragraph" w:customStyle="1" w:styleId="TableContents">
    <w:name w:val="Table Contents"/>
    <w:basedOn w:val="Pagrindinistekstas"/>
    <w:uiPriority w:val="99"/>
    <w:rsid w:val="005F0994"/>
    <w:pPr>
      <w:suppressLineNumbers/>
    </w:pPr>
  </w:style>
  <w:style w:type="paragraph" w:customStyle="1" w:styleId="WW-TableContents">
    <w:name w:val="WW-Table Contents"/>
    <w:basedOn w:val="Pagrindinistekstas"/>
    <w:uiPriority w:val="99"/>
    <w:rsid w:val="005F0994"/>
    <w:pPr>
      <w:suppressLineNumbers/>
    </w:pPr>
  </w:style>
  <w:style w:type="paragraph" w:customStyle="1" w:styleId="TableHeading">
    <w:name w:val="Table Heading"/>
    <w:basedOn w:val="TableContents"/>
    <w:uiPriority w:val="99"/>
    <w:rsid w:val="005F0994"/>
    <w:pPr>
      <w:jc w:val="center"/>
    </w:pPr>
    <w:rPr>
      <w:b/>
      <w:bCs/>
      <w:i/>
      <w:iCs/>
    </w:rPr>
  </w:style>
  <w:style w:type="paragraph" w:customStyle="1" w:styleId="WW-TableHeading">
    <w:name w:val="WW-Table Heading"/>
    <w:basedOn w:val="WW-TableContents"/>
    <w:uiPriority w:val="99"/>
    <w:rsid w:val="005F0994"/>
    <w:pPr>
      <w:jc w:val="center"/>
    </w:pPr>
    <w:rPr>
      <w:b/>
      <w:i/>
    </w:rPr>
  </w:style>
  <w:style w:type="paragraph" w:customStyle="1" w:styleId="Illustration">
    <w:name w:val="Illustration"/>
    <w:basedOn w:val="Antrat"/>
    <w:uiPriority w:val="99"/>
    <w:rsid w:val="005F0994"/>
  </w:style>
  <w:style w:type="paragraph" w:customStyle="1" w:styleId="WW-Illustration">
    <w:name w:val="WW-Illustration"/>
    <w:basedOn w:val="Caption1"/>
    <w:uiPriority w:val="99"/>
    <w:rsid w:val="005F0994"/>
  </w:style>
  <w:style w:type="paragraph" w:customStyle="1" w:styleId="Text">
    <w:name w:val="Text"/>
    <w:basedOn w:val="Antrat"/>
    <w:uiPriority w:val="99"/>
    <w:rsid w:val="005F0994"/>
  </w:style>
  <w:style w:type="paragraph" w:customStyle="1" w:styleId="WW-Text">
    <w:name w:val="WW-Text"/>
    <w:basedOn w:val="Caption1"/>
    <w:uiPriority w:val="99"/>
    <w:rsid w:val="005F0994"/>
  </w:style>
  <w:style w:type="paragraph" w:customStyle="1" w:styleId="Framecontents">
    <w:name w:val="Frame contents"/>
    <w:basedOn w:val="Pagrindinistekstas"/>
    <w:uiPriority w:val="99"/>
    <w:rsid w:val="005F0994"/>
  </w:style>
  <w:style w:type="paragraph" w:customStyle="1" w:styleId="WW-Framecontents">
    <w:name w:val="WW-Frame contents"/>
    <w:basedOn w:val="Pagrindinistekstas"/>
    <w:uiPriority w:val="99"/>
    <w:rsid w:val="005F0994"/>
  </w:style>
  <w:style w:type="paragraph" w:styleId="Adresasantvoko">
    <w:name w:val="envelope address"/>
    <w:basedOn w:val="prastasis"/>
    <w:uiPriority w:val="99"/>
    <w:rsid w:val="005F0994"/>
    <w:pPr>
      <w:suppressLineNumbers/>
      <w:suppressAutoHyphens/>
      <w:adjustRightInd w:val="0"/>
      <w:spacing w:after="60" w:line="360" w:lineRule="atLeast"/>
      <w:textAlignment w:val="baseline"/>
    </w:pPr>
    <w:rPr>
      <w:szCs w:val="20"/>
    </w:rPr>
  </w:style>
  <w:style w:type="paragraph" w:styleId="Vokoatgalinisadresas">
    <w:name w:val="envelope return"/>
    <w:basedOn w:val="prastasis"/>
    <w:uiPriority w:val="99"/>
    <w:rsid w:val="005F0994"/>
    <w:pPr>
      <w:suppressLineNumbers/>
      <w:suppressAutoHyphens/>
      <w:adjustRightInd w:val="0"/>
      <w:spacing w:after="60" w:line="360" w:lineRule="atLeast"/>
      <w:textAlignment w:val="baseline"/>
    </w:pPr>
    <w:rPr>
      <w:szCs w:val="20"/>
    </w:rPr>
  </w:style>
  <w:style w:type="paragraph" w:styleId="Dokumentoinaostekstas">
    <w:name w:val="endnote text"/>
    <w:basedOn w:val="prastasis"/>
    <w:link w:val="DokumentoinaostekstasDiagrama"/>
    <w:uiPriority w:val="99"/>
    <w:semiHidden/>
    <w:rsid w:val="005F0994"/>
    <w:pPr>
      <w:suppressLineNumbers/>
      <w:suppressAutoHyphens/>
      <w:adjustRightInd w:val="0"/>
      <w:spacing w:line="360" w:lineRule="atLeast"/>
      <w:ind w:left="283" w:hanging="283"/>
      <w:textAlignment w:val="baseline"/>
    </w:pPr>
    <w:rPr>
      <w:sz w:val="20"/>
      <w:szCs w:val="20"/>
    </w:rPr>
  </w:style>
  <w:style w:type="character" w:customStyle="1" w:styleId="DokumentoinaostekstasDiagrama">
    <w:name w:val="Dokumento išnašos tekstas Diagrama"/>
    <w:link w:val="Dokumentoinaostekstas"/>
    <w:uiPriority w:val="99"/>
    <w:semiHidden/>
    <w:locked/>
    <w:rsid w:val="005F0994"/>
    <w:rPr>
      <w:rFonts w:ascii="Times New Roman" w:hAnsi="Times New Roman" w:cs="Times New Roman"/>
      <w:sz w:val="20"/>
      <w:szCs w:val="20"/>
      <w:lang w:eastAsia="lt-LT"/>
    </w:rPr>
  </w:style>
  <w:style w:type="paragraph" w:customStyle="1" w:styleId="Drawing">
    <w:name w:val="Drawing"/>
    <w:basedOn w:val="Antrat"/>
    <w:uiPriority w:val="99"/>
    <w:rsid w:val="005F0994"/>
  </w:style>
  <w:style w:type="paragraph" w:customStyle="1" w:styleId="WW-Drawing">
    <w:name w:val="WW-Drawing"/>
    <w:basedOn w:val="Caption1"/>
    <w:uiPriority w:val="99"/>
    <w:rsid w:val="005F0994"/>
  </w:style>
  <w:style w:type="paragraph" w:styleId="Antrinispavadinimas">
    <w:name w:val="Subtitle"/>
    <w:basedOn w:val="WW-Heading"/>
    <w:next w:val="Pagrindinistekstas"/>
    <w:link w:val="AntrinispavadinimasDiagrama"/>
    <w:uiPriority w:val="99"/>
    <w:qFormat/>
    <w:rsid w:val="005F0994"/>
    <w:pPr>
      <w:jc w:val="center"/>
    </w:pPr>
    <w:rPr>
      <w:i/>
      <w:iCs/>
      <w:szCs w:val="28"/>
    </w:rPr>
  </w:style>
  <w:style w:type="character" w:customStyle="1" w:styleId="AntrinispavadinimasDiagrama">
    <w:name w:val="Antrinis pavadinimas Diagrama"/>
    <w:link w:val="Antrinispavadinimas"/>
    <w:uiPriority w:val="99"/>
    <w:locked/>
    <w:rsid w:val="005F0994"/>
    <w:rPr>
      <w:rFonts w:ascii="Times New Roman" w:hAnsi="Times New Roman" w:cs="Times New Roman"/>
      <w:i/>
      <w:iCs/>
      <w:sz w:val="28"/>
      <w:szCs w:val="28"/>
      <w:lang w:eastAsia="lt-LT"/>
    </w:rPr>
  </w:style>
  <w:style w:type="paragraph" w:customStyle="1" w:styleId="WW-BodyText2">
    <w:name w:val="WW-Body Text 2"/>
    <w:basedOn w:val="prastasis"/>
    <w:uiPriority w:val="99"/>
    <w:rsid w:val="005F0994"/>
    <w:pPr>
      <w:suppressAutoHyphens/>
      <w:adjustRightInd w:val="0"/>
      <w:spacing w:before="120" w:after="60" w:line="360" w:lineRule="atLeast"/>
      <w:jc w:val="center"/>
      <w:textAlignment w:val="baseline"/>
    </w:pPr>
    <w:rPr>
      <w:b/>
      <w:bCs/>
      <w:szCs w:val="20"/>
    </w:rPr>
  </w:style>
  <w:style w:type="paragraph" w:customStyle="1" w:styleId="ISTATYMAS0">
    <w:name w:val="ISTATYMAS"/>
    <w:uiPriority w:val="99"/>
    <w:rsid w:val="005F0994"/>
    <w:pPr>
      <w:suppressAutoHyphens/>
      <w:adjustRightInd w:val="0"/>
      <w:spacing w:line="360" w:lineRule="atLeast"/>
      <w:jc w:val="center"/>
      <w:textAlignment w:val="baseline"/>
    </w:pPr>
    <w:rPr>
      <w:rFonts w:ascii="TimesLT" w:eastAsia="Times New Roman" w:hAnsi="TimesLT"/>
      <w:lang w:val="en-US" w:eastAsia="ar-SA"/>
    </w:rPr>
  </w:style>
  <w:style w:type="paragraph" w:customStyle="1" w:styleId="Linija">
    <w:name w:val="Linija"/>
    <w:basedOn w:val="prastasis"/>
    <w:uiPriority w:val="99"/>
    <w:rsid w:val="005F0994"/>
    <w:pPr>
      <w:adjustRightInd w:val="0"/>
      <w:spacing w:line="360" w:lineRule="atLeast"/>
      <w:jc w:val="center"/>
      <w:textAlignment w:val="baseline"/>
    </w:pPr>
    <w:rPr>
      <w:rFonts w:ascii="TimesLT" w:hAnsi="TimesLT"/>
      <w:sz w:val="12"/>
      <w:szCs w:val="20"/>
      <w:lang w:val="en-US"/>
    </w:rPr>
  </w:style>
  <w:style w:type="paragraph" w:customStyle="1" w:styleId="Pavadinimas10">
    <w:name w:val="Pavadinimas1"/>
    <w:uiPriority w:val="99"/>
    <w:rsid w:val="005F0994"/>
    <w:pPr>
      <w:suppressAutoHyphens/>
      <w:adjustRightInd w:val="0"/>
      <w:snapToGrid w:val="0"/>
      <w:spacing w:line="360" w:lineRule="atLeast"/>
      <w:ind w:left="850"/>
      <w:jc w:val="both"/>
      <w:textAlignment w:val="baseline"/>
    </w:pPr>
    <w:rPr>
      <w:rFonts w:ascii="TimesLT" w:eastAsia="Times New Roman" w:hAnsi="TimesLT"/>
      <w:b/>
      <w:caps/>
      <w:sz w:val="22"/>
      <w:lang w:val="en-US" w:eastAsia="ar-SA"/>
    </w:rPr>
  </w:style>
  <w:style w:type="paragraph" w:customStyle="1" w:styleId="Patvirtinta">
    <w:name w:val="Patvirtinta"/>
    <w:uiPriority w:val="99"/>
    <w:rsid w:val="005F0994"/>
    <w:pPr>
      <w:suppressAutoHyphens/>
      <w:adjustRightInd w:val="0"/>
      <w:spacing w:line="360" w:lineRule="atLeast"/>
      <w:ind w:left="5953"/>
      <w:jc w:val="both"/>
      <w:textAlignment w:val="baseline"/>
    </w:pPr>
    <w:rPr>
      <w:rFonts w:ascii="TimesLT" w:eastAsia="Times New Roman" w:hAnsi="TimesLT"/>
      <w:lang w:val="en-US" w:eastAsia="ar-SA"/>
    </w:rPr>
  </w:style>
  <w:style w:type="paragraph" w:customStyle="1" w:styleId="CentrBold">
    <w:name w:val="CentrBold"/>
    <w:uiPriority w:val="99"/>
    <w:rsid w:val="005F0994"/>
    <w:pPr>
      <w:suppressAutoHyphens/>
      <w:adjustRightInd w:val="0"/>
      <w:spacing w:line="360" w:lineRule="atLeast"/>
      <w:jc w:val="center"/>
      <w:textAlignment w:val="baseline"/>
    </w:pPr>
    <w:rPr>
      <w:rFonts w:ascii="TimesLT" w:eastAsia="Times New Roman" w:hAnsi="TimesLT"/>
      <w:b/>
      <w:caps/>
      <w:lang w:val="en-US" w:eastAsia="ar-SA"/>
    </w:rPr>
  </w:style>
  <w:style w:type="paragraph" w:customStyle="1" w:styleId="WW-BodyText3">
    <w:name w:val="WW-Body Text 3"/>
    <w:basedOn w:val="prastasis"/>
    <w:uiPriority w:val="99"/>
    <w:rsid w:val="005F0994"/>
    <w:pPr>
      <w:suppressAutoHyphens/>
      <w:adjustRightInd w:val="0"/>
      <w:spacing w:after="120" w:line="360" w:lineRule="atLeast"/>
      <w:textAlignment w:val="baseline"/>
    </w:pPr>
    <w:rPr>
      <w:sz w:val="16"/>
      <w:szCs w:val="16"/>
    </w:rPr>
  </w:style>
  <w:style w:type="paragraph" w:customStyle="1" w:styleId="WW-BodyTextIndent2">
    <w:name w:val="WW-Body Text Indent 2"/>
    <w:basedOn w:val="prastasis"/>
    <w:uiPriority w:val="99"/>
    <w:rsid w:val="005F0994"/>
    <w:pPr>
      <w:suppressAutoHyphens/>
      <w:adjustRightInd w:val="0"/>
      <w:spacing w:after="120" w:line="480" w:lineRule="auto"/>
      <w:ind w:left="283"/>
      <w:textAlignment w:val="baseline"/>
    </w:pPr>
    <w:rPr>
      <w:szCs w:val="20"/>
    </w:rPr>
  </w:style>
  <w:style w:type="paragraph" w:customStyle="1" w:styleId="WW-BodyTextIndent3">
    <w:name w:val="WW-Body Text Indent 3"/>
    <w:basedOn w:val="prastasis"/>
    <w:uiPriority w:val="99"/>
    <w:rsid w:val="005F0994"/>
    <w:pPr>
      <w:suppressAutoHyphens/>
      <w:adjustRightInd w:val="0"/>
      <w:spacing w:after="120" w:line="360" w:lineRule="atLeast"/>
      <w:ind w:left="283"/>
      <w:textAlignment w:val="baseline"/>
    </w:pPr>
    <w:rPr>
      <w:sz w:val="16"/>
      <w:szCs w:val="16"/>
    </w:rPr>
  </w:style>
  <w:style w:type="paragraph" w:customStyle="1" w:styleId="WW-PlainText">
    <w:name w:val="WW-Plain Text"/>
    <w:basedOn w:val="prastasis"/>
    <w:uiPriority w:val="99"/>
    <w:rsid w:val="005F0994"/>
    <w:pPr>
      <w:adjustRightInd w:val="0"/>
      <w:spacing w:line="360" w:lineRule="atLeast"/>
      <w:textAlignment w:val="baseline"/>
    </w:pPr>
    <w:rPr>
      <w:rFonts w:ascii="Courier New" w:hAnsi="Courier New"/>
      <w:sz w:val="20"/>
      <w:szCs w:val="20"/>
    </w:rPr>
  </w:style>
  <w:style w:type="paragraph" w:customStyle="1" w:styleId="WW-HTMLPreformatted">
    <w:name w:val="WW-HTML Preformatted"/>
    <w:basedOn w:val="prastasis"/>
    <w:uiPriority w:val="99"/>
    <w:rsid w:val="005F09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line="360" w:lineRule="atLeast"/>
      <w:textAlignment w:val="baseline"/>
    </w:pPr>
    <w:rPr>
      <w:rFonts w:ascii="Courier New" w:hAnsi="Courier New" w:cs="Courier New"/>
      <w:sz w:val="20"/>
      <w:szCs w:val="20"/>
      <w:lang w:val="en-US"/>
    </w:rPr>
  </w:style>
  <w:style w:type="paragraph" w:customStyle="1" w:styleId="WW-BalloonText">
    <w:name w:val="WW-Balloon Text"/>
    <w:basedOn w:val="prastasis"/>
    <w:uiPriority w:val="99"/>
    <w:rsid w:val="005F0994"/>
    <w:pPr>
      <w:suppressAutoHyphens/>
      <w:adjustRightInd w:val="0"/>
      <w:spacing w:line="360" w:lineRule="atLeast"/>
      <w:textAlignment w:val="baseline"/>
    </w:pPr>
    <w:rPr>
      <w:rFonts w:ascii="Tahoma" w:hAnsi="Tahoma" w:cs="Tahoma"/>
      <w:sz w:val="16"/>
      <w:szCs w:val="16"/>
    </w:rPr>
  </w:style>
  <w:style w:type="paragraph" w:customStyle="1" w:styleId="WW-BodyText31">
    <w:name w:val="WW-Body Text 31"/>
    <w:basedOn w:val="prastasis"/>
    <w:uiPriority w:val="99"/>
    <w:rsid w:val="005F0994"/>
    <w:pPr>
      <w:suppressAutoHyphens/>
      <w:adjustRightInd w:val="0"/>
      <w:spacing w:line="360" w:lineRule="auto"/>
      <w:jc w:val="center"/>
      <w:textAlignment w:val="baseline"/>
    </w:pPr>
    <w:rPr>
      <w:b/>
      <w:sz w:val="20"/>
      <w:szCs w:val="20"/>
      <w:lang w:val="en-US"/>
    </w:rPr>
  </w:style>
  <w:style w:type="paragraph" w:customStyle="1" w:styleId="PreformattedText">
    <w:name w:val="Preformatted Text"/>
    <w:basedOn w:val="prastasis"/>
    <w:uiPriority w:val="99"/>
    <w:rsid w:val="005F0994"/>
    <w:pPr>
      <w:suppressAutoHyphens/>
      <w:adjustRightInd w:val="0"/>
      <w:spacing w:line="360" w:lineRule="atLeast"/>
      <w:textAlignment w:val="baseline"/>
    </w:pPr>
    <w:rPr>
      <w:rFonts w:ascii="Courier New" w:hAnsi="Courier New" w:cs="Courier New"/>
      <w:sz w:val="20"/>
      <w:szCs w:val="20"/>
    </w:rPr>
  </w:style>
  <w:style w:type="paragraph" w:styleId="Debesliotekstas">
    <w:name w:val="Balloon Text"/>
    <w:basedOn w:val="prastasis"/>
    <w:link w:val="DebesliotekstasDiagrama"/>
    <w:uiPriority w:val="99"/>
    <w:semiHidden/>
    <w:rsid w:val="005F0994"/>
    <w:pPr>
      <w:suppressAutoHyphens/>
      <w:adjustRightInd w:val="0"/>
      <w:spacing w:line="360" w:lineRule="atLeast"/>
      <w:textAlignment w:val="baseline"/>
    </w:pPr>
    <w:rPr>
      <w:rFonts w:ascii="Tahoma" w:hAnsi="Tahoma" w:cs="Tahoma"/>
      <w:sz w:val="16"/>
      <w:szCs w:val="16"/>
    </w:rPr>
  </w:style>
  <w:style w:type="character" w:customStyle="1" w:styleId="DebesliotekstasDiagrama">
    <w:name w:val="Debesėlio tekstas Diagrama"/>
    <w:link w:val="Debesliotekstas"/>
    <w:uiPriority w:val="99"/>
    <w:semiHidden/>
    <w:locked/>
    <w:rsid w:val="005F0994"/>
    <w:rPr>
      <w:rFonts w:ascii="Tahoma" w:hAnsi="Tahoma" w:cs="Tahoma"/>
      <w:sz w:val="16"/>
      <w:szCs w:val="16"/>
      <w:lang w:eastAsia="lt-LT"/>
    </w:rPr>
  </w:style>
  <w:style w:type="paragraph" w:customStyle="1" w:styleId="Table">
    <w:name w:val="Table"/>
    <w:basedOn w:val="prastasis"/>
    <w:uiPriority w:val="99"/>
    <w:rsid w:val="005F0994"/>
    <w:pPr>
      <w:widowControl w:val="0"/>
      <w:spacing w:before="140" w:after="140" w:line="270" w:lineRule="atLeast"/>
    </w:pPr>
    <w:rPr>
      <w:sz w:val="23"/>
      <w:szCs w:val="20"/>
      <w:lang w:val="en-US"/>
    </w:rPr>
  </w:style>
  <w:style w:type="paragraph" w:customStyle="1" w:styleId="BodyTextNoSpace">
    <w:name w:val="Body Text NoSpace"/>
    <w:basedOn w:val="Pagrindinistekstas"/>
    <w:uiPriority w:val="99"/>
    <w:rsid w:val="005F0994"/>
    <w:pPr>
      <w:widowControl w:val="0"/>
      <w:suppressAutoHyphens w:val="0"/>
      <w:adjustRightInd/>
      <w:spacing w:line="270" w:lineRule="atLeast"/>
      <w:textAlignment w:val="auto"/>
    </w:pPr>
    <w:rPr>
      <w:sz w:val="23"/>
      <w:lang w:val="en-US"/>
    </w:rPr>
  </w:style>
  <w:style w:type="paragraph" w:styleId="Pagrindinistekstas2">
    <w:name w:val="Body Text 2"/>
    <w:basedOn w:val="prastasis"/>
    <w:link w:val="Pagrindinistekstas2Diagrama"/>
    <w:uiPriority w:val="99"/>
    <w:rsid w:val="005F0994"/>
    <w:pPr>
      <w:widowControl w:val="0"/>
      <w:spacing w:after="120" w:line="480" w:lineRule="auto"/>
    </w:pPr>
    <w:rPr>
      <w:sz w:val="23"/>
      <w:szCs w:val="20"/>
      <w:lang w:val="en-US"/>
    </w:rPr>
  </w:style>
  <w:style w:type="character" w:customStyle="1" w:styleId="Pagrindinistekstas2Diagrama">
    <w:name w:val="Pagrindinis tekstas 2 Diagrama"/>
    <w:link w:val="Pagrindinistekstas2"/>
    <w:uiPriority w:val="99"/>
    <w:locked/>
    <w:rsid w:val="005F0994"/>
    <w:rPr>
      <w:rFonts w:ascii="Times New Roman" w:hAnsi="Times New Roman" w:cs="Times New Roman"/>
      <w:sz w:val="20"/>
      <w:szCs w:val="20"/>
      <w:lang w:val="en-US" w:eastAsia="lt-LT"/>
    </w:rPr>
  </w:style>
  <w:style w:type="paragraph" w:styleId="Pagrindiniotekstotrauka">
    <w:name w:val="Body Text Indent"/>
    <w:basedOn w:val="prastasis"/>
    <w:link w:val="PagrindiniotekstotraukaDiagrama"/>
    <w:uiPriority w:val="99"/>
    <w:rsid w:val="005F0994"/>
    <w:pPr>
      <w:widowControl w:val="0"/>
      <w:spacing w:after="120" w:line="270" w:lineRule="atLeast"/>
      <w:ind w:left="283"/>
    </w:pPr>
    <w:rPr>
      <w:sz w:val="23"/>
      <w:szCs w:val="20"/>
      <w:lang w:val="en-US"/>
    </w:rPr>
  </w:style>
  <w:style w:type="character" w:customStyle="1" w:styleId="PagrindiniotekstotraukaDiagrama">
    <w:name w:val="Pagrindinio teksto įtrauka Diagrama"/>
    <w:link w:val="Pagrindiniotekstotrauka"/>
    <w:uiPriority w:val="99"/>
    <w:locked/>
    <w:rsid w:val="005F0994"/>
    <w:rPr>
      <w:rFonts w:ascii="Times New Roman" w:hAnsi="Times New Roman" w:cs="Times New Roman"/>
      <w:sz w:val="20"/>
      <w:szCs w:val="20"/>
      <w:lang w:val="en-US" w:eastAsia="lt-LT"/>
    </w:rPr>
  </w:style>
  <w:style w:type="paragraph" w:customStyle="1" w:styleId="BodyBoldNoSpace">
    <w:name w:val="Body Bold NoSpace"/>
    <w:basedOn w:val="prastasis"/>
    <w:uiPriority w:val="99"/>
    <w:rsid w:val="005F0994"/>
    <w:pPr>
      <w:widowControl w:val="0"/>
      <w:spacing w:line="270" w:lineRule="atLeast"/>
    </w:pPr>
    <w:rPr>
      <w:b/>
      <w:sz w:val="23"/>
      <w:szCs w:val="20"/>
      <w:lang w:val="en-US"/>
    </w:rPr>
  </w:style>
  <w:style w:type="paragraph" w:customStyle="1" w:styleId="Style1">
    <w:name w:val="Style1"/>
    <w:basedOn w:val="prastasis"/>
    <w:uiPriority w:val="99"/>
    <w:rsid w:val="005F0994"/>
    <w:pPr>
      <w:widowControl w:val="0"/>
      <w:ind w:firstLine="432"/>
      <w:jc w:val="both"/>
    </w:pPr>
    <w:rPr>
      <w:sz w:val="22"/>
      <w:szCs w:val="20"/>
    </w:rPr>
  </w:style>
  <w:style w:type="paragraph" w:customStyle="1" w:styleId="BodyBold">
    <w:name w:val="Body Bold"/>
    <w:basedOn w:val="Pagrindinistekstas"/>
    <w:uiPriority w:val="99"/>
    <w:rsid w:val="005F0994"/>
    <w:pPr>
      <w:widowControl w:val="0"/>
      <w:suppressAutoHyphens w:val="0"/>
      <w:adjustRightInd/>
      <w:spacing w:after="270" w:line="270" w:lineRule="atLeast"/>
      <w:textAlignment w:val="auto"/>
    </w:pPr>
    <w:rPr>
      <w:b/>
      <w:sz w:val="23"/>
      <w:lang w:val="en-US"/>
    </w:rPr>
  </w:style>
  <w:style w:type="paragraph" w:styleId="Pagrindinistekstas3">
    <w:name w:val="Body Text 3"/>
    <w:basedOn w:val="prastasis"/>
    <w:link w:val="Pagrindinistekstas3Diagrama"/>
    <w:uiPriority w:val="99"/>
    <w:rsid w:val="005F0994"/>
    <w:pPr>
      <w:widowControl w:val="0"/>
      <w:spacing w:after="120" w:line="270" w:lineRule="atLeast"/>
    </w:pPr>
    <w:rPr>
      <w:sz w:val="16"/>
      <w:szCs w:val="16"/>
      <w:lang w:val="en-US"/>
    </w:rPr>
  </w:style>
  <w:style w:type="character" w:customStyle="1" w:styleId="Pagrindinistekstas3Diagrama">
    <w:name w:val="Pagrindinis tekstas 3 Diagrama"/>
    <w:link w:val="Pagrindinistekstas3"/>
    <w:uiPriority w:val="99"/>
    <w:locked/>
    <w:rsid w:val="005F0994"/>
    <w:rPr>
      <w:rFonts w:ascii="Times New Roman" w:hAnsi="Times New Roman" w:cs="Times New Roman"/>
      <w:sz w:val="16"/>
      <w:szCs w:val="16"/>
      <w:lang w:val="en-US" w:eastAsia="lt-LT"/>
    </w:rPr>
  </w:style>
  <w:style w:type="paragraph" w:customStyle="1" w:styleId="StyleHeading1TimesNewRoman18ptLeft0cmFirstline">
    <w:name w:val="Style Heading 1 + Times New Roman 18 pt Left:  0 cm First line: ..."/>
    <w:basedOn w:val="Antrat1"/>
    <w:uiPriority w:val="99"/>
    <w:rsid w:val="005F0994"/>
    <w:pPr>
      <w:keepLines/>
      <w:widowControl w:val="0"/>
      <w:numPr>
        <w:numId w:val="0"/>
      </w:numPr>
      <w:adjustRightInd/>
      <w:spacing w:before="2680" w:after="130" w:line="320" w:lineRule="exact"/>
      <w:textAlignment w:val="auto"/>
    </w:pPr>
    <w:rPr>
      <w:rFonts w:ascii="Times New Roman" w:hAnsi="Times New Roman"/>
      <w:bCs/>
      <w:kern w:val="0"/>
      <w:sz w:val="36"/>
      <w:lang w:val="en-US"/>
    </w:rPr>
  </w:style>
  <w:style w:type="paragraph" w:customStyle="1" w:styleId="WW-TableContents11">
    <w:name w:val="WW-Table Contents11"/>
    <w:basedOn w:val="Pagrindinistekstas"/>
    <w:uiPriority w:val="99"/>
    <w:rsid w:val="005F0994"/>
    <w:pPr>
      <w:widowControl w:val="0"/>
      <w:suppressLineNumbers/>
      <w:adjustRightInd/>
      <w:spacing w:after="120" w:line="240" w:lineRule="auto"/>
      <w:textAlignment w:val="auto"/>
    </w:pPr>
  </w:style>
  <w:style w:type="paragraph" w:customStyle="1" w:styleId="WW-TableHeading11">
    <w:name w:val="WW-Table Heading11"/>
    <w:basedOn w:val="WW-TableContents11"/>
    <w:uiPriority w:val="99"/>
    <w:rsid w:val="005F0994"/>
    <w:pPr>
      <w:jc w:val="center"/>
    </w:pPr>
    <w:rPr>
      <w:b/>
      <w:bCs/>
      <w:i/>
      <w:iCs/>
    </w:rPr>
  </w:style>
  <w:style w:type="paragraph" w:customStyle="1" w:styleId="MAZAS0">
    <w:name w:val="MAZAS"/>
    <w:uiPriority w:val="99"/>
    <w:rsid w:val="005F0994"/>
    <w:pPr>
      <w:autoSpaceDE w:val="0"/>
      <w:autoSpaceDN w:val="0"/>
      <w:adjustRightInd w:val="0"/>
      <w:ind w:firstLine="312"/>
      <w:jc w:val="both"/>
    </w:pPr>
    <w:rPr>
      <w:rFonts w:ascii="TimesLT" w:eastAsia="Times New Roman" w:hAnsi="TimesLT"/>
      <w:color w:val="000000"/>
      <w:sz w:val="8"/>
      <w:szCs w:val="8"/>
      <w:lang w:val="en-US" w:eastAsia="en-US"/>
    </w:rPr>
  </w:style>
  <w:style w:type="paragraph" w:customStyle="1" w:styleId="pavadinimas0">
    <w:name w:val="pavadinimas"/>
    <w:basedOn w:val="prastasis"/>
    <w:uiPriority w:val="99"/>
    <w:rsid w:val="005F0994"/>
    <w:pPr>
      <w:spacing w:before="100" w:beforeAutospacing="1" w:after="100" w:afterAutospacing="1"/>
    </w:pPr>
  </w:style>
  <w:style w:type="character" w:customStyle="1" w:styleId="WW-FootnoteCharacters11111">
    <w:name w:val="WW-Footnote Characters11111"/>
    <w:uiPriority w:val="99"/>
    <w:rsid w:val="005F0994"/>
    <w:rPr>
      <w:rFonts w:cs="Times New Roman"/>
      <w:sz w:val="20"/>
      <w:vertAlign w:val="superscript"/>
    </w:rPr>
  </w:style>
  <w:style w:type="paragraph" w:customStyle="1" w:styleId="WW-BodyTextIndent31">
    <w:name w:val="WW-Body Text Indent 31"/>
    <w:basedOn w:val="prastasis"/>
    <w:uiPriority w:val="99"/>
    <w:rsid w:val="005F0994"/>
    <w:pPr>
      <w:widowControl w:val="0"/>
      <w:suppressAutoHyphens/>
      <w:ind w:left="567"/>
    </w:pPr>
    <w:rPr>
      <w:lang w:eastAsia="ar-SA"/>
    </w:rPr>
  </w:style>
  <w:style w:type="paragraph" w:customStyle="1" w:styleId="WW-Heading10">
    <w:name w:val="WW-Heading 10"/>
    <w:basedOn w:val="prastasis"/>
    <w:next w:val="Pagrindinistekstas"/>
    <w:uiPriority w:val="99"/>
    <w:rsid w:val="005F0994"/>
    <w:pPr>
      <w:keepNext/>
      <w:widowControl w:val="0"/>
      <w:tabs>
        <w:tab w:val="left" w:pos="0"/>
      </w:tabs>
      <w:suppressAutoHyphens/>
      <w:spacing w:before="240" w:after="120" w:line="270" w:lineRule="atLeast"/>
    </w:pPr>
    <w:rPr>
      <w:rFonts w:ascii="Arial" w:hAnsi="Arial" w:cs="Tahoma"/>
      <w:b/>
      <w:bCs/>
      <w:sz w:val="21"/>
      <w:szCs w:val="21"/>
      <w:lang w:val="en-US" w:eastAsia="ar-SA"/>
    </w:rPr>
  </w:style>
  <w:style w:type="paragraph" w:customStyle="1" w:styleId="HeaderEven">
    <w:name w:val="HeaderEven"/>
    <w:basedOn w:val="prastasis"/>
    <w:uiPriority w:val="99"/>
    <w:rsid w:val="005F0994"/>
    <w:pPr>
      <w:tabs>
        <w:tab w:val="right" w:pos="7371"/>
      </w:tabs>
      <w:spacing w:line="270" w:lineRule="atLeast"/>
      <w:ind w:left="-2268"/>
    </w:pPr>
    <w:rPr>
      <w:sz w:val="23"/>
      <w:szCs w:val="20"/>
      <w:lang w:val="en-GB" w:eastAsia="en-US"/>
    </w:rPr>
  </w:style>
  <w:style w:type="paragraph" w:customStyle="1" w:styleId="BodyMargin">
    <w:name w:val="Body Margin"/>
    <w:basedOn w:val="Pagrindinistekstas"/>
    <w:next w:val="Pagrindinistekstas"/>
    <w:uiPriority w:val="99"/>
    <w:rsid w:val="005F0994"/>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prastasis"/>
    <w:uiPriority w:val="99"/>
    <w:rsid w:val="005F0994"/>
    <w:pPr>
      <w:keepNext/>
      <w:keepLines/>
      <w:framePr w:w="1985" w:wrap="auto" w:vAnchor="text" w:hAnchor="margin" w:x="-2267" w:y="1"/>
      <w:spacing w:line="270" w:lineRule="atLeast"/>
    </w:pPr>
    <w:rPr>
      <w:sz w:val="23"/>
      <w:szCs w:val="20"/>
      <w:lang w:val="en-GB" w:eastAsia="en-US"/>
    </w:rPr>
  </w:style>
  <w:style w:type="paragraph" w:customStyle="1" w:styleId="BodyMarginNoSpace">
    <w:name w:val="Body Margin NoSpace"/>
    <w:basedOn w:val="BodyMargin"/>
    <w:next w:val="BodyTextNoSpace"/>
    <w:uiPriority w:val="99"/>
    <w:rsid w:val="005F0994"/>
    <w:pPr>
      <w:spacing w:after="0"/>
    </w:pPr>
  </w:style>
  <w:style w:type="paragraph" w:styleId="Sraassuenkleliais">
    <w:name w:val="List Bullet"/>
    <w:basedOn w:val="Pagrindinistekstas"/>
    <w:uiPriority w:val="99"/>
    <w:rsid w:val="005F0994"/>
    <w:pPr>
      <w:tabs>
        <w:tab w:val="left" w:pos="425"/>
        <w:tab w:val="num" w:pos="546"/>
      </w:tabs>
      <w:suppressAutoHyphens w:val="0"/>
      <w:adjustRightInd/>
      <w:spacing w:after="270" w:line="270" w:lineRule="atLeast"/>
      <w:ind w:left="425" w:hanging="425"/>
      <w:textAlignment w:val="auto"/>
    </w:pPr>
    <w:rPr>
      <w:sz w:val="23"/>
      <w:lang w:val="en-GB" w:eastAsia="en-US"/>
    </w:rPr>
  </w:style>
  <w:style w:type="paragraph" w:styleId="Sraassuenkleliais2">
    <w:name w:val="List Bullet 2"/>
    <w:basedOn w:val="Sraassuenkleliais"/>
    <w:uiPriority w:val="99"/>
    <w:rsid w:val="005F0994"/>
    <w:pPr>
      <w:numPr>
        <w:numId w:val="1"/>
      </w:numPr>
      <w:tabs>
        <w:tab w:val="clear" w:pos="360"/>
        <w:tab w:val="clear" w:pos="425"/>
        <w:tab w:val="left" w:pos="851"/>
      </w:tabs>
      <w:ind w:left="850" w:hanging="425"/>
    </w:pPr>
  </w:style>
  <w:style w:type="paragraph" w:customStyle="1" w:styleId="ListBulletNoSpace">
    <w:name w:val="List Bullet NoSpace"/>
    <w:basedOn w:val="Sraassuenkleliais"/>
    <w:uiPriority w:val="99"/>
    <w:rsid w:val="005F0994"/>
    <w:pPr>
      <w:numPr>
        <w:numId w:val="5"/>
      </w:numPr>
      <w:tabs>
        <w:tab w:val="clear" w:pos="851"/>
        <w:tab w:val="num" w:pos="0"/>
      </w:tabs>
      <w:spacing w:after="0"/>
      <w:ind w:left="425" w:hanging="425"/>
    </w:pPr>
  </w:style>
  <w:style w:type="paragraph" w:customStyle="1" w:styleId="ListBullet2NoSpace">
    <w:name w:val="List Bullet 2 NoSpace"/>
    <w:basedOn w:val="Sraassuenkleliais2"/>
    <w:uiPriority w:val="99"/>
    <w:rsid w:val="005F0994"/>
    <w:pPr>
      <w:spacing w:after="0"/>
    </w:pPr>
  </w:style>
  <w:style w:type="paragraph" w:styleId="Sraotsinys">
    <w:name w:val="List Continue"/>
    <w:basedOn w:val="Sraassunumeriais"/>
    <w:uiPriority w:val="99"/>
    <w:rsid w:val="005F0994"/>
  </w:style>
  <w:style w:type="paragraph" w:styleId="Sraassunumeriais">
    <w:name w:val="List Number"/>
    <w:basedOn w:val="Pagrindinistekstas"/>
    <w:uiPriority w:val="99"/>
    <w:rsid w:val="005F0994"/>
    <w:pPr>
      <w:suppressAutoHyphens w:val="0"/>
      <w:adjustRightInd/>
      <w:spacing w:after="270" w:line="270" w:lineRule="atLeast"/>
      <w:textAlignment w:val="auto"/>
    </w:pPr>
    <w:rPr>
      <w:sz w:val="23"/>
      <w:lang w:val="en-GB" w:eastAsia="en-US"/>
    </w:rPr>
  </w:style>
  <w:style w:type="paragraph" w:styleId="Sraotsinys2">
    <w:name w:val="List Continue 2"/>
    <w:basedOn w:val="Sraotsinys"/>
    <w:uiPriority w:val="99"/>
    <w:rsid w:val="005F0994"/>
    <w:pPr>
      <w:ind w:left="851"/>
    </w:pPr>
  </w:style>
  <w:style w:type="paragraph" w:styleId="Sraassunumeriais2">
    <w:name w:val="List Number 2"/>
    <w:basedOn w:val="Sraassunumeriais"/>
    <w:uiPriority w:val="99"/>
    <w:rsid w:val="005F0994"/>
    <w:pPr>
      <w:numPr>
        <w:ilvl w:val="1"/>
        <w:numId w:val="4"/>
      </w:numPr>
      <w:ind w:left="850" w:hanging="425"/>
    </w:pPr>
  </w:style>
  <w:style w:type="paragraph" w:customStyle="1" w:styleId="ListContinueNoSpace">
    <w:name w:val="List Continue NoSpace"/>
    <w:basedOn w:val="Sraotsinys"/>
    <w:uiPriority w:val="99"/>
    <w:rsid w:val="005F0994"/>
    <w:pPr>
      <w:spacing w:after="0"/>
    </w:pPr>
  </w:style>
  <w:style w:type="paragraph" w:customStyle="1" w:styleId="ListContinue2NoSpace">
    <w:name w:val="List Continue 2 NoSpace"/>
    <w:basedOn w:val="Sraotsinys2"/>
    <w:uiPriority w:val="99"/>
    <w:rsid w:val="005F0994"/>
    <w:pPr>
      <w:spacing w:after="0"/>
    </w:pPr>
  </w:style>
  <w:style w:type="paragraph" w:customStyle="1" w:styleId="ListNumberNoSpace">
    <w:name w:val="List Number NoSpace"/>
    <w:basedOn w:val="Sraassunumeriais"/>
    <w:uiPriority w:val="99"/>
    <w:rsid w:val="005F0994"/>
    <w:pPr>
      <w:spacing w:after="0"/>
    </w:pPr>
  </w:style>
  <w:style w:type="paragraph" w:customStyle="1" w:styleId="ListNumber2NoSpace">
    <w:name w:val="List Number 2 NoSpace"/>
    <w:basedOn w:val="Sraassunumeriais2"/>
    <w:uiPriority w:val="99"/>
    <w:rsid w:val="005F0994"/>
    <w:pPr>
      <w:spacing w:after="0"/>
    </w:pPr>
  </w:style>
  <w:style w:type="paragraph" w:customStyle="1" w:styleId="ListHanging">
    <w:name w:val="List Hanging"/>
    <w:basedOn w:val="Pagrindinistekstas"/>
    <w:uiPriority w:val="99"/>
    <w:rsid w:val="005F0994"/>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uiPriority w:val="99"/>
    <w:rsid w:val="005F0994"/>
    <w:pPr>
      <w:spacing w:after="0"/>
    </w:pPr>
  </w:style>
  <w:style w:type="paragraph" w:styleId="Paraas">
    <w:name w:val="Signature"/>
    <w:basedOn w:val="Pagrindinistekstas"/>
    <w:link w:val="ParaasDiagrama"/>
    <w:uiPriority w:val="99"/>
    <w:rsid w:val="005F0994"/>
    <w:pPr>
      <w:suppressAutoHyphens w:val="0"/>
      <w:adjustRightInd/>
      <w:spacing w:line="220" w:lineRule="atLeast"/>
      <w:textAlignment w:val="auto"/>
    </w:pPr>
    <w:rPr>
      <w:sz w:val="18"/>
      <w:lang w:val="en-GB" w:eastAsia="en-US"/>
    </w:rPr>
  </w:style>
  <w:style w:type="character" w:customStyle="1" w:styleId="ParaasDiagrama">
    <w:name w:val="Parašas Diagrama"/>
    <w:link w:val="Paraas"/>
    <w:uiPriority w:val="99"/>
    <w:locked/>
    <w:rsid w:val="005F0994"/>
    <w:rPr>
      <w:rFonts w:ascii="Times New Roman" w:hAnsi="Times New Roman" w:cs="Times New Roman"/>
      <w:sz w:val="20"/>
      <w:szCs w:val="20"/>
      <w:lang w:val="en-GB"/>
    </w:rPr>
  </w:style>
  <w:style w:type="paragraph" w:customStyle="1" w:styleId="FrontPage1">
    <w:name w:val="FrontPage1"/>
    <w:basedOn w:val="prastasis"/>
    <w:next w:val="Pagrindinistekstas"/>
    <w:uiPriority w:val="99"/>
    <w:rsid w:val="005F0994"/>
    <w:pPr>
      <w:suppressAutoHyphens/>
      <w:spacing w:after="160" w:line="320" w:lineRule="exact"/>
    </w:pPr>
    <w:rPr>
      <w:rFonts w:ascii="TrueHelveticaLight" w:hAnsi="TrueHelveticaLight"/>
      <w:sz w:val="28"/>
      <w:szCs w:val="20"/>
      <w:lang w:val="en-GB" w:eastAsia="en-US"/>
    </w:rPr>
  </w:style>
  <w:style w:type="paragraph" w:customStyle="1" w:styleId="CowiTitle">
    <w:name w:val="CowiTitle"/>
    <w:basedOn w:val="FrontPage2"/>
    <w:next w:val="Pagrindinistekstas"/>
    <w:uiPriority w:val="99"/>
    <w:rsid w:val="005F0994"/>
  </w:style>
  <w:style w:type="paragraph" w:customStyle="1" w:styleId="FrontPage2">
    <w:name w:val="FrontPage2"/>
    <w:basedOn w:val="FrontPage1"/>
    <w:next w:val="Pagrindinistekstas"/>
    <w:uiPriority w:val="99"/>
    <w:rsid w:val="005F0994"/>
    <w:pPr>
      <w:spacing w:line="400" w:lineRule="exact"/>
    </w:pPr>
    <w:rPr>
      <w:rFonts w:ascii="TrueHelveticaBlack" w:hAnsi="TrueHelveticaBlack"/>
      <w:sz w:val="36"/>
    </w:rPr>
  </w:style>
  <w:style w:type="paragraph" w:styleId="Sraassuenkleliais3">
    <w:name w:val="List Bullet 3"/>
    <w:basedOn w:val="Sraassuenkleliais2"/>
    <w:uiPriority w:val="99"/>
    <w:rsid w:val="005F0994"/>
    <w:pPr>
      <w:tabs>
        <w:tab w:val="clear" w:pos="851"/>
        <w:tab w:val="left" w:pos="1276"/>
      </w:tabs>
      <w:ind w:left="1276"/>
    </w:pPr>
  </w:style>
  <w:style w:type="paragraph" w:styleId="Sraotsinys3">
    <w:name w:val="List Continue 3"/>
    <w:basedOn w:val="Sraotsinys2"/>
    <w:uiPriority w:val="99"/>
    <w:rsid w:val="005F0994"/>
    <w:pPr>
      <w:ind w:left="1276"/>
    </w:pPr>
  </w:style>
  <w:style w:type="paragraph" w:styleId="Sraassunumeriais3">
    <w:name w:val="List Number 3"/>
    <w:basedOn w:val="Sraassunumeriais2"/>
    <w:uiPriority w:val="99"/>
    <w:rsid w:val="005F0994"/>
    <w:pPr>
      <w:numPr>
        <w:ilvl w:val="2"/>
      </w:numPr>
      <w:tabs>
        <w:tab w:val="num" w:pos="643"/>
        <w:tab w:val="left" w:pos="1276"/>
      </w:tabs>
      <w:ind w:left="1276" w:hanging="360"/>
    </w:pPr>
  </w:style>
  <w:style w:type="paragraph" w:customStyle="1" w:styleId="ListBullet3NoSpace">
    <w:name w:val="List Bullet 3 NoSpace"/>
    <w:basedOn w:val="Sraassuenkleliais3"/>
    <w:uiPriority w:val="99"/>
    <w:rsid w:val="005F0994"/>
    <w:pPr>
      <w:spacing w:after="0"/>
    </w:pPr>
  </w:style>
  <w:style w:type="paragraph" w:customStyle="1" w:styleId="ListContinue3NoSpace">
    <w:name w:val="List Continue 3 NoSpace"/>
    <w:basedOn w:val="Sraotsinys3"/>
    <w:uiPriority w:val="99"/>
    <w:rsid w:val="005F0994"/>
    <w:pPr>
      <w:spacing w:after="0"/>
    </w:pPr>
  </w:style>
  <w:style w:type="paragraph" w:customStyle="1" w:styleId="ListNumber3NoSpace">
    <w:name w:val="List Number 3 NoSpace"/>
    <w:uiPriority w:val="99"/>
    <w:rsid w:val="005F0994"/>
    <w:pPr>
      <w:numPr>
        <w:ilvl w:val="2"/>
        <w:numId w:val="2"/>
      </w:numPr>
      <w:tabs>
        <w:tab w:val="left" w:pos="1276"/>
        <w:tab w:val="num" w:pos="2346"/>
      </w:tabs>
      <w:spacing w:line="270" w:lineRule="atLeast"/>
      <w:ind w:left="1276"/>
    </w:pPr>
    <w:rPr>
      <w:rFonts w:ascii="Times New Roman" w:eastAsia="Times New Roman" w:hAnsi="Times New Roman"/>
      <w:sz w:val="23"/>
      <w:lang w:val="en-GB" w:eastAsia="en-US"/>
    </w:rPr>
  </w:style>
  <w:style w:type="paragraph" w:customStyle="1" w:styleId="ListContinue0">
    <w:name w:val="List Continue 0"/>
    <w:basedOn w:val="Sraotsinys"/>
    <w:uiPriority w:val="99"/>
    <w:rsid w:val="005F0994"/>
  </w:style>
  <w:style w:type="paragraph" w:customStyle="1" w:styleId="ListContinue0NoSpace">
    <w:name w:val="List Continue 0 NoSpace"/>
    <w:uiPriority w:val="99"/>
    <w:rsid w:val="005F0994"/>
    <w:pPr>
      <w:spacing w:line="270" w:lineRule="atLeast"/>
    </w:pPr>
    <w:rPr>
      <w:rFonts w:ascii="Times New Roman" w:eastAsia="Times New Roman" w:hAnsi="Times New Roman"/>
      <w:sz w:val="23"/>
      <w:lang w:val="en-GB" w:eastAsia="en-US"/>
    </w:rPr>
  </w:style>
  <w:style w:type="paragraph" w:customStyle="1" w:styleId="CaptionMargin">
    <w:name w:val="Caption Margin"/>
    <w:basedOn w:val="Antrat"/>
    <w:next w:val="Pagrindinistekstas"/>
    <w:uiPriority w:val="99"/>
    <w:rsid w:val="005F0994"/>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uiPriority w:val="99"/>
    <w:rsid w:val="005F0994"/>
    <w:pPr>
      <w:framePr w:wrap="auto"/>
    </w:pPr>
  </w:style>
  <w:style w:type="paragraph" w:customStyle="1" w:styleId="FrontPageFrame">
    <w:name w:val="FrontPageFrame"/>
    <w:basedOn w:val="prastasis"/>
    <w:uiPriority w:val="99"/>
    <w:rsid w:val="005F0994"/>
    <w:pPr>
      <w:framePr w:wrap="auto" w:hAnchor="margin" w:x="-2267" w:yAlign="bottom"/>
      <w:tabs>
        <w:tab w:val="left" w:pos="1134"/>
      </w:tabs>
      <w:spacing w:line="240" w:lineRule="atLeast"/>
    </w:pPr>
    <w:rPr>
      <w:rFonts w:ascii="DaneHelveticaNeue" w:hAnsi="DaneHelveticaNeue"/>
      <w:sz w:val="14"/>
      <w:szCs w:val="20"/>
      <w:lang w:val="en-GB" w:eastAsia="en-US"/>
    </w:rPr>
  </w:style>
  <w:style w:type="paragraph" w:customStyle="1" w:styleId="CowiAuthor">
    <w:name w:val="CowiAuthor"/>
    <w:basedOn w:val="FrontPageFrame"/>
    <w:next w:val="FrontPageFrame"/>
    <w:uiPriority w:val="99"/>
    <w:rsid w:val="005F0994"/>
    <w:pPr>
      <w:framePr w:wrap="auto"/>
    </w:pPr>
  </w:style>
  <w:style w:type="paragraph" w:customStyle="1" w:styleId="CowiClient">
    <w:name w:val="CowiClient"/>
    <w:basedOn w:val="FrontPage1"/>
    <w:next w:val="Tekstoblokas"/>
    <w:uiPriority w:val="99"/>
    <w:rsid w:val="005F0994"/>
  </w:style>
  <w:style w:type="paragraph" w:styleId="Tekstoblokas">
    <w:name w:val="Block Text"/>
    <w:basedOn w:val="prastasis"/>
    <w:uiPriority w:val="99"/>
    <w:rsid w:val="005F0994"/>
    <w:pPr>
      <w:spacing w:after="120" w:line="270" w:lineRule="atLeast"/>
      <w:ind w:left="1440" w:right="1440"/>
    </w:pPr>
    <w:rPr>
      <w:sz w:val="23"/>
      <w:szCs w:val="20"/>
      <w:lang w:val="en-GB" w:eastAsia="en-US"/>
    </w:rPr>
  </w:style>
  <w:style w:type="paragraph" w:customStyle="1" w:styleId="HeaderFirstLogo">
    <w:name w:val="HeaderFirstLogo"/>
    <w:basedOn w:val="prastasis"/>
    <w:next w:val="prastasis"/>
    <w:uiPriority w:val="99"/>
    <w:rsid w:val="005F0994"/>
    <w:pPr>
      <w:framePr w:w="3799" w:wrap="auto" w:vAnchor="page" w:hAnchor="page" w:xAlign="right" w:y="795"/>
      <w:spacing w:line="270" w:lineRule="atLeast"/>
    </w:pPr>
    <w:rPr>
      <w:sz w:val="23"/>
      <w:szCs w:val="20"/>
      <w:lang w:val="en-GB" w:eastAsia="en-US"/>
    </w:rPr>
  </w:style>
  <w:style w:type="paragraph" w:customStyle="1" w:styleId="HeaderFrame">
    <w:name w:val="HeaderFrame"/>
    <w:basedOn w:val="prastasis"/>
    <w:next w:val="prastasis"/>
    <w:uiPriority w:val="99"/>
    <w:rsid w:val="005F0994"/>
    <w:pPr>
      <w:framePr w:hSpace="284" w:wrap="auto" w:vAnchor="text" w:hAnchor="margin" w:xAlign="right" w:y="1"/>
      <w:spacing w:line="270" w:lineRule="atLeast"/>
    </w:pPr>
    <w:rPr>
      <w:sz w:val="23"/>
      <w:szCs w:val="20"/>
      <w:lang w:val="en-GB" w:eastAsia="en-US"/>
    </w:rPr>
  </w:style>
  <w:style w:type="paragraph" w:customStyle="1" w:styleId="FooterFrame">
    <w:name w:val="FooterFrame"/>
    <w:basedOn w:val="prastasis"/>
    <w:next w:val="prastasis"/>
    <w:uiPriority w:val="99"/>
    <w:rsid w:val="005F0994"/>
    <w:pPr>
      <w:framePr w:hSpace="284" w:wrap="auto" w:vAnchor="text" w:hAnchor="margin" w:xAlign="right" w:y="1"/>
      <w:spacing w:line="270" w:lineRule="atLeast"/>
    </w:pPr>
    <w:rPr>
      <w:rFonts w:ascii="DaneHelveticaNeue" w:hAnsi="DaneHelveticaNeue"/>
      <w:sz w:val="12"/>
      <w:szCs w:val="20"/>
      <w:lang w:val="en-GB" w:eastAsia="en-US"/>
    </w:rPr>
  </w:style>
  <w:style w:type="paragraph" w:customStyle="1" w:styleId="FrontPage3">
    <w:name w:val="FrontPage3"/>
    <w:basedOn w:val="FrontPage1"/>
    <w:next w:val="Tekstoblokas"/>
    <w:uiPriority w:val="99"/>
    <w:rsid w:val="005F0994"/>
    <w:pPr>
      <w:spacing w:before="160" w:after="0"/>
    </w:pPr>
    <w:rPr>
      <w:sz w:val="20"/>
    </w:rPr>
  </w:style>
  <w:style w:type="paragraph" w:customStyle="1" w:styleId="ContentsPage">
    <w:name w:val="ContentsPage"/>
    <w:basedOn w:val="prastasis"/>
    <w:next w:val="Pagrindinistekstas"/>
    <w:uiPriority w:val="99"/>
    <w:rsid w:val="005F0994"/>
    <w:pPr>
      <w:pageBreakBefore/>
      <w:suppressAutoHyphens/>
      <w:spacing w:before="2680" w:line="320" w:lineRule="exact"/>
    </w:pPr>
    <w:rPr>
      <w:rFonts w:ascii="TrueHelveticaBlack" w:hAnsi="TrueHelveticaBlack"/>
      <w:b/>
      <w:sz w:val="32"/>
      <w:szCs w:val="20"/>
      <w:lang w:val="en-GB" w:eastAsia="en-US"/>
    </w:rPr>
  </w:style>
  <w:style w:type="paragraph" w:customStyle="1" w:styleId="AppendixPage">
    <w:name w:val="AppendixPage"/>
    <w:basedOn w:val="ContentsPage"/>
    <w:next w:val="BodyTextNoSpace"/>
    <w:uiPriority w:val="99"/>
    <w:rsid w:val="005F0994"/>
    <w:pPr>
      <w:pageBreakBefore w:val="0"/>
      <w:spacing w:before="120" w:after="320"/>
    </w:pPr>
  </w:style>
  <w:style w:type="paragraph" w:customStyle="1" w:styleId="Appendix">
    <w:name w:val="Appendix"/>
    <w:basedOn w:val="prastasis"/>
    <w:next w:val="Pagrindinistekstas"/>
    <w:uiPriority w:val="99"/>
    <w:rsid w:val="005F0994"/>
    <w:pPr>
      <w:keepNext/>
      <w:keepLines/>
      <w:pageBreakBefore/>
      <w:suppressAutoHyphens/>
      <w:spacing w:after="130" w:line="320" w:lineRule="exact"/>
      <w:outlineLvl w:val="6"/>
    </w:pPr>
    <w:rPr>
      <w:rFonts w:ascii="DaneHelveticaNeue" w:hAnsi="DaneHelveticaNeue"/>
      <w:b/>
      <w:sz w:val="32"/>
      <w:szCs w:val="20"/>
      <w:lang w:val="en-GB" w:eastAsia="en-US"/>
    </w:rPr>
  </w:style>
  <w:style w:type="paragraph" w:customStyle="1" w:styleId="HeaderFrameEven">
    <w:name w:val="HeaderFrameEven"/>
    <w:basedOn w:val="HeaderFrame"/>
    <w:uiPriority w:val="99"/>
    <w:rsid w:val="005F0994"/>
    <w:pPr>
      <w:framePr w:wrap="auto"/>
    </w:pPr>
    <w:rPr>
      <w:rFonts w:ascii="DaneHelveticaNeue" w:hAnsi="DaneHelveticaNeue"/>
      <w:sz w:val="16"/>
    </w:rPr>
  </w:style>
  <w:style w:type="paragraph" w:styleId="Pagrindiniotekstotrauka2">
    <w:name w:val="Body Text Indent 2"/>
    <w:basedOn w:val="prastasis"/>
    <w:link w:val="Pagrindiniotekstotrauka2Diagrama"/>
    <w:uiPriority w:val="99"/>
    <w:rsid w:val="005F0994"/>
    <w:pPr>
      <w:widowControl w:val="0"/>
      <w:pBdr>
        <w:top w:val="single" w:sz="6" w:space="1" w:color="auto"/>
        <w:left w:val="single" w:sz="6" w:space="4" w:color="auto"/>
        <w:bottom w:val="single" w:sz="6" w:space="1" w:color="auto"/>
        <w:right w:val="single" w:sz="6" w:space="4" w:color="auto"/>
      </w:pBdr>
      <w:tabs>
        <w:tab w:val="left" w:pos="1134"/>
      </w:tabs>
      <w:spacing w:line="270" w:lineRule="atLeast"/>
      <w:ind w:right="29" w:firstLine="284"/>
      <w:jc w:val="both"/>
    </w:pPr>
    <w:rPr>
      <w:sz w:val="23"/>
      <w:szCs w:val="20"/>
      <w:lang w:val="en-GB" w:eastAsia="en-US"/>
    </w:rPr>
  </w:style>
  <w:style w:type="character" w:customStyle="1" w:styleId="Pagrindiniotekstotrauka2Diagrama">
    <w:name w:val="Pagrindinio teksto įtrauka 2 Diagrama"/>
    <w:link w:val="Pagrindiniotekstotrauka2"/>
    <w:uiPriority w:val="99"/>
    <w:locked/>
    <w:rsid w:val="005F0994"/>
    <w:rPr>
      <w:rFonts w:ascii="Times New Roman" w:hAnsi="Times New Roman" w:cs="Times New Roman"/>
      <w:sz w:val="20"/>
      <w:szCs w:val="20"/>
      <w:lang w:val="en-GB"/>
    </w:rPr>
  </w:style>
  <w:style w:type="paragraph" w:customStyle="1" w:styleId="FooterEven">
    <w:name w:val="FooterEven"/>
    <w:basedOn w:val="Porat"/>
    <w:uiPriority w:val="99"/>
    <w:rsid w:val="005F0994"/>
    <w:pPr>
      <w:widowControl w:val="0"/>
      <w:tabs>
        <w:tab w:val="clear" w:pos="4819"/>
        <w:tab w:val="clear" w:pos="7370"/>
        <w:tab w:val="clear" w:pos="9638"/>
        <w:tab w:val="right" w:pos="7371"/>
      </w:tabs>
      <w:spacing w:line="270" w:lineRule="atLeast"/>
      <w:ind w:left="-2268"/>
    </w:pPr>
    <w:rPr>
      <w:rFonts w:ascii="DaneHelveticaNeue" w:hAnsi="DaneHelveticaNeue"/>
      <w:sz w:val="12"/>
      <w:lang w:val="da-DK"/>
    </w:rPr>
  </w:style>
  <w:style w:type="character" w:customStyle="1" w:styleId="HeaderTitle">
    <w:name w:val="HeaderTitle"/>
    <w:uiPriority w:val="99"/>
    <w:rsid w:val="005F0994"/>
    <w:rPr>
      <w:rFonts w:ascii="DaneHelveticaNeue" w:hAnsi="DaneHelveticaNeue" w:cs="Times New Roman"/>
      <w:sz w:val="16"/>
    </w:rPr>
  </w:style>
  <w:style w:type="paragraph" w:customStyle="1" w:styleId="gerard">
    <w:name w:val="gerard"/>
    <w:basedOn w:val="Antrat2"/>
    <w:uiPriority w:val="99"/>
    <w:rsid w:val="005F0994"/>
    <w:pPr>
      <w:keepNext/>
      <w:spacing w:before="240" w:beforeAutospacing="0" w:after="60" w:afterAutospacing="0"/>
      <w:jc w:val="center"/>
      <w:outlineLvl w:val="9"/>
    </w:pPr>
    <w:rPr>
      <w:rFonts w:ascii="Arial" w:hAnsi="Arial"/>
      <w:b w:val="0"/>
      <w:bCs w:val="0"/>
      <w:i/>
      <w:sz w:val="24"/>
      <w:szCs w:val="20"/>
      <w:lang w:val="en-GB" w:eastAsia="en-US"/>
    </w:rPr>
  </w:style>
  <w:style w:type="paragraph" w:styleId="Pagrindiniotekstotrauka3">
    <w:name w:val="Body Text Indent 3"/>
    <w:basedOn w:val="prastasis"/>
    <w:link w:val="Pagrindiniotekstotrauka3Diagrama"/>
    <w:uiPriority w:val="99"/>
    <w:rsid w:val="005F0994"/>
    <w:pPr>
      <w:widowControl w:val="0"/>
      <w:numPr>
        <w:ilvl w:val="12"/>
      </w:numPr>
      <w:spacing w:line="270" w:lineRule="atLeast"/>
      <w:ind w:left="993" w:hanging="142"/>
    </w:pPr>
    <w:rPr>
      <w:sz w:val="20"/>
      <w:szCs w:val="20"/>
      <w:lang w:val="en-GB" w:eastAsia="en-US"/>
    </w:rPr>
  </w:style>
  <w:style w:type="character" w:customStyle="1" w:styleId="Pagrindiniotekstotrauka3Diagrama">
    <w:name w:val="Pagrindinio teksto įtrauka 3 Diagrama"/>
    <w:link w:val="Pagrindiniotekstotrauka3"/>
    <w:uiPriority w:val="99"/>
    <w:locked/>
    <w:rsid w:val="005F0994"/>
    <w:rPr>
      <w:rFonts w:ascii="Times New Roman" w:hAnsi="Times New Roman" w:cs="Times New Roman"/>
      <w:sz w:val="20"/>
      <w:szCs w:val="20"/>
      <w:lang w:val="en-GB"/>
    </w:rPr>
  </w:style>
  <w:style w:type="character" w:styleId="Eilutsnumeris">
    <w:name w:val="line number"/>
    <w:uiPriority w:val="99"/>
    <w:rsid w:val="005F0994"/>
    <w:rPr>
      <w:rFonts w:cs="Times New Roman"/>
    </w:rPr>
  </w:style>
  <w:style w:type="paragraph" w:customStyle="1" w:styleId="WW-Caption">
    <w:name w:val="WW-Caption"/>
    <w:basedOn w:val="prastasis"/>
    <w:uiPriority w:val="99"/>
    <w:rsid w:val="005F0994"/>
    <w:pPr>
      <w:widowControl w:val="0"/>
      <w:suppressLineNumbers/>
      <w:suppressAutoHyphens/>
      <w:spacing w:before="120" w:after="120" w:line="270" w:lineRule="atLeast"/>
    </w:pPr>
    <w:rPr>
      <w:rFonts w:cs="Tahoma"/>
      <w:i/>
      <w:iCs/>
      <w:sz w:val="20"/>
      <w:szCs w:val="20"/>
      <w:lang w:val="en-US" w:eastAsia="ar-SA"/>
    </w:rPr>
  </w:style>
  <w:style w:type="character" w:styleId="Komentaronuoroda">
    <w:name w:val="annotation reference"/>
    <w:uiPriority w:val="99"/>
    <w:rsid w:val="005F0994"/>
    <w:rPr>
      <w:rFonts w:cs="Times New Roman"/>
      <w:sz w:val="16"/>
      <w:szCs w:val="16"/>
    </w:rPr>
  </w:style>
  <w:style w:type="paragraph" w:styleId="Komentarotekstas">
    <w:name w:val="annotation text"/>
    <w:basedOn w:val="prastasis"/>
    <w:link w:val="KomentarotekstasDiagrama"/>
    <w:uiPriority w:val="99"/>
    <w:semiHidden/>
    <w:rsid w:val="005F0994"/>
    <w:pPr>
      <w:suppressAutoHyphens/>
      <w:adjustRightInd w:val="0"/>
      <w:spacing w:line="360" w:lineRule="atLeast"/>
      <w:textAlignment w:val="baseline"/>
    </w:pPr>
    <w:rPr>
      <w:sz w:val="20"/>
      <w:szCs w:val="20"/>
    </w:rPr>
  </w:style>
  <w:style w:type="character" w:customStyle="1" w:styleId="KomentarotekstasDiagrama">
    <w:name w:val="Komentaro tekstas Diagrama"/>
    <w:link w:val="Komentarotekstas"/>
    <w:uiPriority w:val="99"/>
    <w:semiHidden/>
    <w:locked/>
    <w:rsid w:val="005F0994"/>
    <w:rPr>
      <w:rFonts w:ascii="Times New Roman" w:hAnsi="Times New Roman" w:cs="Times New Roman"/>
      <w:sz w:val="20"/>
      <w:szCs w:val="20"/>
      <w:lang w:eastAsia="lt-LT"/>
    </w:rPr>
  </w:style>
  <w:style w:type="paragraph" w:customStyle="1" w:styleId="Sraopastraipa1">
    <w:name w:val="Sąrašo pastraipa1"/>
    <w:basedOn w:val="prastasis"/>
    <w:uiPriority w:val="99"/>
    <w:rsid w:val="005F0994"/>
    <w:pPr>
      <w:ind w:left="720"/>
    </w:pPr>
  </w:style>
  <w:style w:type="paragraph" w:customStyle="1" w:styleId="BodyText2">
    <w:name w:val="Body Text2"/>
    <w:uiPriority w:val="99"/>
    <w:rsid w:val="005F0994"/>
    <w:pPr>
      <w:autoSpaceDE w:val="0"/>
      <w:autoSpaceDN w:val="0"/>
      <w:adjustRightInd w:val="0"/>
      <w:ind w:firstLine="709"/>
      <w:jc w:val="both"/>
    </w:pPr>
    <w:rPr>
      <w:rFonts w:ascii="Times New Roman" w:eastAsia="Times New Roman" w:hAnsi="Times New Roman"/>
      <w:bCs/>
      <w:sz w:val="24"/>
      <w:szCs w:val="24"/>
      <w:lang w:eastAsia="en-US"/>
    </w:rPr>
  </w:style>
  <w:style w:type="paragraph" w:styleId="Komentarotema">
    <w:name w:val="annotation subject"/>
    <w:basedOn w:val="Komentarotekstas"/>
    <w:next w:val="Komentarotekstas"/>
    <w:link w:val="KomentarotemaDiagrama"/>
    <w:uiPriority w:val="99"/>
    <w:semiHidden/>
    <w:rsid w:val="005F0994"/>
    <w:pPr>
      <w:suppressAutoHyphens w:val="0"/>
      <w:adjustRightInd/>
      <w:spacing w:line="240" w:lineRule="auto"/>
      <w:textAlignment w:val="auto"/>
    </w:pPr>
    <w:rPr>
      <w:b/>
      <w:bCs/>
    </w:rPr>
  </w:style>
  <w:style w:type="character" w:customStyle="1" w:styleId="KomentarotemaDiagrama">
    <w:name w:val="Komentaro tema Diagrama"/>
    <w:link w:val="Komentarotema"/>
    <w:uiPriority w:val="99"/>
    <w:semiHidden/>
    <w:locked/>
    <w:rsid w:val="005F0994"/>
    <w:rPr>
      <w:rFonts w:ascii="Times New Roman" w:hAnsi="Times New Roman" w:cs="Times New Roman"/>
      <w:b/>
      <w:bCs/>
      <w:sz w:val="20"/>
      <w:szCs w:val="20"/>
      <w:lang w:eastAsia="lt-LT"/>
    </w:rPr>
  </w:style>
  <w:style w:type="paragraph" w:customStyle="1" w:styleId="BodyText3">
    <w:name w:val="Body Text3"/>
    <w:uiPriority w:val="99"/>
    <w:rsid w:val="005F0994"/>
    <w:pPr>
      <w:autoSpaceDE w:val="0"/>
      <w:autoSpaceDN w:val="0"/>
      <w:adjustRightInd w:val="0"/>
      <w:ind w:firstLine="312"/>
      <w:jc w:val="both"/>
    </w:pPr>
    <w:rPr>
      <w:rFonts w:ascii="TimesLT" w:eastAsia="Times New Roman" w:hAnsi="TimesLT"/>
      <w:lang w:val="en-US" w:eastAsia="en-US"/>
    </w:rPr>
  </w:style>
  <w:style w:type="paragraph" w:styleId="Sraopastraipa">
    <w:name w:val="List Paragraph"/>
    <w:basedOn w:val="prastasis"/>
    <w:uiPriority w:val="99"/>
    <w:qFormat/>
    <w:rsid w:val="00A46ABE"/>
    <w:pPr>
      <w:ind w:left="720"/>
      <w:contextualSpacing/>
    </w:pPr>
  </w:style>
  <w:style w:type="paragraph" w:customStyle="1" w:styleId="Pagrindinistekstas1">
    <w:name w:val="Pagrindinis tekstas1"/>
    <w:link w:val="BodytextDiagrama"/>
    <w:uiPriority w:val="99"/>
    <w:rsid w:val="00A46ABE"/>
    <w:pPr>
      <w:suppressAutoHyphens/>
      <w:autoSpaceDE w:val="0"/>
      <w:adjustRightInd w:val="0"/>
      <w:spacing w:line="360" w:lineRule="atLeast"/>
      <w:ind w:firstLine="312"/>
      <w:jc w:val="both"/>
      <w:textAlignment w:val="baseline"/>
    </w:pPr>
    <w:rPr>
      <w:rFonts w:ascii="TimesLT" w:hAnsi="TimesLT"/>
      <w:sz w:val="22"/>
      <w:szCs w:val="22"/>
      <w:lang w:val="en-US" w:eastAsia="ar-SA"/>
    </w:rPr>
  </w:style>
  <w:style w:type="character" w:customStyle="1" w:styleId="BodytextDiagrama">
    <w:name w:val="Body text Diagrama"/>
    <w:link w:val="Pagrindinistekstas1"/>
    <w:uiPriority w:val="99"/>
    <w:locked/>
    <w:rsid w:val="00A46ABE"/>
    <w:rPr>
      <w:rFonts w:ascii="TimesLT" w:hAnsi="TimesLT"/>
      <w:sz w:val="22"/>
      <w:lang w:val="en-US" w:eastAsia="ar-SA" w:bidi="ar-SA"/>
    </w:rPr>
  </w:style>
  <w:style w:type="paragraph" w:customStyle="1" w:styleId="Indent">
    <w:name w:val="Indent"/>
    <w:basedOn w:val="prastasis"/>
    <w:uiPriority w:val="99"/>
    <w:rsid w:val="007747A3"/>
    <w:pPr>
      <w:overflowPunct w:val="0"/>
      <w:autoSpaceDE w:val="0"/>
      <w:autoSpaceDN w:val="0"/>
      <w:adjustRightInd w:val="0"/>
      <w:ind w:left="2591"/>
      <w:textAlignment w:val="baseline"/>
    </w:pPr>
    <w:rPr>
      <w:rFonts w:ascii="Arial" w:hAnsi="Arial" w:cs="Arial"/>
      <w:lang w:eastAsia="en-US"/>
    </w:rPr>
  </w:style>
  <w:style w:type="paragraph" w:customStyle="1" w:styleId="bodyboldnospace0">
    <w:name w:val="bodyboldnospace"/>
    <w:basedOn w:val="prastasis"/>
    <w:uiPriority w:val="99"/>
    <w:rsid w:val="00582EC3"/>
    <w:pPr>
      <w:spacing w:line="270" w:lineRule="atLeast"/>
    </w:pPr>
    <w:rPr>
      <w:b/>
      <w:bCs/>
      <w:sz w:val="23"/>
      <w:szCs w:val="23"/>
    </w:rPr>
  </w:style>
  <w:style w:type="paragraph" w:customStyle="1" w:styleId="Normalbkg">
    <w:name w:val="Normal_bkg"/>
    <w:basedOn w:val="prastasis"/>
    <w:uiPriority w:val="99"/>
    <w:rsid w:val="006B3FB8"/>
    <w:pPr>
      <w:tabs>
        <w:tab w:val="left" w:pos="-1308"/>
      </w:tabs>
      <w:spacing w:after="120"/>
      <w:ind w:left="737"/>
      <w:jc w:val="both"/>
    </w:pPr>
    <w:rPr>
      <w:rFonts w:ascii="HelveticaLT" w:hAnsi="HelveticaLT"/>
      <w:color w:val="000000"/>
      <w:spacing w:val="-2"/>
      <w:sz w:val="20"/>
      <w:szCs w:val="20"/>
      <w:lang w:val="en-GB" w:eastAsia="en-US"/>
    </w:rPr>
  </w:style>
  <w:style w:type="paragraph" w:styleId="Turinioantrat">
    <w:name w:val="TOC Heading"/>
    <w:basedOn w:val="Antrat1"/>
    <w:next w:val="prastasis"/>
    <w:uiPriority w:val="99"/>
    <w:qFormat/>
    <w:rsid w:val="003471C6"/>
    <w:pPr>
      <w:keepLines/>
      <w:numPr>
        <w:numId w:val="0"/>
      </w:numPr>
      <w:suppressAutoHyphens w:val="0"/>
      <w:adjustRightInd/>
      <w:spacing w:before="480" w:after="0" w:line="276" w:lineRule="auto"/>
      <w:textAlignment w:val="auto"/>
      <w:outlineLvl w:val="9"/>
    </w:pPr>
    <w:rPr>
      <w:rFonts w:ascii="Cambria" w:hAnsi="Cambria"/>
      <w:bCs/>
      <w:color w:val="365F91"/>
      <w:kern w:val="0"/>
      <w:szCs w:val="28"/>
    </w:rPr>
  </w:style>
  <w:style w:type="paragraph" w:styleId="Turinys2">
    <w:name w:val="toc 2"/>
    <w:basedOn w:val="prastasis"/>
    <w:next w:val="prastasis"/>
    <w:autoRedefine/>
    <w:uiPriority w:val="39"/>
    <w:rsid w:val="00BF2D82"/>
    <w:pPr>
      <w:tabs>
        <w:tab w:val="right" w:leader="dot" w:pos="9639"/>
      </w:tabs>
      <w:spacing w:after="100"/>
      <w:ind w:left="240"/>
    </w:pPr>
  </w:style>
  <w:style w:type="paragraph" w:styleId="Turinys1">
    <w:name w:val="toc 1"/>
    <w:basedOn w:val="prastasis"/>
    <w:next w:val="prastasis"/>
    <w:autoRedefine/>
    <w:uiPriority w:val="99"/>
    <w:rsid w:val="003471C6"/>
    <w:pPr>
      <w:spacing w:after="100"/>
    </w:pPr>
  </w:style>
  <w:style w:type="character" w:customStyle="1" w:styleId="DefaultChar">
    <w:name w:val="Default Char"/>
    <w:link w:val="Default"/>
    <w:uiPriority w:val="99"/>
    <w:locked/>
    <w:rsid w:val="00B07999"/>
    <w:rPr>
      <w:rFonts w:ascii="EUAlbertina" w:hAnsi="EUAlbertina"/>
      <w:color w:val="000000"/>
      <w:sz w:val="22"/>
      <w:lang w:eastAsia="lt-LT"/>
    </w:rPr>
  </w:style>
  <w:style w:type="paragraph" w:customStyle="1" w:styleId="Stilius1">
    <w:name w:val="Stilius1"/>
    <w:link w:val="Stilius1Char"/>
    <w:uiPriority w:val="99"/>
    <w:rsid w:val="00CC6AF7"/>
    <w:pPr>
      <w:spacing w:before="200" w:line="300" w:lineRule="exact"/>
      <w:ind w:left="851"/>
      <w:jc w:val="both"/>
    </w:pPr>
    <w:rPr>
      <w:rFonts w:ascii="Arial" w:hAnsi="Arial"/>
      <w:sz w:val="22"/>
      <w:szCs w:val="22"/>
      <w:lang w:val="en-US" w:eastAsia="en-US"/>
    </w:rPr>
  </w:style>
  <w:style w:type="character" w:customStyle="1" w:styleId="Stilius1Char">
    <w:name w:val="Stilius1 Char"/>
    <w:link w:val="Stilius1"/>
    <w:uiPriority w:val="99"/>
    <w:locked/>
    <w:rsid w:val="00CC6AF7"/>
    <w:rPr>
      <w:rFonts w:ascii="Arial" w:hAnsi="Arial"/>
      <w:sz w:val="22"/>
      <w:lang w:val="en-US" w:eastAsia="en-US"/>
    </w:rPr>
  </w:style>
  <w:style w:type="paragraph" w:styleId="Pataisymai">
    <w:name w:val="Revision"/>
    <w:hidden/>
    <w:uiPriority w:val="99"/>
    <w:semiHidden/>
    <w:rsid w:val="002F5D19"/>
    <w:rPr>
      <w:rFonts w:ascii="Times New Roman" w:eastAsia="Times New Roman" w:hAnsi="Times New Roman"/>
      <w:sz w:val="24"/>
      <w:szCs w:val="24"/>
    </w:rPr>
  </w:style>
  <w:style w:type="paragraph" w:customStyle="1" w:styleId="Pagrindinistekstas20">
    <w:name w:val="Pagrindinis tekstas2"/>
    <w:basedOn w:val="prastasis"/>
    <w:uiPriority w:val="99"/>
    <w:rsid w:val="006613D8"/>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SWECOText">
    <w:name w:val="SWECO Text"/>
    <w:link w:val="SWECOTextCharChar"/>
    <w:uiPriority w:val="99"/>
    <w:rsid w:val="00B31AAA"/>
    <w:pPr>
      <w:suppressAutoHyphens/>
      <w:spacing w:before="120" w:after="120" w:line="360" w:lineRule="auto"/>
      <w:jc w:val="both"/>
    </w:pPr>
    <w:rPr>
      <w:rFonts w:ascii="Arial" w:hAnsi="Arial"/>
      <w:sz w:val="22"/>
      <w:szCs w:val="22"/>
      <w:lang w:val="en-US" w:eastAsia="ar-SA"/>
    </w:rPr>
  </w:style>
  <w:style w:type="character" w:customStyle="1" w:styleId="SWECOTextCharChar">
    <w:name w:val="SWECO Text Char Char"/>
    <w:link w:val="SWECOText"/>
    <w:uiPriority w:val="99"/>
    <w:locked/>
    <w:rsid w:val="00B31AAA"/>
    <w:rPr>
      <w:rFonts w:ascii="Arial" w:hAnsi="Arial"/>
      <w:sz w:val="22"/>
      <w:lang w:val="en-US"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583914">
      <w:bodyDiv w:val="1"/>
      <w:marLeft w:val="0"/>
      <w:marRight w:val="0"/>
      <w:marTop w:val="0"/>
      <w:marBottom w:val="0"/>
      <w:divBdr>
        <w:top w:val="none" w:sz="0" w:space="0" w:color="auto"/>
        <w:left w:val="none" w:sz="0" w:space="0" w:color="auto"/>
        <w:bottom w:val="none" w:sz="0" w:space="0" w:color="auto"/>
        <w:right w:val="none" w:sz="0" w:space="0" w:color="auto"/>
      </w:divBdr>
    </w:div>
    <w:div w:id="1545604795">
      <w:bodyDiv w:val="1"/>
      <w:marLeft w:val="0"/>
      <w:marRight w:val="0"/>
      <w:marTop w:val="0"/>
      <w:marBottom w:val="0"/>
      <w:divBdr>
        <w:top w:val="none" w:sz="0" w:space="0" w:color="auto"/>
        <w:left w:val="none" w:sz="0" w:space="0" w:color="auto"/>
        <w:bottom w:val="none" w:sz="0" w:space="0" w:color="auto"/>
        <w:right w:val="none" w:sz="0" w:space="0" w:color="auto"/>
      </w:divBdr>
    </w:div>
    <w:div w:id="1653752531">
      <w:bodyDiv w:val="1"/>
      <w:marLeft w:val="0"/>
      <w:marRight w:val="0"/>
      <w:marTop w:val="0"/>
      <w:marBottom w:val="0"/>
      <w:divBdr>
        <w:top w:val="none" w:sz="0" w:space="0" w:color="auto"/>
        <w:left w:val="none" w:sz="0" w:space="0" w:color="auto"/>
        <w:bottom w:val="none" w:sz="0" w:space="0" w:color="auto"/>
        <w:right w:val="none" w:sz="0" w:space="0" w:color="auto"/>
      </w:divBdr>
    </w:div>
    <w:div w:id="173450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microsoft.com/office/2011/relationships/commentsExtended" Target="commentsExtended.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13699</TotalTime>
  <Pages>51</Pages>
  <Words>54803</Words>
  <Characters>31239</Characters>
  <Application>Microsoft Office Word</Application>
  <DocSecurity>0</DocSecurity>
  <Lines>260</Lines>
  <Paragraphs>171</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85871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Neringa MASALAITE</dc:creator>
  <cp:keywords/>
  <dc:description/>
  <cp:lastModifiedBy>Neringa MASALAITE</cp:lastModifiedBy>
  <cp:revision>66</cp:revision>
  <cp:lastPrinted>2015-07-15T12:20:00Z</cp:lastPrinted>
  <dcterms:created xsi:type="dcterms:W3CDTF">2015-05-29T10:06:00Z</dcterms:created>
  <dcterms:modified xsi:type="dcterms:W3CDTF">2015-07-15T12:23:00Z</dcterms:modified>
</cp:coreProperties>
</file>